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A" w:rsidRPr="00AA7C52" w:rsidRDefault="003445FA" w:rsidP="003445FA">
      <w:pPr>
        <w:jc w:val="center"/>
        <w:rPr>
          <w:rFonts w:ascii="Times New Roman" w:hAnsi="Times New Roman" w:cs="Times New Roman"/>
          <w:b/>
          <w:sz w:val="28"/>
        </w:rPr>
      </w:pPr>
      <w:r w:rsidRPr="00AA7C52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3445FA" w:rsidRPr="007F0C1F" w:rsidRDefault="003445FA" w:rsidP="003445FA">
      <w:pPr>
        <w:jc w:val="center"/>
        <w:rPr>
          <w:rFonts w:ascii="Times New Roman" w:hAnsi="Times New Roman" w:cs="Times New Roman"/>
          <w:sz w:val="28"/>
        </w:rPr>
      </w:pPr>
      <w:r w:rsidRPr="007F0C1F">
        <w:rPr>
          <w:rFonts w:ascii="Times New Roman" w:hAnsi="Times New Roman" w:cs="Times New Roman"/>
          <w:sz w:val="28"/>
        </w:rPr>
        <w:t>общественного совета по проведению независимой оценки качества работы муниципальных образовательных учреждений, подведомственных МКУ «УО ГО Верхняя Пышма» на 2016 год</w:t>
      </w:r>
    </w:p>
    <w:tbl>
      <w:tblPr>
        <w:tblStyle w:val="a3"/>
        <w:tblW w:w="10643" w:type="dxa"/>
        <w:tblLook w:val="04A0"/>
      </w:tblPr>
      <w:tblGrid>
        <w:gridCol w:w="594"/>
        <w:gridCol w:w="4555"/>
        <w:gridCol w:w="1699"/>
        <w:gridCol w:w="2061"/>
        <w:gridCol w:w="1734"/>
      </w:tblGrid>
      <w:tr w:rsidR="003445FA" w:rsidRPr="009864DC" w:rsidTr="007F0C1F">
        <w:tc>
          <w:tcPr>
            <w:tcW w:w="59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99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1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34" w:type="dxa"/>
          </w:tcPr>
          <w:p w:rsidR="003445FA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45FA" w:rsidRPr="009864DC" w:rsidTr="007F0C1F">
        <w:tc>
          <w:tcPr>
            <w:tcW w:w="10643" w:type="dxa"/>
            <w:gridSpan w:val="5"/>
          </w:tcPr>
          <w:p w:rsidR="003445FA" w:rsidRPr="009864DC" w:rsidRDefault="003445FA" w:rsidP="0034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864D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3445FA" w:rsidRPr="009864DC" w:rsidTr="007F0C1F">
        <w:tc>
          <w:tcPr>
            <w:tcW w:w="594" w:type="dxa"/>
          </w:tcPr>
          <w:p w:rsidR="003445FA" w:rsidRPr="009864DC" w:rsidRDefault="003445FA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445FA" w:rsidRPr="009864DC" w:rsidRDefault="00DD13A5" w:rsidP="00DD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по проведению независимой оценки качества работы на 2016 год</w:t>
            </w:r>
          </w:p>
        </w:tc>
        <w:tc>
          <w:tcPr>
            <w:tcW w:w="1699" w:type="dxa"/>
          </w:tcPr>
          <w:p w:rsidR="003445FA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В.Н Кузнецов</w:t>
            </w:r>
          </w:p>
          <w:p w:rsidR="003445FA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43" w:rsidRPr="009864DC" w:rsidTr="007F0C1F">
        <w:tc>
          <w:tcPr>
            <w:tcW w:w="594" w:type="dxa"/>
          </w:tcPr>
          <w:p w:rsidR="00275843" w:rsidRPr="009864DC" w:rsidRDefault="00275843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275843" w:rsidRPr="009864DC" w:rsidRDefault="00275843" w:rsidP="00DD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Итоги оздоровительной кампании за 2015 год</w:t>
            </w:r>
          </w:p>
        </w:tc>
        <w:tc>
          <w:tcPr>
            <w:tcW w:w="1699" w:type="dxa"/>
          </w:tcPr>
          <w:p w:rsidR="00275843" w:rsidRPr="009864DC" w:rsidRDefault="0027584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9864DC" w:rsidRPr="009864DC" w:rsidRDefault="009864DC" w:rsidP="0098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организации отдыха и </w:t>
            </w:r>
            <w:proofErr w:type="gram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оздоровлении</w:t>
            </w:r>
            <w:proofErr w:type="gram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275843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275843" w:rsidRPr="009864DC" w:rsidRDefault="0027584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43" w:rsidRPr="009864DC" w:rsidTr="007F0C1F">
        <w:tc>
          <w:tcPr>
            <w:tcW w:w="594" w:type="dxa"/>
          </w:tcPr>
          <w:p w:rsidR="00275843" w:rsidRPr="009864DC" w:rsidRDefault="00275843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7F0C1F" w:rsidRPr="009864DC" w:rsidRDefault="007F0C1F" w:rsidP="007F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рейтинг образовательных учреждений и учреждений дополнительного образований в соответствии с показателем </w:t>
            </w:r>
            <w:r w:rsidRPr="00986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приказом </w:t>
            </w:r>
            <w:proofErr w:type="spell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      </w:r>
          </w:p>
          <w:p w:rsidR="00275843" w:rsidRPr="009864DC" w:rsidRDefault="00275843" w:rsidP="007F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75843" w:rsidRPr="009864DC" w:rsidRDefault="007F0C1F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275843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275843" w:rsidRPr="009864DC" w:rsidRDefault="0027584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FA" w:rsidRPr="009864DC" w:rsidTr="007F0C1F">
        <w:tc>
          <w:tcPr>
            <w:tcW w:w="594" w:type="dxa"/>
          </w:tcPr>
          <w:p w:rsidR="003445FA" w:rsidRPr="009864DC" w:rsidRDefault="003445FA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445FA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 бюджете системы образования на 2016 год</w:t>
            </w:r>
          </w:p>
        </w:tc>
        <w:tc>
          <w:tcPr>
            <w:tcW w:w="1699" w:type="dxa"/>
          </w:tcPr>
          <w:p w:rsidR="003445FA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3445FA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Балюкова</w:t>
            </w:r>
            <w:proofErr w:type="spellEnd"/>
          </w:p>
          <w:p w:rsidR="009864DC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В.Н Кузнецов</w:t>
            </w:r>
          </w:p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FA" w:rsidRPr="009864DC" w:rsidTr="007F0C1F">
        <w:tc>
          <w:tcPr>
            <w:tcW w:w="594" w:type="dxa"/>
          </w:tcPr>
          <w:p w:rsidR="003445FA" w:rsidRPr="009864DC" w:rsidRDefault="003445FA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445FA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Разработка анкет членами общественного совета для проведения анкетирования граждан</w:t>
            </w:r>
          </w:p>
        </w:tc>
        <w:tc>
          <w:tcPr>
            <w:tcW w:w="1699" w:type="dxa"/>
          </w:tcPr>
          <w:p w:rsidR="003445FA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3445FA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FA" w:rsidRPr="009864DC" w:rsidTr="007F0C1F">
        <w:tc>
          <w:tcPr>
            <w:tcW w:w="594" w:type="dxa"/>
          </w:tcPr>
          <w:p w:rsidR="003445FA" w:rsidRPr="009864DC" w:rsidRDefault="003445FA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445FA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для независимой оценки деятельности качества образовательных услуг.</w:t>
            </w:r>
          </w:p>
        </w:tc>
        <w:tc>
          <w:tcPr>
            <w:tcW w:w="1699" w:type="dxa"/>
          </w:tcPr>
          <w:p w:rsidR="003445FA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3445FA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3" w:rsidRPr="009864DC" w:rsidTr="007F0C1F">
        <w:tc>
          <w:tcPr>
            <w:tcW w:w="10643" w:type="dxa"/>
            <w:gridSpan w:val="5"/>
          </w:tcPr>
          <w:p w:rsidR="00F96633" w:rsidRPr="009864DC" w:rsidRDefault="00F96633" w:rsidP="00F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864D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3445FA" w:rsidRPr="009864DC" w:rsidTr="007F0C1F">
        <w:tc>
          <w:tcPr>
            <w:tcW w:w="594" w:type="dxa"/>
          </w:tcPr>
          <w:p w:rsidR="003445FA" w:rsidRPr="009864DC" w:rsidRDefault="003445FA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3445FA" w:rsidRPr="009864DC" w:rsidRDefault="00DD13A5" w:rsidP="00DD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городского округа Верхняя Пышма по оценке качества образовательных услуг</w:t>
            </w:r>
          </w:p>
        </w:tc>
        <w:tc>
          <w:tcPr>
            <w:tcW w:w="1699" w:type="dxa"/>
          </w:tcPr>
          <w:p w:rsidR="003445FA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445FA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3445FA" w:rsidRPr="009864DC" w:rsidRDefault="003445FA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A5" w:rsidRPr="009864DC" w:rsidTr="007F0C1F">
        <w:tc>
          <w:tcPr>
            <w:tcW w:w="594" w:type="dxa"/>
          </w:tcPr>
          <w:p w:rsidR="00DD13A5" w:rsidRPr="009864DC" w:rsidRDefault="00DD13A5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DD13A5" w:rsidRPr="009864DC" w:rsidRDefault="00DD13A5" w:rsidP="002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деятельности образовательных учреждений городского округа Верхняя Пышма </w:t>
            </w:r>
          </w:p>
        </w:tc>
        <w:tc>
          <w:tcPr>
            <w:tcW w:w="1699" w:type="dxa"/>
          </w:tcPr>
          <w:p w:rsidR="00DD13A5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DD13A5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DD13A5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A5" w:rsidRPr="009864DC" w:rsidTr="007F0C1F">
        <w:tc>
          <w:tcPr>
            <w:tcW w:w="594" w:type="dxa"/>
          </w:tcPr>
          <w:p w:rsidR="00DD13A5" w:rsidRPr="009864DC" w:rsidRDefault="00DD13A5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DD13A5" w:rsidRPr="009864DC" w:rsidRDefault="00DD13A5" w:rsidP="002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r w:rsidR="00275843" w:rsidRPr="009864D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и учреждений дополнительного образования</w:t>
            </w: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F96633"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Верхняя Пышма</w:t>
            </w:r>
          </w:p>
        </w:tc>
        <w:tc>
          <w:tcPr>
            <w:tcW w:w="1699" w:type="dxa"/>
          </w:tcPr>
          <w:p w:rsidR="00DD13A5" w:rsidRPr="009864DC" w:rsidRDefault="00F96633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D13A5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DD13A5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C" w:rsidRPr="009864DC" w:rsidTr="007F0C1F">
        <w:tc>
          <w:tcPr>
            <w:tcW w:w="594" w:type="dxa"/>
          </w:tcPr>
          <w:p w:rsidR="009864DC" w:rsidRPr="009864DC" w:rsidRDefault="009864DC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 w:val="restart"/>
          </w:tcPr>
          <w:p w:rsidR="009864DC" w:rsidRPr="009864DC" w:rsidRDefault="009864DC" w:rsidP="002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оздоровительной кампании </w:t>
            </w:r>
          </w:p>
        </w:tc>
        <w:tc>
          <w:tcPr>
            <w:tcW w:w="1699" w:type="dxa"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  <w:vMerge w:val="restart"/>
          </w:tcPr>
          <w:p w:rsidR="009864DC" w:rsidRPr="009864DC" w:rsidRDefault="009864DC" w:rsidP="0098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организации отдыха и </w:t>
            </w:r>
            <w:proofErr w:type="gramStart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оздоровлении</w:t>
            </w:r>
            <w:proofErr w:type="gramEnd"/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864DC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C" w:rsidRPr="009864DC" w:rsidTr="007F0C1F">
        <w:tc>
          <w:tcPr>
            <w:tcW w:w="594" w:type="dxa"/>
          </w:tcPr>
          <w:p w:rsidR="009864DC" w:rsidRPr="009864DC" w:rsidRDefault="009864DC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  <w:vMerge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864DC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3" w:rsidRPr="009864DC" w:rsidTr="007F0C1F">
        <w:tc>
          <w:tcPr>
            <w:tcW w:w="10643" w:type="dxa"/>
            <w:gridSpan w:val="5"/>
          </w:tcPr>
          <w:p w:rsidR="00F96633" w:rsidRPr="009864DC" w:rsidRDefault="00F96633" w:rsidP="00F9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864D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DD13A5" w:rsidRPr="009864DC" w:rsidTr="007F0C1F">
        <w:tc>
          <w:tcPr>
            <w:tcW w:w="594" w:type="dxa"/>
          </w:tcPr>
          <w:p w:rsidR="00DD13A5" w:rsidRPr="009864DC" w:rsidRDefault="00DD13A5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DD13A5" w:rsidRPr="009864DC" w:rsidRDefault="00AA7C52" w:rsidP="002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699" w:type="dxa"/>
          </w:tcPr>
          <w:p w:rsidR="00DD13A5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DD13A5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DD13A5" w:rsidRPr="009864DC" w:rsidRDefault="00DD13A5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2" w:rsidRPr="009864DC" w:rsidTr="007F0C1F">
        <w:tc>
          <w:tcPr>
            <w:tcW w:w="594" w:type="dxa"/>
          </w:tcPr>
          <w:p w:rsidR="00AA7C52" w:rsidRPr="009864DC" w:rsidRDefault="00AA7C52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75843"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членов общественного совета </w:t>
            </w: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в августовской педагогической конференции</w:t>
            </w:r>
          </w:p>
        </w:tc>
        <w:tc>
          <w:tcPr>
            <w:tcW w:w="1699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AA7C52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F" w:rsidRPr="009864DC" w:rsidTr="007F0C1F">
        <w:tc>
          <w:tcPr>
            <w:tcW w:w="594" w:type="dxa"/>
          </w:tcPr>
          <w:p w:rsidR="007F0C1F" w:rsidRPr="009864DC" w:rsidRDefault="007F0C1F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7F0C1F" w:rsidRPr="009864DC" w:rsidRDefault="007F0C1F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в ИРО</w:t>
            </w:r>
          </w:p>
        </w:tc>
        <w:tc>
          <w:tcPr>
            <w:tcW w:w="1699" w:type="dxa"/>
          </w:tcPr>
          <w:p w:rsidR="007F0C1F" w:rsidRPr="009864DC" w:rsidRDefault="007F0C1F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0C1F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7F0C1F" w:rsidRPr="009864DC" w:rsidRDefault="007F0C1F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2" w:rsidRPr="009864DC" w:rsidTr="007F0C1F">
        <w:tc>
          <w:tcPr>
            <w:tcW w:w="594" w:type="dxa"/>
          </w:tcPr>
          <w:p w:rsidR="00AA7C52" w:rsidRPr="009864DC" w:rsidRDefault="00AA7C52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в ИРО</w:t>
            </w:r>
          </w:p>
        </w:tc>
        <w:tc>
          <w:tcPr>
            <w:tcW w:w="1699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AA7C52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2" w:rsidRPr="009864DC" w:rsidTr="007F0C1F">
        <w:tc>
          <w:tcPr>
            <w:tcW w:w="10643" w:type="dxa"/>
            <w:gridSpan w:val="5"/>
          </w:tcPr>
          <w:p w:rsidR="00AA7C52" w:rsidRPr="009864DC" w:rsidRDefault="00AA7C52" w:rsidP="00AA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864D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AA7C52" w:rsidRPr="009864DC" w:rsidTr="007F0C1F">
        <w:tc>
          <w:tcPr>
            <w:tcW w:w="594" w:type="dxa"/>
          </w:tcPr>
          <w:p w:rsidR="00AA7C52" w:rsidRPr="009864DC" w:rsidRDefault="00AA7C52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A7C52" w:rsidRPr="009864DC" w:rsidRDefault="00275843" w:rsidP="0027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праздновании Дня учителя</w:t>
            </w:r>
          </w:p>
        </w:tc>
        <w:tc>
          <w:tcPr>
            <w:tcW w:w="1699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AA7C52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734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2" w:rsidRPr="009864DC" w:rsidTr="007F0C1F">
        <w:tc>
          <w:tcPr>
            <w:tcW w:w="594" w:type="dxa"/>
          </w:tcPr>
          <w:p w:rsidR="00AA7C52" w:rsidRPr="009864DC" w:rsidRDefault="00AA7C52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общественного совета за 2016 год. </w:t>
            </w:r>
          </w:p>
        </w:tc>
        <w:tc>
          <w:tcPr>
            <w:tcW w:w="1699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9864DC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В.Н Кузнецов</w:t>
            </w:r>
          </w:p>
          <w:p w:rsidR="00AA7C52" w:rsidRPr="009864DC" w:rsidRDefault="009864DC" w:rsidP="0098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О.В. Ильина</w:t>
            </w:r>
          </w:p>
        </w:tc>
        <w:tc>
          <w:tcPr>
            <w:tcW w:w="1734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2" w:rsidRPr="009864DC" w:rsidTr="007F0C1F">
        <w:tc>
          <w:tcPr>
            <w:tcW w:w="594" w:type="dxa"/>
          </w:tcPr>
          <w:p w:rsidR="00AA7C52" w:rsidRPr="009864DC" w:rsidRDefault="00AA7C52" w:rsidP="00AA7C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оценке</w:t>
            </w:r>
            <w:r w:rsidR="007F0C1F"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работ</w:t>
            </w:r>
          </w:p>
        </w:tc>
        <w:tc>
          <w:tcPr>
            <w:tcW w:w="1699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AA7C52" w:rsidRPr="009864DC" w:rsidRDefault="009864DC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DC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</w:t>
            </w:r>
          </w:p>
        </w:tc>
        <w:tc>
          <w:tcPr>
            <w:tcW w:w="1734" w:type="dxa"/>
          </w:tcPr>
          <w:p w:rsidR="00AA7C52" w:rsidRPr="009864DC" w:rsidRDefault="00AA7C52" w:rsidP="0034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5FA" w:rsidRPr="00F0098A" w:rsidRDefault="003445FA" w:rsidP="003445FA">
      <w:pPr>
        <w:rPr>
          <w:rFonts w:ascii="Times New Roman" w:hAnsi="Times New Roman" w:cs="Times New Roman"/>
          <w:sz w:val="28"/>
        </w:rPr>
      </w:pPr>
    </w:p>
    <w:p w:rsidR="008309E2" w:rsidRPr="003445FA" w:rsidRDefault="008309E2"/>
    <w:sectPr w:rsidR="008309E2" w:rsidRPr="003445FA" w:rsidSect="00F9663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B5"/>
    <w:multiLevelType w:val="hybridMultilevel"/>
    <w:tmpl w:val="121E4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A6866"/>
    <w:multiLevelType w:val="hybridMultilevel"/>
    <w:tmpl w:val="FB605B44"/>
    <w:lvl w:ilvl="0" w:tplc="AF4A5D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5FA"/>
    <w:rsid w:val="00275843"/>
    <w:rsid w:val="003445FA"/>
    <w:rsid w:val="005F5668"/>
    <w:rsid w:val="00730840"/>
    <w:rsid w:val="007F0C1F"/>
    <w:rsid w:val="008309E2"/>
    <w:rsid w:val="009864DC"/>
    <w:rsid w:val="00AA7C52"/>
    <w:rsid w:val="00DD13A5"/>
    <w:rsid w:val="00F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C145-524A-4B72-AC80-BA2609A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2016-01-13T17:03:00Z</dcterms:created>
  <dcterms:modified xsi:type="dcterms:W3CDTF">2016-01-21T05:05:00Z</dcterms:modified>
</cp:coreProperties>
</file>