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/>
      </w:tblPr>
      <w:tblGrid>
        <w:gridCol w:w="1926"/>
        <w:gridCol w:w="6413"/>
        <w:gridCol w:w="1834"/>
      </w:tblGrid>
      <w:tr w:rsidR="005F6E13" w:rsidRPr="00E106C6" w:rsidTr="001E0C3F">
        <w:trPr>
          <w:jc w:val="center"/>
        </w:trPr>
        <w:tc>
          <w:tcPr>
            <w:tcW w:w="1926" w:type="dxa"/>
            <w:vMerge w:val="restart"/>
            <w:vAlign w:val="center"/>
          </w:tcPr>
          <w:p w:rsidR="005F6E13" w:rsidRPr="00E106C6" w:rsidRDefault="005F6E13" w:rsidP="00A11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E106C6">
              <w:rPr>
                <w:rFonts w:ascii="Times New Roman" w:eastAsia="Times New Roman" w:hAnsi="Times New Roman"/>
                <w:b/>
                <w:bCs/>
                <w:noProof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057275" cy="733425"/>
                  <wp:effectExtent l="19050" t="0" r="9525" b="0"/>
                  <wp:docPr id="1" name="Рисунок 1" descr="лого ДБП 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ДБП 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3" w:type="dxa"/>
            <w:vAlign w:val="center"/>
          </w:tcPr>
          <w:p w:rsidR="00A11DAD" w:rsidRPr="00E106C6" w:rsidRDefault="005F6E13" w:rsidP="00A11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70C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E106C6">
              <w:rPr>
                <w:rFonts w:ascii="Times New Roman" w:eastAsia="Times New Roman" w:hAnsi="Times New Roman"/>
                <w:b/>
                <w:bCs/>
                <w:color w:val="0070C0"/>
                <w:kern w:val="36"/>
                <w:sz w:val="24"/>
                <w:szCs w:val="24"/>
                <w:shd w:val="clear" w:color="auto" w:fill="FFFFFF"/>
                <w:lang w:eastAsia="ru-RU"/>
              </w:rPr>
              <w:t>ТК «Детское бюро путеш</w:t>
            </w:r>
            <w:r w:rsidR="00414B62" w:rsidRPr="00E106C6">
              <w:rPr>
                <w:rFonts w:ascii="Times New Roman" w:eastAsia="Times New Roman" w:hAnsi="Times New Roman"/>
                <w:b/>
                <w:bCs/>
                <w:color w:val="0070C0"/>
                <w:kern w:val="36"/>
                <w:sz w:val="24"/>
                <w:szCs w:val="24"/>
                <w:shd w:val="clear" w:color="auto" w:fill="FFFFFF"/>
                <w:lang w:eastAsia="ru-RU"/>
              </w:rPr>
              <w:t>ествий»</w:t>
            </w:r>
          </w:p>
          <w:p w:rsidR="005F6E13" w:rsidRPr="00E106C6" w:rsidRDefault="00414B62" w:rsidP="00A11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70C0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E106C6">
              <w:rPr>
                <w:rFonts w:ascii="Times New Roman" w:eastAsia="Times New Roman" w:hAnsi="Times New Roman"/>
                <w:b/>
                <w:bCs/>
                <w:color w:val="0070C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ООО «ТурЭкспоСервис</w:t>
            </w:r>
            <w:r w:rsidR="005F6E13" w:rsidRPr="00E106C6">
              <w:rPr>
                <w:rFonts w:ascii="Times New Roman" w:eastAsia="Times New Roman" w:hAnsi="Times New Roman"/>
                <w:b/>
                <w:bCs/>
                <w:color w:val="0070C0"/>
                <w:kern w:val="36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34" w:type="dxa"/>
            <w:vMerge w:val="restart"/>
            <w:vAlign w:val="center"/>
          </w:tcPr>
          <w:p w:rsidR="005F6E13" w:rsidRPr="00E106C6" w:rsidRDefault="005F6E13" w:rsidP="00A11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E106C6">
              <w:rPr>
                <w:rFonts w:ascii="Times New Roman" w:eastAsia="Times New Roman" w:hAnsi="Times New Roman"/>
                <w:b/>
                <w:bCs/>
                <w:noProof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781050" cy="781050"/>
                  <wp:effectExtent l="19050" t="0" r="0" b="0"/>
                  <wp:docPr id="2" name="Рисунок 2" descr="тэс 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эс 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E13" w:rsidRPr="00E106C6" w:rsidTr="001E0C3F">
        <w:trPr>
          <w:jc w:val="center"/>
        </w:trPr>
        <w:tc>
          <w:tcPr>
            <w:tcW w:w="1926" w:type="dxa"/>
            <w:vMerge/>
            <w:vAlign w:val="center"/>
          </w:tcPr>
          <w:p w:rsidR="005F6E13" w:rsidRPr="00E106C6" w:rsidRDefault="005F6E13" w:rsidP="00A11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5F6E13" w:rsidRPr="00E106C6" w:rsidRDefault="005F6E13" w:rsidP="00E106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 w:rsidRPr="00E106C6">
              <w:rPr>
                <w:rFonts w:ascii="Times New Roman" w:eastAsia="Times New Roman" w:hAnsi="Times New Roman"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г. </w:t>
            </w:r>
            <w:r w:rsidR="00E106C6" w:rsidRPr="00E106C6">
              <w:rPr>
                <w:rFonts w:ascii="Times New Roman" w:eastAsia="Times New Roman" w:hAnsi="Times New Roman"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  <w:t>Екатеринбург, ул. Восточная 84</w:t>
            </w:r>
          </w:p>
        </w:tc>
        <w:tc>
          <w:tcPr>
            <w:tcW w:w="1834" w:type="dxa"/>
            <w:vMerge/>
            <w:vAlign w:val="center"/>
          </w:tcPr>
          <w:p w:rsidR="005F6E13" w:rsidRPr="00E106C6" w:rsidRDefault="005F6E13" w:rsidP="00A11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F6E13" w:rsidRPr="00E106C6" w:rsidTr="001E0C3F">
        <w:trPr>
          <w:jc w:val="center"/>
        </w:trPr>
        <w:tc>
          <w:tcPr>
            <w:tcW w:w="1926" w:type="dxa"/>
            <w:vMerge/>
            <w:vAlign w:val="center"/>
          </w:tcPr>
          <w:p w:rsidR="005F6E13" w:rsidRPr="00E106C6" w:rsidRDefault="005F6E13" w:rsidP="00A11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5F6E13" w:rsidRPr="00E106C6" w:rsidRDefault="008838DB" w:rsidP="00A11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  <w:t>Тел. (343) 385-90-1</w:t>
            </w:r>
            <w:r w:rsidR="00E45174">
              <w:rPr>
                <w:rFonts w:ascii="Times New Roman" w:eastAsia="Times New Roman" w:hAnsi="Times New Roman"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  <w:t>0; ф. 385-92-10</w:t>
            </w:r>
          </w:p>
        </w:tc>
        <w:tc>
          <w:tcPr>
            <w:tcW w:w="1834" w:type="dxa"/>
            <w:vMerge/>
            <w:vAlign w:val="center"/>
          </w:tcPr>
          <w:p w:rsidR="005F6E13" w:rsidRPr="00E106C6" w:rsidRDefault="005F6E13" w:rsidP="00A11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F6E13" w:rsidRPr="00E106C6" w:rsidTr="001E0C3F">
        <w:trPr>
          <w:jc w:val="center"/>
        </w:trPr>
        <w:tc>
          <w:tcPr>
            <w:tcW w:w="1926" w:type="dxa"/>
            <w:vMerge/>
            <w:vAlign w:val="center"/>
          </w:tcPr>
          <w:p w:rsidR="005F6E13" w:rsidRPr="00E106C6" w:rsidRDefault="005F6E13" w:rsidP="00A11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6413" w:type="dxa"/>
            <w:vAlign w:val="center"/>
          </w:tcPr>
          <w:p w:rsidR="005F6E13" w:rsidRPr="00E106C6" w:rsidRDefault="00404C6A" w:rsidP="00A11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  <w:hyperlink r:id="rId8" w:history="1">
              <w:r w:rsidR="005F6E13" w:rsidRPr="00E106C6">
                <w:rPr>
                  <w:rStyle w:val="a3"/>
                  <w:rFonts w:ascii="Times New Roman" w:eastAsia="Times New Roman" w:hAnsi="Times New Roman"/>
                  <w:bCs/>
                  <w:kern w:val="36"/>
                  <w:sz w:val="24"/>
                  <w:szCs w:val="24"/>
                  <w:shd w:val="clear" w:color="auto" w:fill="FFFFFF"/>
                  <w:lang w:val="en-US" w:eastAsia="ru-RU"/>
                </w:rPr>
                <w:t>www</w:t>
              </w:r>
              <w:r w:rsidR="005F6E13" w:rsidRPr="00E106C6">
                <w:rPr>
                  <w:rStyle w:val="a3"/>
                  <w:rFonts w:ascii="Times New Roman" w:eastAsia="Times New Roman" w:hAnsi="Times New Roman"/>
                  <w:bCs/>
                  <w:kern w:val="36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5F6E13" w:rsidRPr="00E106C6">
                <w:rPr>
                  <w:rStyle w:val="a3"/>
                  <w:rFonts w:ascii="Times New Roman" w:eastAsia="Times New Roman" w:hAnsi="Times New Roman"/>
                  <w:bCs/>
                  <w:kern w:val="36"/>
                  <w:sz w:val="24"/>
                  <w:szCs w:val="24"/>
                  <w:shd w:val="clear" w:color="auto" w:fill="FFFFFF"/>
                  <w:lang w:val="en-US" w:eastAsia="ru-RU"/>
                </w:rPr>
                <w:t>dettur</w:t>
              </w:r>
              <w:r w:rsidR="005F6E13" w:rsidRPr="00E106C6">
                <w:rPr>
                  <w:rStyle w:val="a3"/>
                  <w:rFonts w:ascii="Times New Roman" w:eastAsia="Times New Roman" w:hAnsi="Times New Roman"/>
                  <w:bCs/>
                  <w:kern w:val="36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5F6E13" w:rsidRPr="00E106C6">
                <w:rPr>
                  <w:rStyle w:val="a3"/>
                  <w:rFonts w:ascii="Times New Roman" w:eastAsia="Times New Roman" w:hAnsi="Times New Roman"/>
                  <w:bCs/>
                  <w:kern w:val="36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  <w:r w:rsidR="005F6E13" w:rsidRPr="00E106C6">
              <w:rPr>
                <w:rFonts w:ascii="Times New Roman" w:eastAsia="Times New Roman" w:hAnsi="Times New Roman"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8838DB" w:rsidRPr="008838DB">
              <w:rPr>
                <w:rFonts w:ascii="Times New Roman" w:eastAsia="Times New Roman" w:hAnsi="Times New Roman"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="00A04BEC">
              <w:rPr>
                <w:rFonts w:ascii="Times New Roman" w:eastAsia="Times New Roman" w:hAnsi="Times New Roman"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5F6E13" w:rsidRPr="00E106C6">
              <w:rPr>
                <w:rFonts w:ascii="Times New Roman" w:eastAsia="Times New Roman" w:hAnsi="Times New Roman"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  <w:t>@</w:t>
            </w:r>
            <w:r w:rsidR="005F6E13" w:rsidRPr="00E106C6">
              <w:rPr>
                <w:rFonts w:ascii="Times New Roman" w:eastAsia="Times New Roman" w:hAnsi="Times New Roman"/>
                <w:bCs/>
                <w:color w:val="4F4F4F"/>
                <w:kern w:val="36"/>
                <w:sz w:val="24"/>
                <w:szCs w:val="24"/>
                <w:shd w:val="clear" w:color="auto" w:fill="FFFFFF"/>
                <w:lang w:val="en-US" w:eastAsia="ru-RU"/>
              </w:rPr>
              <w:t>dettur</w:t>
            </w:r>
            <w:r w:rsidR="005F6E13" w:rsidRPr="00E106C6">
              <w:rPr>
                <w:rFonts w:ascii="Times New Roman" w:eastAsia="Times New Roman" w:hAnsi="Times New Roman"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5F6E13" w:rsidRPr="00E106C6">
              <w:rPr>
                <w:rFonts w:ascii="Times New Roman" w:eastAsia="Times New Roman" w:hAnsi="Times New Roman"/>
                <w:bCs/>
                <w:color w:val="4F4F4F"/>
                <w:kern w:val="36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834" w:type="dxa"/>
            <w:vMerge/>
            <w:vAlign w:val="center"/>
          </w:tcPr>
          <w:p w:rsidR="005F6E13" w:rsidRPr="00E106C6" w:rsidRDefault="005F6E13" w:rsidP="00A11D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4F4F4F"/>
                <w:kern w:val="36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4A6278" w:rsidRPr="009652C6" w:rsidRDefault="004A6278" w:rsidP="001E0C3F">
      <w:pPr>
        <w:spacing w:after="0"/>
        <w:jc w:val="center"/>
        <w:rPr>
          <w:rFonts w:ascii="Times New Roman" w:hAnsi="Times New Roman"/>
          <w:color w:val="000000" w:themeColor="text1"/>
          <w:sz w:val="6"/>
          <w:szCs w:val="16"/>
        </w:rPr>
      </w:pPr>
    </w:p>
    <w:p w:rsidR="00A570AF" w:rsidRDefault="00A570AF" w:rsidP="0097539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8838DB" w:rsidRPr="00C0106C" w:rsidRDefault="00A570AF" w:rsidP="00975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C0106C">
        <w:rPr>
          <w:rFonts w:ascii="Times New Roman" w:hAnsi="Times New Roman"/>
          <w:b/>
          <w:i/>
          <w:color w:val="0070C0"/>
          <w:sz w:val="40"/>
          <w:szCs w:val="40"/>
        </w:rPr>
        <w:t>ДОЛ «ОРЛЕНОК»</w:t>
      </w:r>
    </w:p>
    <w:p w:rsidR="00C0106C" w:rsidRDefault="00C0106C" w:rsidP="00975397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</w:p>
    <w:p w:rsidR="00C0106C" w:rsidRPr="00C0106C" w:rsidRDefault="00C0106C" w:rsidP="00C0106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C0106C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Сосновый лес, безумно вкусный аромат утренней прохлады, щебетание птиц и озеро Увильды ожидают детей в нашем лагере.</w:t>
      </w:r>
    </w:p>
    <w:p w:rsidR="00731B2D" w:rsidRPr="00731B2D" w:rsidRDefault="00731B2D" w:rsidP="00975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36"/>
          <w:szCs w:val="36"/>
          <w:lang w:eastAsia="ru-RU"/>
        </w:rPr>
      </w:pPr>
    </w:p>
    <w:p w:rsidR="008838DB" w:rsidRPr="00311129" w:rsidRDefault="008838DB" w:rsidP="00883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6"/>
          <w:szCs w:val="6"/>
          <w:lang w:eastAsia="ru-RU"/>
        </w:rPr>
      </w:pPr>
    </w:p>
    <w:p w:rsidR="008838DB" w:rsidRPr="00311129" w:rsidRDefault="00C0106C" w:rsidP="008838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B0F0"/>
          <w:sz w:val="6"/>
          <w:szCs w:val="6"/>
          <w:lang w:eastAsia="ru-RU"/>
        </w:rPr>
      </w:pPr>
      <w:r w:rsidRPr="00C0106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38735</wp:posOffset>
            </wp:positionV>
            <wp:extent cx="2428875" cy="1749425"/>
            <wp:effectExtent l="19050" t="19050" r="28575" b="22225"/>
            <wp:wrapTight wrapText="bothSides">
              <wp:wrapPolygon edited="0">
                <wp:start x="-169" y="-235"/>
                <wp:lineTo x="-169" y="21639"/>
                <wp:lineTo x="21685" y="21639"/>
                <wp:lineTo x="21685" y="-235"/>
                <wp:lineTo x="-169" y="-235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0526_0938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49425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8838DB" w:rsidRPr="00311129" w:rsidRDefault="008838DB" w:rsidP="008838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B0F0"/>
          <w:sz w:val="6"/>
          <w:szCs w:val="6"/>
          <w:lang w:eastAsia="ru-RU"/>
        </w:rPr>
      </w:pPr>
    </w:p>
    <w:p w:rsidR="008838DB" w:rsidRPr="00C0106C" w:rsidRDefault="008838DB" w:rsidP="00731B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0106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Возраст детей:</w:t>
      </w:r>
      <w:r w:rsidR="003A0AAA" w:rsidRPr="00C01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6 – 1</w:t>
      </w:r>
      <w:r w:rsidR="009356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C010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лет</w:t>
      </w:r>
    </w:p>
    <w:p w:rsidR="00D83CDB" w:rsidRPr="00651CE6" w:rsidRDefault="008838DB" w:rsidP="00731B2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C0106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Расположение</w:t>
      </w:r>
      <w:r w:rsidR="00731B2D" w:rsidRPr="00C0106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731B2D" w:rsidRPr="00C0106C">
        <w:rPr>
          <w:rFonts w:ascii="Times New Roman" w:hAnsi="Times New Roman"/>
          <w:color w:val="000000" w:themeColor="text1"/>
          <w:sz w:val="28"/>
          <w:szCs w:val="28"/>
          <w:shd w:val="clear" w:color="auto" w:fill="FFFEF9"/>
        </w:rPr>
        <w:t xml:space="preserve"> </w:t>
      </w:r>
      <w:r w:rsidR="00731B2D" w:rsidRPr="00C0106C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A570AF" w:rsidRPr="00C0106C">
        <w:rPr>
          <w:rFonts w:ascii="Times New Roman" w:hAnsi="Times New Roman"/>
          <w:color w:val="000000" w:themeColor="text1"/>
          <w:sz w:val="28"/>
          <w:szCs w:val="28"/>
        </w:rPr>
        <w:t xml:space="preserve"> берегу жемчужины Южного </w:t>
      </w:r>
      <w:r w:rsidR="00731B2D" w:rsidRPr="00C0106C">
        <w:rPr>
          <w:rFonts w:ascii="Times New Roman" w:hAnsi="Times New Roman"/>
          <w:color w:val="000000" w:themeColor="text1"/>
          <w:sz w:val="28"/>
          <w:szCs w:val="28"/>
        </w:rPr>
        <w:t xml:space="preserve">Урала </w:t>
      </w:r>
      <w:r w:rsidR="00731B2D" w:rsidRPr="002A49E5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 w:rsidR="00A570AF" w:rsidRPr="002A49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озере </w:t>
      </w:r>
      <w:proofErr w:type="spellStart"/>
      <w:r w:rsidR="00A570AF" w:rsidRPr="002A49E5">
        <w:rPr>
          <w:rFonts w:ascii="Times New Roman" w:hAnsi="Times New Roman"/>
          <w:b/>
          <w:i/>
          <w:color w:val="000000" w:themeColor="text1"/>
          <w:sz w:val="28"/>
          <w:szCs w:val="28"/>
        </w:rPr>
        <w:t>Увильды</w:t>
      </w:r>
      <w:proofErr w:type="spellEnd"/>
      <w:r w:rsidR="002A49E5" w:rsidRPr="002A49E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-</w:t>
      </w:r>
      <w:r w:rsidR="000C41B8" w:rsidRPr="002A49E5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0C41B8" w:rsidRPr="00651C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одн</w:t>
      </w:r>
      <w:r w:rsidR="002A49E5" w:rsidRPr="00651C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им</w:t>
      </w:r>
      <w:r w:rsidR="000C41B8" w:rsidRPr="00651C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из самых больших и живописных озер Урала. Вода в озере чистая и прозрачная. Более того, она обладает целебными свойствами. Ранки, мозоли, царапины и прочие кожные нарушения быстро заживают по</w:t>
      </w:r>
      <w:r w:rsidR="004705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сле купания в </w:t>
      </w:r>
      <w:proofErr w:type="spellStart"/>
      <w:r w:rsidR="004705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увильдинской</w:t>
      </w:r>
      <w:proofErr w:type="spellEnd"/>
      <w:r w:rsidR="004705B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воде, о</w:t>
      </w:r>
      <w:r w:rsidR="002A49E5" w:rsidRPr="00651C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бладающей</w:t>
      </w:r>
      <w:r w:rsidR="000C41B8" w:rsidRPr="00651CE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C41B8" w:rsidRPr="00651CE6"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>уникальным</w:t>
      </w:r>
      <w:r w:rsidR="002A49E5" w:rsidRPr="00651CE6"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>и</w:t>
      </w:r>
      <w:r w:rsidR="000C41B8" w:rsidRPr="00651CE6"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 xml:space="preserve"> лечебным</w:t>
      </w:r>
      <w:r w:rsidR="002A49E5" w:rsidRPr="00651CE6"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>и</w:t>
      </w:r>
      <w:r w:rsidR="000C41B8" w:rsidRPr="00651CE6"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 xml:space="preserve"> </w:t>
      </w:r>
      <w:proofErr w:type="spellStart"/>
      <w:r w:rsidR="002A49E5" w:rsidRPr="00651CE6"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>слабо</w:t>
      </w:r>
      <w:r w:rsidR="00B03BE1" w:rsidRPr="00651CE6"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>-</w:t>
      </w:r>
      <w:r w:rsidR="002A49E5" w:rsidRPr="00651CE6"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>родоновыми</w:t>
      </w:r>
      <w:proofErr w:type="spellEnd"/>
      <w:r w:rsidR="002A49E5" w:rsidRPr="00651CE6"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 xml:space="preserve"> </w:t>
      </w:r>
      <w:r w:rsidR="000C41B8" w:rsidRPr="00651CE6"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>свойствам</w:t>
      </w:r>
      <w:r w:rsidR="002A49E5" w:rsidRPr="00651CE6"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>и</w:t>
      </w:r>
      <w:r w:rsidR="000C41B8" w:rsidRPr="00651CE6"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>.</w:t>
      </w:r>
    </w:p>
    <w:p w:rsidR="001E618E" w:rsidRPr="00C0106C" w:rsidRDefault="008838DB" w:rsidP="00731B2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C010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Смен</w:t>
      </w:r>
      <w:r w:rsidR="001E618E" w:rsidRPr="00C0106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ы:</w:t>
      </w:r>
    </w:p>
    <w:p w:rsidR="008838DB" w:rsidRPr="002A49E5" w:rsidRDefault="00311129" w:rsidP="00731B2D">
      <w:pPr>
        <w:spacing w:after="0" w:line="240" w:lineRule="auto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2A49E5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4 смена: </w:t>
      </w:r>
      <w:r w:rsidRPr="004705B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06.08 - 2</w:t>
      </w:r>
      <w:r w:rsidR="00E87639" w:rsidRPr="004705B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6</w:t>
      </w:r>
      <w:r w:rsidRPr="004705B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.08.</w:t>
      </w:r>
      <w:r w:rsidR="00731B2D" w:rsidRPr="004705B2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2019</w:t>
      </w:r>
      <w:r w:rsidR="00731B2D" w:rsidRPr="002A49E5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г.</w:t>
      </w:r>
      <w:r w:rsidR="002A49E5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«Пионерия»</w:t>
      </w:r>
    </w:p>
    <w:p w:rsidR="00DB6F41" w:rsidRPr="00205DEA" w:rsidRDefault="008838DB" w:rsidP="00731B2D">
      <w:pPr>
        <w:shd w:val="clear" w:color="auto" w:fill="FEFE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0106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Проживание:</w:t>
      </w:r>
      <w:r w:rsidR="00C0106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03BE1" w:rsidRPr="00205DE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капитальные каменные одна этажные корпуса</w:t>
      </w:r>
      <w:r w:rsidR="00B03BE1" w:rsidRPr="00205DE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31B2D" w:rsidRPr="00205DE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DB6F41" w:rsidRPr="00205DE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31B2D" w:rsidRPr="00205DEA">
        <w:rPr>
          <w:rFonts w:ascii="Times New Roman" w:hAnsi="Times New Roman"/>
          <w:color w:val="000000" w:themeColor="text1"/>
          <w:sz w:val="24"/>
          <w:szCs w:val="24"/>
        </w:rPr>
        <w:t>ти</w:t>
      </w:r>
      <w:r w:rsidR="00DB6F41" w:rsidRPr="00205DE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31B2D" w:rsidRPr="00205DE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DB6F41" w:rsidRPr="00205DE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31B2D" w:rsidRPr="00205DEA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DB6F41" w:rsidRPr="00205DEA">
        <w:rPr>
          <w:rFonts w:ascii="Times New Roman" w:hAnsi="Times New Roman"/>
          <w:color w:val="000000" w:themeColor="text1"/>
          <w:sz w:val="24"/>
          <w:szCs w:val="24"/>
        </w:rPr>
        <w:t xml:space="preserve">и местные </w:t>
      </w:r>
      <w:r w:rsidR="00CF7160" w:rsidRPr="00205DEA">
        <w:rPr>
          <w:rFonts w:ascii="Times New Roman" w:hAnsi="Times New Roman"/>
          <w:color w:val="000000" w:themeColor="text1"/>
          <w:sz w:val="24"/>
          <w:szCs w:val="24"/>
        </w:rPr>
        <w:t>комнаты</w:t>
      </w:r>
      <w:r w:rsidR="00651CE6" w:rsidRPr="00205DE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05DEA" w:rsidRPr="00205DEA">
        <w:rPr>
          <w:rFonts w:ascii="Times New Roman" w:hAnsi="Times New Roman"/>
          <w:color w:val="000000" w:themeColor="text1"/>
          <w:sz w:val="24"/>
          <w:szCs w:val="24"/>
        </w:rPr>
        <w:t xml:space="preserve">Современные </w:t>
      </w:r>
      <w:r w:rsidR="004705B2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651CE6" w:rsidRPr="00205DEA">
        <w:rPr>
          <w:rFonts w:ascii="Times New Roman" w:hAnsi="Times New Roman"/>
          <w:color w:val="000000" w:themeColor="text1"/>
          <w:sz w:val="24"/>
          <w:szCs w:val="24"/>
        </w:rPr>
        <w:t xml:space="preserve">уалеты, умывальники, душевые </w:t>
      </w:r>
      <w:r w:rsidR="00205DEA" w:rsidRPr="00205DEA">
        <w:rPr>
          <w:rFonts w:ascii="Times New Roman" w:hAnsi="Times New Roman"/>
          <w:color w:val="000000" w:themeColor="text1"/>
          <w:sz w:val="24"/>
          <w:szCs w:val="24"/>
        </w:rPr>
        <w:t>отделанные кафелем</w:t>
      </w:r>
      <w:r w:rsidR="00651CE6" w:rsidRPr="00205D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5DEA" w:rsidRPr="00205DEA">
        <w:rPr>
          <w:rFonts w:ascii="Times New Roman" w:hAnsi="Times New Roman"/>
          <w:color w:val="000000" w:themeColor="text1"/>
          <w:sz w:val="24"/>
          <w:szCs w:val="24"/>
        </w:rPr>
        <w:t xml:space="preserve">в отдельно </w:t>
      </w:r>
      <w:r w:rsidR="00651CE6" w:rsidRPr="00205DEA">
        <w:rPr>
          <w:rFonts w:ascii="Times New Roman" w:hAnsi="Times New Roman"/>
          <w:color w:val="000000" w:themeColor="text1"/>
          <w:sz w:val="24"/>
          <w:szCs w:val="24"/>
        </w:rPr>
        <w:t>стоящем корпусе.</w:t>
      </w:r>
      <w:r w:rsidR="004C14A2" w:rsidRPr="00205D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56761" w:rsidRPr="00C0106C" w:rsidRDefault="008838DB" w:rsidP="00731B2D">
      <w:pPr>
        <w:shd w:val="clear" w:color="auto" w:fill="FEFE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C0106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Питание: </w:t>
      </w:r>
      <w:r w:rsidR="000C41B8" w:rsidRPr="00651CE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усиленное</w:t>
      </w:r>
      <w:r w:rsidR="000C41B8" w:rsidRPr="00651CE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B0616" w:rsidRPr="00651C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5-ти</w:t>
      </w:r>
      <w:r w:rsidR="00B20508" w:rsidRPr="00651C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разовое</w:t>
      </w:r>
      <w:r w:rsidR="00B20508" w:rsidRPr="00C010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20187" w:rsidRDefault="00C0106C" w:rsidP="00D20187">
      <w:pPr>
        <w:spacing w:after="0"/>
        <w:rPr>
          <w:rStyle w:val="a8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C0106C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347345</wp:posOffset>
            </wp:positionV>
            <wp:extent cx="2429510" cy="1749425"/>
            <wp:effectExtent l="19050" t="19050" r="27940" b="22225"/>
            <wp:wrapTight wrapText="bothSides">
              <wp:wrapPolygon edited="0">
                <wp:start x="-169" y="-235"/>
                <wp:lineTo x="-169" y="21639"/>
                <wp:lineTo x="21679" y="21639"/>
                <wp:lineTo x="21679" y="-235"/>
                <wp:lineTo x="-169" y="-235"/>
              </wp:wrapPolygon>
            </wp:wrapTight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70602_145215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749425"/>
                    </a:xfrm>
                    <a:prstGeom prst="rect">
                      <a:avLst/>
                    </a:prstGeom>
                    <a:ln w="190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E03079" w:rsidRPr="00C0106C">
        <w:rPr>
          <w:rStyle w:val="a8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Программа</w:t>
      </w:r>
      <w:r w:rsidR="00731B2D" w:rsidRPr="00C0106C">
        <w:rPr>
          <w:rStyle w:val="a8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="00651CE6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651CE6" w:rsidRPr="00651CE6">
        <w:rPr>
          <w:rFonts w:ascii="Times New Roman" w:hAnsi="Times New Roman"/>
          <w:color w:val="000000" w:themeColor="text1"/>
          <w:sz w:val="24"/>
          <w:szCs w:val="24"/>
        </w:rPr>
        <w:t xml:space="preserve">азвлекательные и развивающие </w:t>
      </w:r>
      <w:r w:rsidR="00651CE6" w:rsidRPr="00651CE6">
        <w:rPr>
          <w:rStyle w:val="a8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>тематические</w:t>
      </w:r>
      <w:r w:rsidR="00651CE6" w:rsidRPr="00651C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3BE1" w:rsidRPr="00651CE6">
        <w:rPr>
          <w:rStyle w:val="a8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смены, в день проходят 3-4 </w:t>
      </w:r>
      <w:proofErr w:type="spellStart"/>
      <w:r w:rsidR="00B03BE1" w:rsidRPr="00651CE6">
        <w:rPr>
          <w:rStyle w:val="a8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>общелагерных</w:t>
      </w:r>
      <w:proofErr w:type="spellEnd"/>
      <w:r w:rsidR="00B03BE1" w:rsidRPr="00651CE6">
        <w:rPr>
          <w:rStyle w:val="a8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мероприятия</w:t>
      </w:r>
      <w:r w:rsidR="00651CE6">
        <w:rPr>
          <w:rStyle w:val="a8"/>
          <w:rFonts w:ascii="Times New Roman" w:hAnsi="Times New Roman"/>
          <w:b w:val="0"/>
          <w:color w:val="000000" w:themeColor="text1"/>
          <w:sz w:val="24"/>
          <w:szCs w:val="24"/>
          <w:bdr w:val="none" w:sz="0" w:space="0" w:color="auto" w:frame="1"/>
        </w:rPr>
        <w:t>, включая вечерние дискотеки и программы.</w:t>
      </w:r>
      <w:r w:rsidR="00B03BE1" w:rsidRPr="00651CE6">
        <w:rPr>
          <w:rStyle w:val="a8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51CE6">
        <w:rPr>
          <w:rStyle w:val="a8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651CE6" w:rsidRDefault="00651CE6" w:rsidP="00731B2D">
      <w:pPr>
        <w:rPr>
          <w:rStyle w:val="a8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Style w:val="a8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Территория: </w:t>
      </w:r>
    </w:p>
    <w:p w:rsidR="00651CE6" w:rsidRPr="00651CE6" w:rsidRDefault="00651CE6" w:rsidP="00651CE6">
      <w:pPr>
        <w:pStyle w:val="a6"/>
        <w:numPr>
          <w:ilvl w:val="0"/>
          <w:numId w:val="37"/>
        </w:numP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51CE6">
        <w:rPr>
          <w:rFonts w:ascii="Times New Roman" w:hAnsi="Times New Roman"/>
          <w:sz w:val="24"/>
          <w:szCs w:val="24"/>
          <w:shd w:val="clear" w:color="auto" w:fill="FFFFFF"/>
        </w:rPr>
        <w:t>спортивные площадки: баскетбольные, волейбольные, теннисные площадки,  футбольное поле,</w:t>
      </w:r>
    </w:p>
    <w:p w:rsidR="00651CE6" w:rsidRPr="00651CE6" w:rsidRDefault="00651CE6" w:rsidP="00651CE6">
      <w:pPr>
        <w:pStyle w:val="a6"/>
        <w:numPr>
          <w:ilvl w:val="0"/>
          <w:numId w:val="37"/>
        </w:numP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51CE6">
        <w:rPr>
          <w:rFonts w:ascii="Times New Roman" w:hAnsi="Times New Roman"/>
          <w:sz w:val="24"/>
          <w:szCs w:val="24"/>
          <w:shd w:val="clear" w:color="auto" w:fill="FFFFFF"/>
        </w:rPr>
        <w:t>открытая танцевальная площадка,</w:t>
      </w:r>
    </w:p>
    <w:p w:rsidR="00651CE6" w:rsidRPr="00651CE6" w:rsidRDefault="00651CE6" w:rsidP="00651CE6">
      <w:pPr>
        <w:pStyle w:val="a6"/>
        <w:numPr>
          <w:ilvl w:val="0"/>
          <w:numId w:val="37"/>
        </w:numP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51CE6">
        <w:rPr>
          <w:rFonts w:ascii="Times New Roman" w:hAnsi="Times New Roman"/>
          <w:sz w:val="24"/>
          <w:szCs w:val="24"/>
          <w:shd w:val="clear" w:color="auto" w:fill="FFFFFF"/>
        </w:rPr>
        <w:t>летняя эстрада.</w:t>
      </w:r>
    </w:p>
    <w:p w:rsidR="00651CE6" w:rsidRPr="00651CE6" w:rsidRDefault="00651CE6" w:rsidP="00651CE6">
      <w:pPr>
        <w:pStyle w:val="a6"/>
        <w:numPr>
          <w:ilvl w:val="0"/>
          <w:numId w:val="37"/>
        </w:numPr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Pr="00651CE6">
        <w:rPr>
          <w:rFonts w:ascii="Times New Roman" w:hAnsi="Times New Roman"/>
          <w:sz w:val="24"/>
          <w:szCs w:val="24"/>
          <w:shd w:val="clear" w:color="auto" w:fill="FFFFFF"/>
        </w:rPr>
        <w:t>а берегу озера обустроен пляж.</w:t>
      </w:r>
      <w:r w:rsidR="00311129" w:rsidRPr="00651CE6">
        <w:rPr>
          <w:rFonts w:ascii="Times New Roman" w:hAnsi="Times New Roman"/>
          <w:sz w:val="24"/>
          <w:szCs w:val="24"/>
        </w:rPr>
        <w:t xml:space="preserve"> </w:t>
      </w:r>
    </w:p>
    <w:p w:rsidR="00E0386D" w:rsidRDefault="00311129" w:rsidP="00E0386D">
      <w:pPr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1CE6">
        <w:rPr>
          <w:rFonts w:ascii="Times New Roman" w:hAnsi="Times New Roman"/>
          <w:color w:val="000000" w:themeColor="text1"/>
          <w:sz w:val="24"/>
          <w:szCs w:val="24"/>
        </w:rPr>
        <w:t>Замечательные условия для образования и оздоровления.</w:t>
      </w:r>
    </w:p>
    <w:p w:rsidR="00D20187" w:rsidRDefault="00311129" w:rsidP="00D20187">
      <w:pPr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51CE6">
        <w:rPr>
          <w:rFonts w:ascii="Times New Roman" w:hAnsi="Times New Roman"/>
          <w:color w:val="000000" w:themeColor="text1"/>
          <w:sz w:val="24"/>
          <w:szCs w:val="24"/>
        </w:rPr>
        <w:t>Незабываемый отдых под руководством профессиональных вожатых</w:t>
      </w:r>
      <w:r w:rsidR="00651CE6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D20187" w:rsidRPr="007B79DB" w:rsidRDefault="00D20187" w:rsidP="00D20187">
      <w:pPr>
        <w:shd w:val="clear" w:color="auto" w:fill="FFFFFF"/>
        <w:outlineLvl w:val="0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7B79DB">
        <w:rPr>
          <w:rFonts w:ascii="Times New Roman" w:eastAsia="Times New Roman" w:hAnsi="Times New Roman"/>
          <w:b/>
          <w:color w:val="0D0D0D"/>
          <w:sz w:val="24"/>
          <w:szCs w:val="24"/>
        </w:rPr>
        <w:t>Необходимые документы в поездку:</w:t>
      </w:r>
    </w:p>
    <w:p w:rsidR="00D20187" w:rsidRPr="007B79DB" w:rsidRDefault="00D20187" w:rsidP="00D20187">
      <w:pPr>
        <w:numPr>
          <w:ilvl w:val="0"/>
          <w:numId w:val="38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</w:t>
      </w:r>
      <w:r w:rsidRPr="007B79DB">
        <w:rPr>
          <w:rFonts w:ascii="Times New Roman" w:eastAsia="Times New Roman" w:hAnsi="Times New Roman"/>
          <w:sz w:val="24"/>
          <w:szCs w:val="24"/>
        </w:rPr>
        <w:t>опия свидетельства о рождении (для детей до 14 лет) или</w:t>
      </w:r>
      <w:r w:rsidR="004705B2">
        <w:rPr>
          <w:rFonts w:ascii="Times New Roman" w:eastAsia="Times New Roman" w:hAnsi="Times New Roman"/>
          <w:sz w:val="24"/>
          <w:szCs w:val="24"/>
        </w:rPr>
        <w:t xml:space="preserve"> паспорта (для детей от 14 лет);</w:t>
      </w:r>
    </w:p>
    <w:p w:rsidR="00D20187" w:rsidRPr="007B79DB" w:rsidRDefault="00D20187" w:rsidP="00D20187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79DB">
        <w:rPr>
          <w:rFonts w:ascii="Times New Roman" w:eastAsia="Times New Roman" w:hAnsi="Times New Roman"/>
          <w:sz w:val="24"/>
          <w:szCs w:val="24"/>
        </w:rPr>
        <w:t>Копия медицинского полиса</w:t>
      </w:r>
      <w:r w:rsidR="004705B2">
        <w:rPr>
          <w:rFonts w:ascii="Times New Roman" w:eastAsia="Times New Roman" w:hAnsi="Times New Roman"/>
          <w:sz w:val="24"/>
          <w:szCs w:val="24"/>
        </w:rPr>
        <w:t>;</w:t>
      </w:r>
    </w:p>
    <w:p w:rsidR="00D20187" w:rsidRPr="007B79DB" w:rsidRDefault="00D20187" w:rsidP="00D20187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79DB">
        <w:rPr>
          <w:rFonts w:ascii="Times New Roman" w:eastAsia="Times New Roman" w:hAnsi="Times New Roman"/>
          <w:sz w:val="24"/>
          <w:szCs w:val="24"/>
        </w:rPr>
        <w:t>Справка 079/</w:t>
      </w:r>
      <w:proofErr w:type="gramStart"/>
      <w:r w:rsidRPr="007B79DB">
        <w:rPr>
          <w:rFonts w:ascii="Times New Roman" w:eastAsia="Times New Roman" w:hAnsi="Times New Roman"/>
          <w:sz w:val="24"/>
          <w:szCs w:val="24"/>
        </w:rPr>
        <w:t>у</w:t>
      </w:r>
      <w:proofErr w:type="gramEnd"/>
      <w:r w:rsidRPr="007B79DB">
        <w:rPr>
          <w:rFonts w:ascii="Times New Roman" w:eastAsia="Times New Roman" w:hAnsi="Times New Roman"/>
          <w:sz w:val="24"/>
          <w:szCs w:val="24"/>
        </w:rPr>
        <w:t xml:space="preserve"> с выпиской о прививках</w:t>
      </w:r>
      <w:r w:rsidR="004705B2">
        <w:rPr>
          <w:rFonts w:ascii="Times New Roman" w:eastAsia="Times New Roman" w:hAnsi="Times New Roman"/>
          <w:sz w:val="24"/>
          <w:szCs w:val="24"/>
        </w:rPr>
        <w:t>;</w:t>
      </w:r>
    </w:p>
    <w:p w:rsidR="00D20187" w:rsidRDefault="00D20187" w:rsidP="00D20187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B79DB">
        <w:rPr>
          <w:rFonts w:ascii="Times New Roman" w:eastAsia="Times New Roman" w:hAnsi="Times New Roman"/>
          <w:sz w:val="24"/>
          <w:szCs w:val="24"/>
        </w:rPr>
        <w:t xml:space="preserve">Справка об </w:t>
      </w:r>
      <w:proofErr w:type="spellStart"/>
      <w:r w:rsidRPr="007B79DB">
        <w:rPr>
          <w:rFonts w:ascii="Times New Roman" w:eastAsia="Times New Roman" w:hAnsi="Times New Roman"/>
          <w:sz w:val="24"/>
          <w:szCs w:val="24"/>
        </w:rPr>
        <w:t>эпидемблагополучии</w:t>
      </w:r>
      <w:proofErr w:type="spellEnd"/>
      <w:r w:rsidRPr="007B79DB">
        <w:rPr>
          <w:rFonts w:ascii="Times New Roman" w:eastAsia="Times New Roman" w:hAnsi="Times New Roman"/>
          <w:sz w:val="24"/>
          <w:szCs w:val="24"/>
        </w:rPr>
        <w:t xml:space="preserve"> адреса</w:t>
      </w:r>
      <w:r w:rsidR="004705B2">
        <w:rPr>
          <w:rFonts w:ascii="Times New Roman" w:eastAsia="Times New Roman" w:hAnsi="Times New Roman"/>
          <w:sz w:val="24"/>
          <w:szCs w:val="24"/>
        </w:rPr>
        <w:t>.</w:t>
      </w:r>
    </w:p>
    <w:p w:rsidR="00935640" w:rsidRDefault="00645887" w:rsidP="00311129">
      <w:pPr>
        <w:tabs>
          <w:tab w:val="left" w:pos="108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F514F7"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Встреча группы: 06 августа в 07.30 </w:t>
      </w:r>
      <w:r w:rsidR="00F514F7" w:rsidRPr="00F514F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514F7">
        <w:rPr>
          <w:rFonts w:ascii="Times New Roman" w:eastAsia="Times New Roman" w:hAnsi="Times New Roman"/>
          <w:sz w:val="24"/>
          <w:szCs w:val="24"/>
          <w:lang w:eastAsia="ru-RU"/>
        </w:rPr>
        <w:t xml:space="preserve"> МАУ «ДК «Металлург» (г. Верхняя Пышма, Успенский, 12)</w:t>
      </w:r>
    </w:p>
    <w:p w:rsidR="00FB27F9" w:rsidRDefault="00935640" w:rsidP="00FB27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5640">
        <w:rPr>
          <w:rFonts w:ascii="Times New Roman" w:hAnsi="Times New Roman"/>
          <w:b/>
          <w:color w:val="000000"/>
          <w:sz w:val="24"/>
          <w:szCs w:val="24"/>
        </w:rPr>
        <w:t>Для детей, родители которых являются работниками государственных и муниципальных учреждений, стоимость путевки составит 1 497,35 руб., для прочей категории лиц стоимость путевки составит 2 994,7 рублей.</w:t>
      </w:r>
      <w:r w:rsidR="00FB27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35640" w:rsidRDefault="00FB27F9" w:rsidP="00FE37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Трансфер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1500 рублей.</w:t>
      </w:r>
      <w:r w:rsidR="00935640" w:rsidRPr="001C7B5F">
        <w:rPr>
          <w:color w:val="000000"/>
          <w:sz w:val="28"/>
          <w:szCs w:val="28"/>
        </w:rPr>
        <w:t xml:space="preserve"> </w:t>
      </w:r>
      <w:r w:rsidR="0093564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FE375F" w:rsidRPr="0093564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35640" w:rsidRPr="00935640">
        <w:rPr>
          <w:rFonts w:ascii="Times New Roman" w:hAnsi="Times New Roman"/>
          <w:sz w:val="24"/>
          <w:szCs w:val="24"/>
        </w:rPr>
        <w:t xml:space="preserve">Для получения путевки необходимо </w:t>
      </w:r>
      <w:proofErr w:type="gramStart"/>
      <w:r w:rsidR="00935640" w:rsidRPr="00935640">
        <w:rPr>
          <w:rFonts w:ascii="Times New Roman" w:hAnsi="Times New Roman"/>
          <w:sz w:val="24"/>
          <w:szCs w:val="24"/>
        </w:rPr>
        <w:t>предоставить следующие</w:t>
      </w:r>
      <w:r w:rsidR="00935640">
        <w:rPr>
          <w:rFonts w:ascii="Times New Roman" w:hAnsi="Times New Roman"/>
          <w:sz w:val="24"/>
          <w:szCs w:val="24"/>
        </w:rPr>
        <w:t xml:space="preserve"> д</w:t>
      </w:r>
      <w:r w:rsidR="00935640" w:rsidRPr="00935640">
        <w:rPr>
          <w:rFonts w:ascii="Times New Roman" w:hAnsi="Times New Roman"/>
          <w:sz w:val="24"/>
          <w:szCs w:val="24"/>
        </w:rPr>
        <w:t>окументы</w:t>
      </w:r>
      <w:proofErr w:type="gramEnd"/>
      <w:r w:rsidR="00935640" w:rsidRPr="00935640">
        <w:rPr>
          <w:rFonts w:ascii="Times New Roman" w:hAnsi="Times New Roman"/>
          <w:sz w:val="24"/>
          <w:szCs w:val="24"/>
        </w:rPr>
        <w:t xml:space="preserve"> (копии и оригиналы): </w:t>
      </w:r>
    </w:p>
    <w:p w:rsidR="00FE375F" w:rsidRPr="00935640" w:rsidRDefault="00FE375F" w:rsidP="00FE37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5640" w:rsidRDefault="00935640" w:rsidP="00935640">
      <w:pPr>
        <w:pStyle w:val="a6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заполненное заявление</w:t>
      </w:r>
      <w:r w:rsidR="00FE375F">
        <w:rPr>
          <w:rFonts w:ascii="Times New Roman" w:hAnsi="Times New Roman"/>
          <w:sz w:val="24"/>
          <w:szCs w:val="24"/>
        </w:rPr>
        <w:t>,</w:t>
      </w:r>
    </w:p>
    <w:p w:rsidR="00935640" w:rsidRDefault="00935640" w:rsidP="00935640">
      <w:pPr>
        <w:pStyle w:val="a6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BBA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заявителя</w:t>
      </w:r>
      <w:r w:rsidRPr="00B41BBA">
        <w:rPr>
          <w:rFonts w:ascii="Times New Roman" w:hAnsi="Times New Roman"/>
          <w:sz w:val="24"/>
          <w:szCs w:val="24"/>
        </w:rPr>
        <w:t xml:space="preserve">, </w:t>
      </w:r>
    </w:p>
    <w:p w:rsidR="00935640" w:rsidRDefault="00935640" w:rsidP="00935640">
      <w:pPr>
        <w:pStyle w:val="a6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BBA">
        <w:rPr>
          <w:rFonts w:ascii="Times New Roman" w:hAnsi="Times New Roman"/>
          <w:sz w:val="24"/>
          <w:szCs w:val="24"/>
        </w:rPr>
        <w:t>св</w:t>
      </w:r>
      <w:r>
        <w:rPr>
          <w:rFonts w:ascii="Times New Roman" w:hAnsi="Times New Roman"/>
          <w:sz w:val="24"/>
          <w:szCs w:val="24"/>
        </w:rPr>
        <w:t>идетельст</w:t>
      </w:r>
      <w:r w:rsidRPr="00B41BBA">
        <w:rPr>
          <w:rFonts w:ascii="Times New Roman" w:hAnsi="Times New Roman"/>
          <w:sz w:val="24"/>
          <w:szCs w:val="24"/>
        </w:rPr>
        <w:t>во о рожд</w:t>
      </w:r>
      <w:r>
        <w:rPr>
          <w:rFonts w:ascii="Times New Roman" w:hAnsi="Times New Roman"/>
          <w:sz w:val="24"/>
          <w:szCs w:val="24"/>
        </w:rPr>
        <w:t>ении</w:t>
      </w:r>
      <w:r w:rsidRPr="00B41BBA">
        <w:rPr>
          <w:rFonts w:ascii="Times New Roman" w:hAnsi="Times New Roman"/>
          <w:sz w:val="24"/>
          <w:szCs w:val="24"/>
        </w:rPr>
        <w:t xml:space="preserve">/паспорт ребенка, </w:t>
      </w:r>
    </w:p>
    <w:p w:rsidR="00935640" w:rsidRDefault="00935640" w:rsidP="00935640">
      <w:pPr>
        <w:pStyle w:val="a6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377A">
        <w:rPr>
          <w:rFonts w:ascii="Times New Roman" w:hAnsi="Times New Roman"/>
          <w:b/>
          <w:sz w:val="24"/>
          <w:szCs w:val="24"/>
        </w:rPr>
        <w:t>СНИЛС родителя и ребенка</w:t>
      </w:r>
      <w:r w:rsidRPr="00B41BBA">
        <w:rPr>
          <w:rFonts w:ascii="Times New Roman" w:hAnsi="Times New Roman"/>
          <w:sz w:val="24"/>
          <w:szCs w:val="24"/>
        </w:rPr>
        <w:t xml:space="preserve">, </w:t>
      </w:r>
    </w:p>
    <w:p w:rsidR="00935640" w:rsidRDefault="00935640" w:rsidP="00935640">
      <w:pPr>
        <w:pStyle w:val="a6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BBA">
        <w:rPr>
          <w:rFonts w:ascii="Times New Roman" w:hAnsi="Times New Roman"/>
          <w:sz w:val="24"/>
          <w:szCs w:val="24"/>
        </w:rPr>
        <w:t>спр</w:t>
      </w:r>
      <w:r>
        <w:rPr>
          <w:rFonts w:ascii="Times New Roman" w:hAnsi="Times New Roman"/>
          <w:sz w:val="24"/>
          <w:szCs w:val="24"/>
        </w:rPr>
        <w:t>авка</w:t>
      </w:r>
      <w:r w:rsidRPr="00B41BBA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места </w:t>
      </w:r>
      <w:r w:rsidRPr="00B41BBA">
        <w:rPr>
          <w:rFonts w:ascii="Times New Roman" w:hAnsi="Times New Roman"/>
          <w:sz w:val="24"/>
          <w:szCs w:val="24"/>
        </w:rPr>
        <w:t xml:space="preserve">работы, </w:t>
      </w:r>
    </w:p>
    <w:p w:rsidR="00935640" w:rsidRDefault="00935640" w:rsidP="00935640">
      <w:pPr>
        <w:pStyle w:val="a6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1BBA">
        <w:rPr>
          <w:rFonts w:ascii="Times New Roman" w:hAnsi="Times New Roman"/>
          <w:sz w:val="24"/>
          <w:szCs w:val="24"/>
        </w:rPr>
        <w:t>док</w:t>
      </w:r>
      <w:r>
        <w:rPr>
          <w:rFonts w:ascii="Times New Roman" w:hAnsi="Times New Roman"/>
          <w:sz w:val="24"/>
          <w:szCs w:val="24"/>
        </w:rPr>
        <w:t>умент, подтверждающий льготу</w:t>
      </w:r>
      <w:r w:rsidRPr="00B41BBA">
        <w:rPr>
          <w:rFonts w:ascii="Times New Roman" w:hAnsi="Times New Roman"/>
          <w:sz w:val="24"/>
          <w:szCs w:val="24"/>
        </w:rPr>
        <w:t xml:space="preserve">, </w:t>
      </w:r>
    </w:p>
    <w:p w:rsidR="00935640" w:rsidRDefault="00935640" w:rsidP="00935640">
      <w:pPr>
        <w:pStyle w:val="a6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 регистрации по месту жительства ребенка,</w:t>
      </w:r>
      <w:r w:rsidRPr="00B41B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B41BBA">
        <w:rPr>
          <w:rFonts w:ascii="Times New Roman" w:hAnsi="Times New Roman"/>
          <w:sz w:val="24"/>
          <w:szCs w:val="24"/>
        </w:rPr>
        <w:t>сли регистрация не в Пышме – справку из школы</w:t>
      </w:r>
      <w:r w:rsidR="00FE375F">
        <w:rPr>
          <w:rFonts w:ascii="Times New Roman" w:hAnsi="Times New Roman"/>
          <w:sz w:val="24"/>
          <w:szCs w:val="24"/>
        </w:rPr>
        <w:t>,</w:t>
      </w:r>
    </w:p>
    <w:p w:rsidR="00935640" w:rsidRPr="0028377A" w:rsidRDefault="00935640" w:rsidP="00935640">
      <w:pPr>
        <w:pStyle w:val="a6"/>
        <w:numPr>
          <w:ilvl w:val="0"/>
          <w:numId w:val="40"/>
        </w:numPr>
        <w:tabs>
          <w:tab w:val="left" w:pos="31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оплаченная квитанция</w:t>
      </w:r>
      <w:r w:rsidR="00FE375F">
        <w:rPr>
          <w:rFonts w:ascii="Times New Roman" w:hAnsi="Times New Roman"/>
          <w:sz w:val="24"/>
          <w:szCs w:val="24"/>
        </w:rPr>
        <w:t>.</w:t>
      </w:r>
    </w:p>
    <w:p w:rsidR="00935640" w:rsidRPr="00935640" w:rsidRDefault="00935640" w:rsidP="00935640">
      <w:pPr>
        <w:pStyle w:val="a6"/>
        <w:numPr>
          <w:ilvl w:val="0"/>
          <w:numId w:val="41"/>
        </w:numPr>
        <w:ind w:left="0" w:firstLine="0"/>
        <w:jc w:val="both"/>
      </w:pPr>
      <w:r w:rsidRPr="00935640">
        <w:rPr>
          <w:rFonts w:ascii="Times New Roman" w:hAnsi="Times New Roman"/>
          <w:sz w:val="24"/>
          <w:szCs w:val="24"/>
        </w:rPr>
        <w:t xml:space="preserve">Заявление и документы необходимо предоставить в </w:t>
      </w:r>
      <w:proofErr w:type="spellStart"/>
      <w:r w:rsidRPr="00935640">
        <w:rPr>
          <w:rFonts w:ascii="Times New Roman" w:hAnsi="Times New Roman"/>
          <w:sz w:val="24"/>
          <w:szCs w:val="24"/>
        </w:rPr>
        <w:t>каб</w:t>
      </w:r>
      <w:proofErr w:type="spellEnd"/>
      <w:r w:rsidRPr="00935640">
        <w:rPr>
          <w:rFonts w:ascii="Times New Roman" w:hAnsi="Times New Roman"/>
          <w:sz w:val="24"/>
          <w:szCs w:val="24"/>
        </w:rPr>
        <w:t>. 79 администрации ГО Верхняя Пышма.</w:t>
      </w:r>
      <w:r w:rsidR="00FB27F9">
        <w:rPr>
          <w:rFonts w:ascii="Times New Roman" w:hAnsi="Times New Roman"/>
          <w:sz w:val="24"/>
          <w:szCs w:val="24"/>
        </w:rPr>
        <w:t xml:space="preserve"> Для быстрой записи на место в оздоровительное учреждение можно обращаться</w:t>
      </w:r>
      <w:r w:rsidRPr="009356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640">
        <w:rPr>
          <w:rFonts w:ascii="Times New Roman" w:hAnsi="Times New Roman"/>
          <w:sz w:val="24"/>
          <w:szCs w:val="24"/>
        </w:rPr>
        <w:t>по</w:t>
      </w:r>
      <w:proofErr w:type="gramEnd"/>
      <w:r w:rsidRPr="00935640">
        <w:rPr>
          <w:rFonts w:ascii="Times New Roman" w:hAnsi="Times New Roman"/>
          <w:sz w:val="24"/>
          <w:szCs w:val="24"/>
        </w:rPr>
        <w:t xml:space="preserve"> тел. 77-53</w:t>
      </w:r>
      <w:r>
        <w:rPr>
          <w:rFonts w:ascii="Times New Roman" w:hAnsi="Times New Roman"/>
          <w:sz w:val="24"/>
          <w:szCs w:val="24"/>
        </w:rPr>
        <w:t>9</w:t>
      </w:r>
    </w:p>
    <w:p w:rsidR="00935640" w:rsidRPr="00935640" w:rsidRDefault="00935640" w:rsidP="00935640">
      <w:pPr>
        <w:jc w:val="center"/>
        <w:rPr>
          <w:rFonts w:ascii="Times New Roman" w:hAnsi="Times New Roman"/>
          <w:b/>
        </w:rPr>
      </w:pPr>
      <w:r w:rsidRPr="00935640">
        <w:rPr>
          <w:rFonts w:ascii="Times New Roman" w:hAnsi="Times New Roman"/>
          <w:b/>
        </w:rPr>
        <w:t>В лагерь «Орленок» в наличии 100 путевок.</w:t>
      </w:r>
    </w:p>
    <w:p w:rsidR="00935640" w:rsidRPr="00935640" w:rsidRDefault="00935640" w:rsidP="00935640">
      <w:pPr>
        <w:jc w:val="center"/>
        <w:rPr>
          <w:rFonts w:ascii="Times New Roman" w:hAnsi="Times New Roman"/>
          <w:b/>
        </w:rPr>
      </w:pPr>
    </w:p>
    <w:sectPr w:rsidR="00935640" w:rsidRPr="00935640" w:rsidSect="00571EEC">
      <w:pgSz w:w="11906" w:h="16838"/>
      <w:pgMar w:top="624" w:right="624" w:bottom="624" w:left="624" w:header="709" w:footer="709" w:gutter="0"/>
      <w:pgBorders w:offsetFrom="page">
        <w:top w:val="single" w:sz="12" w:space="24" w:color="548DD4"/>
        <w:left w:val="single" w:sz="12" w:space="24" w:color="548DD4"/>
        <w:bottom w:val="single" w:sz="12" w:space="24" w:color="548DD4"/>
        <w:right w:val="single" w:sz="12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7BD"/>
    <w:multiLevelType w:val="multilevel"/>
    <w:tmpl w:val="375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92876"/>
    <w:multiLevelType w:val="hybridMultilevel"/>
    <w:tmpl w:val="C5FA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33C"/>
    <w:multiLevelType w:val="hybridMultilevel"/>
    <w:tmpl w:val="118C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908B4"/>
    <w:multiLevelType w:val="hybridMultilevel"/>
    <w:tmpl w:val="A5B0B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F2B13"/>
    <w:multiLevelType w:val="hybridMultilevel"/>
    <w:tmpl w:val="8132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19F"/>
    <w:multiLevelType w:val="hybridMultilevel"/>
    <w:tmpl w:val="CBD2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B491C"/>
    <w:multiLevelType w:val="hybridMultilevel"/>
    <w:tmpl w:val="DFD2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F0FBE"/>
    <w:multiLevelType w:val="hybridMultilevel"/>
    <w:tmpl w:val="445A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9284F"/>
    <w:multiLevelType w:val="hybridMultilevel"/>
    <w:tmpl w:val="10DA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93B50"/>
    <w:multiLevelType w:val="hybridMultilevel"/>
    <w:tmpl w:val="342AA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01482"/>
    <w:multiLevelType w:val="hybridMultilevel"/>
    <w:tmpl w:val="E242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E1025"/>
    <w:multiLevelType w:val="hybridMultilevel"/>
    <w:tmpl w:val="0A3A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A35F0"/>
    <w:multiLevelType w:val="hybridMultilevel"/>
    <w:tmpl w:val="EBEC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45F27"/>
    <w:multiLevelType w:val="hybridMultilevel"/>
    <w:tmpl w:val="5C0A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617F1"/>
    <w:multiLevelType w:val="hybridMultilevel"/>
    <w:tmpl w:val="800E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1581C"/>
    <w:multiLevelType w:val="hybridMultilevel"/>
    <w:tmpl w:val="C2B4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431FA"/>
    <w:multiLevelType w:val="hybridMultilevel"/>
    <w:tmpl w:val="12D6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64EC1"/>
    <w:multiLevelType w:val="hybridMultilevel"/>
    <w:tmpl w:val="5752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E0FA4"/>
    <w:multiLevelType w:val="hybridMultilevel"/>
    <w:tmpl w:val="8284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365D1"/>
    <w:multiLevelType w:val="hybridMultilevel"/>
    <w:tmpl w:val="7D08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93B1B"/>
    <w:multiLevelType w:val="hybridMultilevel"/>
    <w:tmpl w:val="835E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D1165"/>
    <w:multiLevelType w:val="hybridMultilevel"/>
    <w:tmpl w:val="02E6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13E40"/>
    <w:multiLevelType w:val="hybridMultilevel"/>
    <w:tmpl w:val="D0421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151AE"/>
    <w:multiLevelType w:val="multilevel"/>
    <w:tmpl w:val="B13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2342E"/>
    <w:multiLevelType w:val="hybridMultilevel"/>
    <w:tmpl w:val="2008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17CD7"/>
    <w:multiLevelType w:val="hybridMultilevel"/>
    <w:tmpl w:val="0938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D7458"/>
    <w:multiLevelType w:val="multilevel"/>
    <w:tmpl w:val="3EFC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E10676"/>
    <w:multiLevelType w:val="hybridMultilevel"/>
    <w:tmpl w:val="436A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A5060"/>
    <w:multiLevelType w:val="hybridMultilevel"/>
    <w:tmpl w:val="5468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A3B54"/>
    <w:multiLevelType w:val="hybridMultilevel"/>
    <w:tmpl w:val="74820EB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FB2F4C"/>
    <w:multiLevelType w:val="hybridMultilevel"/>
    <w:tmpl w:val="45F0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4C4923"/>
    <w:multiLevelType w:val="hybridMultilevel"/>
    <w:tmpl w:val="0E70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358A8"/>
    <w:multiLevelType w:val="hybridMultilevel"/>
    <w:tmpl w:val="F3E8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F1C52"/>
    <w:multiLevelType w:val="hybridMultilevel"/>
    <w:tmpl w:val="621C31D0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56BDB"/>
    <w:multiLevelType w:val="hybridMultilevel"/>
    <w:tmpl w:val="CD6C34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E1E5C"/>
    <w:multiLevelType w:val="hybridMultilevel"/>
    <w:tmpl w:val="D770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728CF"/>
    <w:multiLevelType w:val="hybridMultilevel"/>
    <w:tmpl w:val="9948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030B6"/>
    <w:multiLevelType w:val="hybridMultilevel"/>
    <w:tmpl w:val="DB20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777A4"/>
    <w:multiLevelType w:val="hybridMultilevel"/>
    <w:tmpl w:val="241E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D5909"/>
    <w:multiLevelType w:val="multilevel"/>
    <w:tmpl w:val="E50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8C5061"/>
    <w:multiLevelType w:val="multilevel"/>
    <w:tmpl w:val="C40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36ADC"/>
    <w:multiLevelType w:val="hybridMultilevel"/>
    <w:tmpl w:val="95BA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22"/>
  </w:num>
  <w:num w:numId="4">
    <w:abstractNumId w:val="9"/>
  </w:num>
  <w:num w:numId="5">
    <w:abstractNumId w:val="18"/>
  </w:num>
  <w:num w:numId="6">
    <w:abstractNumId w:val="38"/>
  </w:num>
  <w:num w:numId="7">
    <w:abstractNumId w:val="13"/>
  </w:num>
  <w:num w:numId="8">
    <w:abstractNumId w:val="31"/>
  </w:num>
  <w:num w:numId="9">
    <w:abstractNumId w:val="32"/>
  </w:num>
  <w:num w:numId="10">
    <w:abstractNumId w:val="29"/>
  </w:num>
  <w:num w:numId="11">
    <w:abstractNumId w:val="14"/>
  </w:num>
  <w:num w:numId="12">
    <w:abstractNumId w:val="8"/>
  </w:num>
  <w:num w:numId="13">
    <w:abstractNumId w:val="35"/>
  </w:num>
  <w:num w:numId="14">
    <w:abstractNumId w:val="5"/>
  </w:num>
  <w:num w:numId="15">
    <w:abstractNumId w:val="10"/>
  </w:num>
  <w:num w:numId="16">
    <w:abstractNumId w:val="20"/>
  </w:num>
  <w:num w:numId="17">
    <w:abstractNumId w:val="26"/>
  </w:num>
  <w:num w:numId="18">
    <w:abstractNumId w:val="30"/>
  </w:num>
  <w:num w:numId="19">
    <w:abstractNumId w:val="17"/>
  </w:num>
  <w:num w:numId="20">
    <w:abstractNumId w:val="27"/>
  </w:num>
  <w:num w:numId="21">
    <w:abstractNumId w:val="19"/>
  </w:num>
  <w:num w:numId="22">
    <w:abstractNumId w:val="39"/>
  </w:num>
  <w:num w:numId="23">
    <w:abstractNumId w:val="11"/>
  </w:num>
  <w:num w:numId="24">
    <w:abstractNumId w:val="40"/>
  </w:num>
  <w:num w:numId="25">
    <w:abstractNumId w:val="0"/>
  </w:num>
  <w:num w:numId="26">
    <w:abstractNumId w:val="12"/>
  </w:num>
  <w:num w:numId="27">
    <w:abstractNumId w:val="4"/>
  </w:num>
  <w:num w:numId="28">
    <w:abstractNumId w:val="36"/>
  </w:num>
  <w:num w:numId="29">
    <w:abstractNumId w:val="25"/>
  </w:num>
  <w:num w:numId="30">
    <w:abstractNumId w:val="7"/>
  </w:num>
  <w:num w:numId="31">
    <w:abstractNumId w:val="41"/>
  </w:num>
  <w:num w:numId="32">
    <w:abstractNumId w:val="23"/>
  </w:num>
  <w:num w:numId="33">
    <w:abstractNumId w:val="1"/>
  </w:num>
  <w:num w:numId="34">
    <w:abstractNumId w:val="28"/>
  </w:num>
  <w:num w:numId="35">
    <w:abstractNumId w:val="6"/>
  </w:num>
  <w:num w:numId="36">
    <w:abstractNumId w:val="2"/>
  </w:num>
  <w:num w:numId="37">
    <w:abstractNumId w:val="24"/>
  </w:num>
  <w:num w:numId="38">
    <w:abstractNumId w:val="16"/>
  </w:num>
  <w:num w:numId="39">
    <w:abstractNumId w:val="34"/>
  </w:num>
  <w:num w:numId="40">
    <w:abstractNumId w:val="33"/>
  </w:num>
  <w:num w:numId="41">
    <w:abstractNumId w:val="3"/>
  </w:num>
  <w:num w:numId="42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E13"/>
    <w:rsid w:val="00000FB3"/>
    <w:rsid w:val="00003564"/>
    <w:rsid w:val="0000633A"/>
    <w:rsid w:val="00015629"/>
    <w:rsid w:val="00025585"/>
    <w:rsid w:val="00035921"/>
    <w:rsid w:val="0005207E"/>
    <w:rsid w:val="0007441B"/>
    <w:rsid w:val="000857F2"/>
    <w:rsid w:val="00086DD7"/>
    <w:rsid w:val="000B1504"/>
    <w:rsid w:val="000C41B8"/>
    <w:rsid w:val="000E5245"/>
    <w:rsid w:val="00146A22"/>
    <w:rsid w:val="00167313"/>
    <w:rsid w:val="001A356E"/>
    <w:rsid w:val="001A75DC"/>
    <w:rsid w:val="001A7E21"/>
    <w:rsid w:val="001B0616"/>
    <w:rsid w:val="001E0C3F"/>
    <w:rsid w:val="001E618E"/>
    <w:rsid w:val="00205DEA"/>
    <w:rsid w:val="00210EB9"/>
    <w:rsid w:val="002354EC"/>
    <w:rsid w:val="002740A9"/>
    <w:rsid w:val="002A49E5"/>
    <w:rsid w:val="002B1975"/>
    <w:rsid w:val="002D0535"/>
    <w:rsid w:val="002D266B"/>
    <w:rsid w:val="00306D3B"/>
    <w:rsid w:val="00311129"/>
    <w:rsid w:val="00311C68"/>
    <w:rsid w:val="00354AFC"/>
    <w:rsid w:val="00356761"/>
    <w:rsid w:val="003A0AAA"/>
    <w:rsid w:val="003C7127"/>
    <w:rsid w:val="003D4373"/>
    <w:rsid w:val="00404C6A"/>
    <w:rsid w:val="00414B62"/>
    <w:rsid w:val="00451164"/>
    <w:rsid w:val="004705B2"/>
    <w:rsid w:val="00472340"/>
    <w:rsid w:val="004811BB"/>
    <w:rsid w:val="00486C0A"/>
    <w:rsid w:val="004A6278"/>
    <w:rsid w:val="004C14A2"/>
    <w:rsid w:val="004C25A3"/>
    <w:rsid w:val="004F608C"/>
    <w:rsid w:val="00523D0B"/>
    <w:rsid w:val="00555FA5"/>
    <w:rsid w:val="00571EEC"/>
    <w:rsid w:val="005B5A34"/>
    <w:rsid w:val="005C11FF"/>
    <w:rsid w:val="005E6CE4"/>
    <w:rsid w:val="005F6E13"/>
    <w:rsid w:val="00630BA9"/>
    <w:rsid w:val="0064040C"/>
    <w:rsid w:val="00643103"/>
    <w:rsid w:val="00645887"/>
    <w:rsid w:val="00651CE6"/>
    <w:rsid w:val="00670894"/>
    <w:rsid w:val="006770D8"/>
    <w:rsid w:val="006C61FF"/>
    <w:rsid w:val="006C7983"/>
    <w:rsid w:val="006D6D60"/>
    <w:rsid w:val="006E5FED"/>
    <w:rsid w:val="00731264"/>
    <w:rsid w:val="00731B2D"/>
    <w:rsid w:val="00736FB7"/>
    <w:rsid w:val="00737490"/>
    <w:rsid w:val="007543B9"/>
    <w:rsid w:val="007740D0"/>
    <w:rsid w:val="007C494A"/>
    <w:rsid w:val="007C7555"/>
    <w:rsid w:val="007D539B"/>
    <w:rsid w:val="007F244F"/>
    <w:rsid w:val="007F5EC7"/>
    <w:rsid w:val="008674D2"/>
    <w:rsid w:val="008838DB"/>
    <w:rsid w:val="008924C8"/>
    <w:rsid w:val="0089368B"/>
    <w:rsid w:val="008B7199"/>
    <w:rsid w:val="008C39BE"/>
    <w:rsid w:val="008D6267"/>
    <w:rsid w:val="008E4700"/>
    <w:rsid w:val="00935640"/>
    <w:rsid w:val="009652C6"/>
    <w:rsid w:val="00975397"/>
    <w:rsid w:val="009A7B7B"/>
    <w:rsid w:val="009C3207"/>
    <w:rsid w:val="009E7B13"/>
    <w:rsid w:val="009F0161"/>
    <w:rsid w:val="00A04696"/>
    <w:rsid w:val="00A04BEC"/>
    <w:rsid w:val="00A11DAD"/>
    <w:rsid w:val="00A229EE"/>
    <w:rsid w:val="00A5301A"/>
    <w:rsid w:val="00A55FAC"/>
    <w:rsid w:val="00A570AF"/>
    <w:rsid w:val="00A602FA"/>
    <w:rsid w:val="00A63E99"/>
    <w:rsid w:val="00A64ECC"/>
    <w:rsid w:val="00AB477E"/>
    <w:rsid w:val="00AE0C77"/>
    <w:rsid w:val="00AF06C5"/>
    <w:rsid w:val="00B03BE1"/>
    <w:rsid w:val="00B20508"/>
    <w:rsid w:val="00B31DE0"/>
    <w:rsid w:val="00B5060E"/>
    <w:rsid w:val="00BF177D"/>
    <w:rsid w:val="00C0106C"/>
    <w:rsid w:val="00C32F9E"/>
    <w:rsid w:val="00C5632F"/>
    <w:rsid w:val="00C87F1B"/>
    <w:rsid w:val="00CE7FDC"/>
    <w:rsid w:val="00CF064A"/>
    <w:rsid w:val="00CF7160"/>
    <w:rsid w:val="00D00C27"/>
    <w:rsid w:val="00D20187"/>
    <w:rsid w:val="00D21222"/>
    <w:rsid w:val="00D3555B"/>
    <w:rsid w:val="00D83CDB"/>
    <w:rsid w:val="00D860CF"/>
    <w:rsid w:val="00D86BEC"/>
    <w:rsid w:val="00D974DD"/>
    <w:rsid w:val="00DA041B"/>
    <w:rsid w:val="00DB6F41"/>
    <w:rsid w:val="00E03079"/>
    <w:rsid w:val="00E0386D"/>
    <w:rsid w:val="00E106C6"/>
    <w:rsid w:val="00E45174"/>
    <w:rsid w:val="00E642FE"/>
    <w:rsid w:val="00E66B37"/>
    <w:rsid w:val="00E87639"/>
    <w:rsid w:val="00F04FB5"/>
    <w:rsid w:val="00F46639"/>
    <w:rsid w:val="00F50BA7"/>
    <w:rsid w:val="00F514F7"/>
    <w:rsid w:val="00F5770D"/>
    <w:rsid w:val="00F92EC9"/>
    <w:rsid w:val="00F944E5"/>
    <w:rsid w:val="00FB00BA"/>
    <w:rsid w:val="00FB27F9"/>
    <w:rsid w:val="00FB6ADC"/>
    <w:rsid w:val="00FC1DB5"/>
    <w:rsid w:val="00FC5E59"/>
    <w:rsid w:val="00FC6068"/>
    <w:rsid w:val="00FE375F"/>
    <w:rsid w:val="00FF25CC"/>
    <w:rsid w:val="00FF3EFC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1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7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177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4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944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6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1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7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1A7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A75DC"/>
    <w:rPr>
      <w:b/>
      <w:bCs/>
    </w:rPr>
  </w:style>
  <w:style w:type="character" w:customStyle="1" w:styleId="apple-converted-space">
    <w:name w:val="apple-converted-space"/>
    <w:basedOn w:val="a0"/>
    <w:rsid w:val="001A75DC"/>
  </w:style>
  <w:style w:type="character" w:styleId="a9">
    <w:name w:val="Emphasis"/>
    <w:basedOn w:val="a0"/>
    <w:uiPriority w:val="20"/>
    <w:qFormat/>
    <w:rsid w:val="001A75D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F17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12">
    <w:name w:val="Font Style12"/>
    <w:rsid w:val="00E106C6"/>
    <w:rPr>
      <w:rFonts w:ascii="Arial Narrow" w:hAnsi="Arial Narrow" w:cs="Arial Narrow"/>
      <w:b/>
      <w:bCs/>
      <w:sz w:val="16"/>
      <w:szCs w:val="16"/>
    </w:rPr>
  </w:style>
  <w:style w:type="paragraph" w:styleId="aa">
    <w:name w:val="No Spacing"/>
    <w:uiPriority w:val="1"/>
    <w:qFormat/>
    <w:rsid w:val="00E106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944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944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Title"/>
    <w:basedOn w:val="a"/>
    <w:next w:val="a"/>
    <w:link w:val="ac"/>
    <w:qFormat/>
    <w:rsid w:val="00F944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F944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F944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F944E5"/>
    <w:rPr>
      <w:rFonts w:eastAsiaTheme="minorEastAsia"/>
      <w:color w:val="5A5A5A" w:themeColor="text1" w:themeTint="A5"/>
      <w:spacing w:val="15"/>
    </w:rPr>
  </w:style>
  <w:style w:type="character" w:styleId="af">
    <w:name w:val="Subtle Emphasis"/>
    <w:basedOn w:val="a0"/>
    <w:uiPriority w:val="19"/>
    <w:qFormat/>
    <w:rsid w:val="00F944E5"/>
    <w:rPr>
      <w:i/>
      <w:iCs/>
      <w:color w:val="404040" w:themeColor="text1" w:themeTint="BF"/>
    </w:rPr>
  </w:style>
  <w:style w:type="table" w:styleId="af0">
    <w:name w:val="Table Grid"/>
    <w:basedOn w:val="a1"/>
    <w:uiPriority w:val="59"/>
    <w:rsid w:val="008C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311129"/>
    <w:rPr>
      <w:rFonts w:ascii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1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7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177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4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944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6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E1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7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1A7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A75DC"/>
    <w:rPr>
      <w:b/>
      <w:bCs/>
    </w:rPr>
  </w:style>
  <w:style w:type="character" w:customStyle="1" w:styleId="apple-converted-space">
    <w:name w:val="apple-converted-space"/>
    <w:basedOn w:val="a0"/>
    <w:rsid w:val="001A75DC"/>
  </w:style>
  <w:style w:type="character" w:styleId="a9">
    <w:name w:val="Emphasis"/>
    <w:basedOn w:val="a0"/>
    <w:uiPriority w:val="20"/>
    <w:qFormat/>
    <w:rsid w:val="001A75D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F17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12">
    <w:name w:val="Font Style12"/>
    <w:rsid w:val="00E106C6"/>
    <w:rPr>
      <w:rFonts w:ascii="Arial Narrow" w:hAnsi="Arial Narrow" w:cs="Arial Narrow"/>
      <w:b/>
      <w:bCs/>
      <w:sz w:val="16"/>
      <w:szCs w:val="16"/>
    </w:rPr>
  </w:style>
  <w:style w:type="paragraph" w:styleId="aa">
    <w:name w:val="No Spacing"/>
    <w:uiPriority w:val="1"/>
    <w:qFormat/>
    <w:rsid w:val="00E106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944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944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Title"/>
    <w:basedOn w:val="a"/>
    <w:next w:val="a"/>
    <w:link w:val="ac"/>
    <w:qFormat/>
    <w:rsid w:val="00F944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rsid w:val="00F944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F944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F944E5"/>
    <w:rPr>
      <w:rFonts w:eastAsiaTheme="minorEastAsia"/>
      <w:color w:val="5A5A5A" w:themeColor="text1" w:themeTint="A5"/>
      <w:spacing w:val="15"/>
    </w:rPr>
  </w:style>
  <w:style w:type="character" w:styleId="af">
    <w:name w:val="Subtle Emphasis"/>
    <w:basedOn w:val="a0"/>
    <w:uiPriority w:val="19"/>
    <w:qFormat/>
    <w:rsid w:val="00F944E5"/>
    <w:rPr>
      <w:i/>
      <w:iCs/>
      <w:color w:val="404040" w:themeColor="text1" w:themeTint="BF"/>
    </w:rPr>
  </w:style>
  <w:style w:type="table" w:styleId="af0">
    <w:name w:val="Table Grid"/>
    <w:basedOn w:val="a1"/>
    <w:uiPriority w:val="59"/>
    <w:rsid w:val="008C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311129"/>
    <w:rPr>
      <w:rFonts w:ascii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tu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7A4C-E10C-4F0D-BDA2-64836702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Ирина</cp:lastModifiedBy>
  <cp:revision>5</cp:revision>
  <cp:lastPrinted>2015-11-24T09:34:00Z</cp:lastPrinted>
  <dcterms:created xsi:type="dcterms:W3CDTF">2019-07-19T07:36:00Z</dcterms:created>
  <dcterms:modified xsi:type="dcterms:W3CDTF">2019-07-25T09:53:00Z</dcterms:modified>
</cp:coreProperties>
</file>