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3E" w:rsidRDefault="00874F3E" w:rsidP="000111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01112A" w:rsidRPr="0001112A" w:rsidRDefault="0001112A" w:rsidP="000111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2A">
        <w:rPr>
          <w:rFonts w:ascii="Times New Roman" w:hAnsi="Times New Roman" w:cs="Times New Roman"/>
          <w:b/>
          <w:sz w:val="28"/>
          <w:szCs w:val="28"/>
        </w:rPr>
        <w:t>Задания на ус</w:t>
      </w:r>
      <w:r w:rsidR="00874F3E">
        <w:rPr>
          <w:rFonts w:ascii="Times New Roman" w:hAnsi="Times New Roman" w:cs="Times New Roman"/>
          <w:b/>
          <w:sz w:val="28"/>
          <w:szCs w:val="28"/>
        </w:rPr>
        <w:t>тановления соответствия (</w:t>
      </w:r>
      <w:r w:rsidRPr="0001112A">
        <w:rPr>
          <w:rFonts w:ascii="Times New Roman" w:hAnsi="Times New Roman" w:cs="Times New Roman"/>
          <w:b/>
          <w:sz w:val="28"/>
          <w:szCs w:val="28"/>
        </w:rPr>
        <w:t>1 и 2). </w:t>
      </w:r>
    </w:p>
    <w:p w:rsidR="00CA4CEE" w:rsidRPr="0001112A" w:rsidRDefault="0001112A" w:rsidP="000111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12A">
        <w:rPr>
          <w:rFonts w:ascii="Times New Roman" w:hAnsi="Times New Roman" w:cs="Times New Roman"/>
          <w:sz w:val="28"/>
          <w:szCs w:val="28"/>
        </w:rPr>
        <w:t xml:space="preserve"> Прочитав задание 1, постарайтесь запомнить «места действия», обозначенные в задании 1 и определите ключевые слова, которые могут их описать. Подумайте о синонимах к ключевым словам утверждений. В </w:t>
      </w:r>
      <w:proofErr w:type="spellStart"/>
      <w:r w:rsidRPr="0001112A">
        <w:rPr>
          <w:rFonts w:ascii="Times New Roman" w:hAnsi="Times New Roman" w:cs="Times New Roman"/>
          <w:sz w:val="28"/>
          <w:szCs w:val="28"/>
        </w:rPr>
        <w:t>аудиотекстах</w:t>
      </w:r>
      <w:proofErr w:type="spellEnd"/>
      <w:r w:rsidRPr="0001112A">
        <w:rPr>
          <w:rFonts w:ascii="Times New Roman" w:hAnsi="Times New Roman" w:cs="Times New Roman"/>
          <w:sz w:val="28"/>
          <w:szCs w:val="28"/>
        </w:rPr>
        <w:t xml:space="preserve"> часто используются синонимичные выражения. Прежде чем вы прослушаете тексты Задания 2, Вам нео</w:t>
      </w:r>
      <w:r>
        <w:rPr>
          <w:rFonts w:ascii="Times New Roman" w:hAnsi="Times New Roman" w:cs="Times New Roman"/>
          <w:sz w:val="28"/>
          <w:szCs w:val="28"/>
        </w:rPr>
        <w:t xml:space="preserve">бходимо внимательно </w:t>
      </w:r>
      <w:r w:rsidRPr="0001112A">
        <w:rPr>
          <w:rFonts w:ascii="Times New Roman" w:hAnsi="Times New Roman" w:cs="Times New Roman"/>
          <w:sz w:val="28"/>
          <w:szCs w:val="28"/>
        </w:rPr>
        <w:t xml:space="preserve"> прочитать и понять суть каждого утверждения. Постарайтесь запомнить расположение каждого утверждения задания 2, чтобы не тратить время на поиск ответа при прослушивании </w:t>
      </w:r>
      <w:proofErr w:type="spellStart"/>
      <w:r w:rsidRPr="0001112A">
        <w:rPr>
          <w:rFonts w:ascii="Times New Roman" w:hAnsi="Times New Roman" w:cs="Times New Roman"/>
          <w:sz w:val="28"/>
          <w:szCs w:val="28"/>
        </w:rPr>
        <w:t>аудиотекстов</w:t>
      </w:r>
      <w:proofErr w:type="spellEnd"/>
      <w:r w:rsidRPr="0001112A">
        <w:rPr>
          <w:rFonts w:ascii="Times New Roman" w:hAnsi="Times New Roman" w:cs="Times New Roman"/>
          <w:sz w:val="28"/>
          <w:szCs w:val="28"/>
        </w:rPr>
        <w:t xml:space="preserve">. При первичном прослушивании </w:t>
      </w:r>
      <w:proofErr w:type="spellStart"/>
      <w:r w:rsidRPr="0001112A">
        <w:rPr>
          <w:rFonts w:ascii="Times New Roman" w:hAnsi="Times New Roman" w:cs="Times New Roman"/>
          <w:sz w:val="28"/>
          <w:szCs w:val="28"/>
        </w:rPr>
        <w:t>аудиотекстов</w:t>
      </w:r>
      <w:proofErr w:type="spellEnd"/>
      <w:r w:rsidRPr="0001112A">
        <w:rPr>
          <w:rFonts w:ascii="Times New Roman" w:hAnsi="Times New Roman" w:cs="Times New Roman"/>
          <w:sz w:val="28"/>
          <w:szCs w:val="28"/>
        </w:rPr>
        <w:t xml:space="preserve"> постарайтесь уловить их основную мысль, соотнося ее с ключевыми словами утверждений. При первом прослушивании может оказаться, что вы не уверены в выбранном вами утверждении. Отметьте его и проверьте при повторном прослушивании. В конце задания обязательно проверьте, не использована ли какая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112A">
        <w:rPr>
          <w:rFonts w:ascii="Times New Roman" w:hAnsi="Times New Roman" w:cs="Times New Roman"/>
          <w:sz w:val="28"/>
          <w:szCs w:val="28"/>
        </w:rPr>
        <w:t>нибудь цифра дважды. </w:t>
      </w:r>
      <w:proofErr w:type="gramStart"/>
      <w:r w:rsidRPr="0001112A">
        <w:rPr>
          <w:rFonts w:ascii="Times New Roman" w:hAnsi="Times New Roman" w:cs="Times New Roman"/>
          <w:sz w:val="28"/>
          <w:szCs w:val="28"/>
        </w:rPr>
        <w:t>Не стоит впадать в панику, если встречаются незнакомые слова, так как главная задача – понять основное содержание услышанного.</w:t>
      </w:r>
      <w:proofErr w:type="gramEnd"/>
      <w:r w:rsidRPr="0001112A">
        <w:rPr>
          <w:rFonts w:ascii="Times New Roman" w:hAnsi="Times New Roman" w:cs="Times New Roman"/>
          <w:sz w:val="28"/>
          <w:szCs w:val="28"/>
        </w:rPr>
        <w:t xml:space="preserve"> Необходимо помнить, что одно утверждение лишнее</w:t>
      </w:r>
      <w:r w:rsidR="00874F3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A4CEE" w:rsidRPr="0001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39"/>
    <w:rsid w:val="0001112A"/>
    <w:rsid w:val="007C2C39"/>
    <w:rsid w:val="00874F3E"/>
    <w:rsid w:val="00CA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2019-03-24T17:34:00Z</dcterms:created>
  <dcterms:modified xsi:type="dcterms:W3CDTF">2019-03-25T14:24:00Z</dcterms:modified>
</cp:coreProperties>
</file>