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D3" w:rsidRDefault="002741D3" w:rsidP="002741D3">
      <w:pPr>
        <w:pStyle w:val="a3"/>
        <w:shd w:val="clear" w:color="auto" w:fill="FFFFFF"/>
        <w:jc w:val="center"/>
        <w:rPr>
          <w:rFonts w:ascii="Arial" w:hAnsi="Arial" w:cs="Arial"/>
          <w:color w:val="2F5496" w:themeColor="accent5" w:themeShade="BF"/>
          <w:sz w:val="40"/>
          <w:szCs w:val="40"/>
        </w:rPr>
      </w:pPr>
      <w:r>
        <w:rPr>
          <w:rFonts w:ascii="Arial" w:hAnsi="Arial" w:cs="Arial"/>
          <w:color w:val="2F5496" w:themeColor="accent5" w:themeShade="BF"/>
          <w:sz w:val="40"/>
          <w:szCs w:val="40"/>
        </w:rPr>
        <w:t xml:space="preserve">ЧЛЕНАМ ПРОФСОЮЗА! </w:t>
      </w:r>
    </w:p>
    <w:p w:rsidR="002741D3" w:rsidRPr="002741D3" w:rsidRDefault="002741D3" w:rsidP="002741D3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2F5496" w:themeColor="accent5" w:themeShade="BF"/>
          <w:sz w:val="40"/>
          <w:szCs w:val="40"/>
        </w:rPr>
      </w:pPr>
      <w:r w:rsidRPr="002741D3">
        <w:rPr>
          <w:rFonts w:ascii="Arial" w:hAnsi="Arial" w:cs="Arial"/>
          <w:color w:val="2F5496" w:themeColor="accent5" w:themeShade="BF"/>
          <w:sz w:val="40"/>
          <w:szCs w:val="40"/>
        </w:rPr>
        <w:t>Акция</w:t>
      </w:r>
      <w:r w:rsidRPr="002741D3">
        <w:rPr>
          <w:rStyle w:val="a4"/>
          <w:rFonts w:ascii="Arial" w:hAnsi="Arial" w:cs="Arial"/>
          <w:color w:val="2F5496" w:themeColor="accent5" w:themeShade="BF"/>
          <w:sz w:val="40"/>
          <w:szCs w:val="40"/>
        </w:rPr>
        <w:t> "Зимняя перезагрузка"</w:t>
      </w:r>
    </w:p>
    <w:p w:rsidR="002741D3" w:rsidRDefault="002741D3" w:rsidP="002741D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44"/>
          <w:szCs w:val="44"/>
        </w:rPr>
      </w:pPr>
      <w:r w:rsidRPr="002741D3">
        <w:rPr>
          <w:rFonts w:ascii="Arial" w:hAnsi="Arial" w:cs="Arial"/>
          <w:color w:val="C45911" w:themeColor="accent2" w:themeShade="BF"/>
          <w:sz w:val="44"/>
          <w:szCs w:val="44"/>
        </w:rPr>
        <w:t>в санатории «</w:t>
      </w:r>
      <w:proofErr w:type="spellStart"/>
      <w:r w:rsidRPr="002741D3">
        <w:rPr>
          <w:rFonts w:ascii="Arial" w:hAnsi="Arial" w:cs="Arial"/>
          <w:color w:val="C45911" w:themeColor="accent2" w:themeShade="BF"/>
          <w:sz w:val="44"/>
          <w:szCs w:val="44"/>
        </w:rPr>
        <w:t>Обуховский</w:t>
      </w:r>
      <w:proofErr w:type="spellEnd"/>
      <w:r w:rsidRPr="002741D3">
        <w:rPr>
          <w:rFonts w:ascii="Arial" w:hAnsi="Arial" w:cs="Arial"/>
          <w:color w:val="C45911" w:themeColor="accent2" w:themeShade="BF"/>
          <w:sz w:val="44"/>
          <w:szCs w:val="44"/>
        </w:rPr>
        <w:t>» от 10 дней</w:t>
      </w:r>
      <w:r>
        <w:rPr>
          <w:rFonts w:ascii="Arial" w:hAnsi="Arial" w:cs="Arial"/>
          <w:color w:val="000000"/>
          <w:sz w:val="44"/>
          <w:szCs w:val="44"/>
        </w:rPr>
        <w:t>:</w:t>
      </w:r>
      <w:r w:rsidRPr="002741D3">
        <w:rPr>
          <w:rFonts w:ascii="Arial" w:hAnsi="Arial" w:cs="Arial"/>
          <w:color w:val="000000"/>
          <w:sz w:val="44"/>
          <w:szCs w:val="44"/>
        </w:rPr>
        <w:t xml:space="preserve"> </w:t>
      </w:r>
    </w:p>
    <w:p w:rsidR="002741D3" w:rsidRDefault="002741D3" w:rsidP="002741D3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44"/>
          <w:szCs w:val="44"/>
        </w:rPr>
      </w:pPr>
      <w:r w:rsidRPr="002741D3">
        <w:rPr>
          <w:rFonts w:ascii="Arial" w:hAnsi="Arial" w:cs="Arial"/>
          <w:color w:val="000000"/>
          <w:sz w:val="44"/>
          <w:szCs w:val="44"/>
        </w:rPr>
        <w:t>с лечением </w:t>
      </w:r>
      <w:r w:rsidRPr="002741D3">
        <w:rPr>
          <w:rStyle w:val="a4"/>
          <w:rFonts w:ascii="Arial" w:hAnsi="Arial" w:cs="Arial"/>
          <w:i/>
          <w:iCs/>
          <w:color w:val="FF0000"/>
          <w:sz w:val="44"/>
          <w:szCs w:val="44"/>
        </w:rPr>
        <w:t>1850</w:t>
      </w:r>
      <w:r w:rsidRPr="002741D3">
        <w:rPr>
          <w:rFonts w:ascii="Arial" w:hAnsi="Arial" w:cs="Arial"/>
          <w:color w:val="000000"/>
          <w:sz w:val="44"/>
          <w:szCs w:val="44"/>
        </w:rPr>
        <w:t> </w:t>
      </w:r>
      <w:proofErr w:type="spellStart"/>
      <w:r w:rsidRPr="002741D3">
        <w:rPr>
          <w:rFonts w:ascii="Arial" w:hAnsi="Arial" w:cs="Arial"/>
          <w:color w:val="000000"/>
          <w:sz w:val="44"/>
          <w:szCs w:val="44"/>
        </w:rPr>
        <w:t>руб</w:t>
      </w:r>
      <w:proofErr w:type="spellEnd"/>
      <w:r w:rsidRPr="002741D3">
        <w:rPr>
          <w:rFonts w:ascii="Arial" w:hAnsi="Arial" w:cs="Arial"/>
          <w:color w:val="000000"/>
          <w:sz w:val="44"/>
          <w:szCs w:val="44"/>
        </w:rPr>
        <w:t xml:space="preserve">/день </w:t>
      </w:r>
    </w:p>
    <w:p w:rsidR="002741D3" w:rsidRDefault="002741D3" w:rsidP="002741D3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44"/>
          <w:szCs w:val="44"/>
        </w:rPr>
      </w:pPr>
      <w:r w:rsidRPr="002741D3">
        <w:rPr>
          <w:rFonts w:ascii="Arial" w:hAnsi="Arial" w:cs="Arial"/>
          <w:color w:val="000000"/>
          <w:sz w:val="44"/>
          <w:szCs w:val="44"/>
        </w:rPr>
        <w:t>с проживанием в 2-х местном номере, </w:t>
      </w:r>
    </w:p>
    <w:p w:rsidR="002741D3" w:rsidRDefault="002741D3" w:rsidP="002741D3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44"/>
          <w:szCs w:val="44"/>
        </w:rPr>
      </w:pPr>
      <w:r w:rsidRPr="002741D3">
        <w:rPr>
          <w:rStyle w:val="a5"/>
          <w:rFonts w:ascii="Arial" w:hAnsi="Arial" w:cs="Arial"/>
          <w:sz w:val="44"/>
          <w:szCs w:val="44"/>
        </w:rPr>
        <w:t>(</w:t>
      </w:r>
      <w:r w:rsidRPr="002741D3">
        <w:rPr>
          <w:rStyle w:val="a5"/>
          <w:rFonts w:ascii="Arial" w:hAnsi="Arial" w:cs="Arial"/>
          <w:color w:val="FF0000"/>
          <w:sz w:val="44"/>
          <w:szCs w:val="44"/>
        </w:rPr>
        <w:t>1650</w:t>
      </w:r>
      <w:r>
        <w:rPr>
          <w:rFonts w:ascii="Arial" w:hAnsi="Arial" w:cs="Arial"/>
          <w:color w:val="000000"/>
          <w:sz w:val="44"/>
          <w:szCs w:val="44"/>
        </w:rPr>
        <w:t> </w:t>
      </w:r>
      <w:proofErr w:type="spellStart"/>
      <w:r>
        <w:rPr>
          <w:rFonts w:ascii="Arial" w:hAnsi="Arial" w:cs="Arial"/>
          <w:color w:val="000000"/>
          <w:sz w:val="44"/>
          <w:szCs w:val="44"/>
        </w:rPr>
        <w:t>руб</w:t>
      </w:r>
      <w:proofErr w:type="spellEnd"/>
      <w:r>
        <w:rPr>
          <w:rFonts w:ascii="Arial" w:hAnsi="Arial" w:cs="Arial"/>
          <w:color w:val="000000"/>
          <w:sz w:val="44"/>
          <w:szCs w:val="44"/>
        </w:rPr>
        <w:t>/</w:t>
      </w:r>
      <w:proofErr w:type="gramStart"/>
      <w:r>
        <w:rPr>
          <w:rFonts w:ascii="Arial" w:hAnsi="Arial" w:cs="Arial"/>
          <w:color w:val="000000"/>
          <w:sz w:val="44"/>
          <w:szCs w:val="44"/>
        </w:rPr>
        <w:t>день  -</w:t>
      </w:r>
      <w:proofErr w:type="gramEnd"/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Pr="002741D3">
        <w:rPr>
          <w:rFonts w:ascii="Arial" w:hAnsi="Arial" w:cs="Arial"/>
          <w:color w:val="000000"/>
          <w:sz w:val="44"/>
          <w:szCs w:val="44"/>
        </w:rPr>
        <w:t xml:space="preserve">ребенок 4-13 лет). </w:t>
      </w:r>
    </w:p>
    <w:p w:rsidR="002741D3" w:rsidRPr="002741D3" w:rsidRDefault="002741D3" w:rsidP="002741D3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44"/>
          <w:szCs w:val="44"/>
        </w:rPr>
      </w:pPr>
      <w:r w:rsidRPr="002741D3">
        <w:rPr>
          <w:rFonts w:ascii="Arial" w:hAnsi="Arial" w:cs="Arial"/>
          <w:color w:val="000000"/>
          <w:sz w:val="44"/>
          <w:szCs w:val="44"/>
        </w:rPr>
        <w:t>Питание 3-х разовое комплексное.</w:t>
      </w:r>
    </w:p>
    <w:p w:rsidR="002741D3" w:rsidRDefault="002741D3" w:rsidP="002741D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44"/>
          <w:szCs w:val="44"/>
        </w:rPr>
      </w:pPr>
      <w:r w:rsidRPr="002741D3">
        <w:rPr>
          <w:rFonts w:ascii="Arial" w:hAnsi="Arial" w:cs="Arial"/>
          <w:color w:val="2F5496" w:themeColor="accent5" w:themeShade="BF"/>
          <w:sz w:val="44"/>
          <w:szCs w:val="44"/>
        </w:rPr>
        <w:t xml:space="preserve">Заезды только </w:t>
      </w:r>
      <w:r w:rsidRPr="002741D3">
        <w:rPr>
          <w:rFonts w:ascii="Arial" w:hAnsi="Arial" w:cs="Arial"/>
          <w:color w:val="000000"/>
          <w:sz w:val="44"/>
          <w:szCs w:val="44"/>
        </w:rPr>
        <w:t>с: 09.01</w:t>
      </w:r>
      <w:r>
        <w:rPr>
          <w:rFonts w:ascii="Arial" w:hAnsi="Arial" w:cs="Arial"/>
          <w:color w:val="000000"/>
          <w:sz w:val="44"/>
          <w:szCs w:val="44"/>
        </w:rPr>
        <w:t>.2019г.</w:t>
      </w:r>
      <w:r w:rsidRPr="002741D3">
        <w:rPr>
          <w:rFonts w:ascii="Arial" w:hAnsi="Arial" w:cs="Arial"/>
          <w:color w:val="000000"/>
          <w:sz w:val="44"/>
          <w:szCs w:val="44"/>
        </w:rPr>
        <w:t>; </w:t>
      </w:r>
    </w:p>
    <w:p w:rsidR="002741D3" w:rsidRDefault="002741D3" w:rsidP="002741D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44"/>
          <w:szCs w:val="44"/>
        </w:rPr>
      </w:pPr>
      <w:r w:rsidRPr="002741D3">
        <w:rPr>
          <w:rFonts w:ascii="Arial" w:hAnsi="Arial" w:cs="Arial"/>
          <w:color w:val="000000"/>
          <w:sz w:val="44"/>
          <w:szCs w:val="44"/>
        </w:rPr>
        <w:t>21-22.01; 04-05.02; 18-19.02; 4-5.03.2019г.</w:t>
      </w:r>
    </w:p>
    <w:p w:rsidR="002741D3" w:rsidRPr="00225085" w:rsidRDefault="00225085" w:rsidP="002741D3">
      <w:pPr>
        <w:pStyle w:val="a3"/>
        <w:shd w:val="clear" w:color="auto" w:fill="FFFFFF"/>
        <w:jc w:val="center"/>
        <w:rPr>
          <w:rFonts w:ascii="Arial" w:hAnsi="Arial" w:cs="Arial"/>
          <w:i/>
          <w:color w:val="2F5496" w:themeColor="accent5" w:themeShade="BF"/>
          <w:sz w:val="32"/>
          <w:szCs w:val="32"/>
        </w:rPr>
      </w:pPr>
      <w:r>
        <w:rPr>
          <w:rFonts w:ascii="Arial" w:hAnsi="Arial" w:cs="Arial"/>
          <w:i/>
          <w:color w:val="2F5496" w:themeColor="accent5" w:themeShade="BF"/>
          <w:sz w:val="32"/>
          <w:szCs w:val="32"/>
        </w:rPr>
        <w:t>ОБРАЩАЙТЕСЬ В ПРОФСОЮЗ!</w:t>
      </w:r>
    </w:p>
    <w:p w:rsidR="002741D3" w:rsidRDefault="002741D3" w:rsidP="002741D3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25085" w:rsidRDefault="00225085" w:rsidP="002741D3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25085" w:rsidRDefault="00225085" w:rsidP="002741D3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57467" w:rsidRDefault="002741D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3005E6" wp14:editId="015F3355">
            <wp:simplePos x="0" y="0"/>
            <wp:positionH relativeFrom="margin">
              <wp:align>right</wp:align>
            </wp:positionH>
            <wp:positionV relativeFrom="paragraph">
              <wp:posOffset>1503464</wp:posOffset>
            </wp:positionV>
            <wp:extent cx="3501390" cy="3197225"/>
            <wp:effectExtent l="0" t="0" r="3810" b="3175"/>
            <wp:wrapThrough wrapText="bothSides">
              <wp:wrapPolygon edited="0">
                <wp:start x="0" y="0"/>
                <wp:lineTo x="0" y="21493"/>
                <wp:lineTo x="21506" y="21493"/>
                <wp:lineTo x="21506" y="0"/>
                <wp:lineTo x="0" y="0"/>
              </wp:wrapPolygon>
            </wp:wrapThrough>
            <wp:docPr id="1" name="Рисунок 1" descr="http://dou177.edu.sarkomobr.ru/uploads/dou177/news/ed1dd3554d2f44a3d07d797544383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77.edu.sarkomobr.ru/uploads/dou177/news/ed1dd3554d2f44a3d07d797544383d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57467" w:rsidSect="002741D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26E15"/>
    <w:multiLevelType w:val="hybridMultilevel"/>
    <w:tmpl w:val="F59C2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0A"/>
    <w:rsid w:val="00225085"/>
    <w:rsid w:val="002741D3"/>
    <w:rsid w:val="002A0236"/>
    <w:rsid w:val="0031570A"/>
    <w:rsid w:val="00357467"/>
    <w:rsid w:val="0098127D"/>
    <w:rsid w:val="009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2761-786E-4517-B265-14A9B865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1D3"/>
    <w:rPr>
      <w:b/>
      <w:bCs/>
    </w:rPr>
  </w:style>
  <w:style w:type="character" w:styleId="a5">
    <w:name w:val="Emphasis"/>
    <w:basedOn w:val="a0"/>
    <w:uiPriority w:val="20"/>
    <w:qFormat/>
    <w:rsid w:val="002741D3"/>
    <w:rPr>
      <w:i/>
      <w:iCs/>
    </w:rPr>
  </w:style>
  <w:style w:type="paragraph" w:customStyle="1" w:styleId="msonormalmailrucssattributepostfix">
    <w:name w:val="msonormal_mailru_css_attribute_postfix"/>
    <w:basedOn w:val="a"/>
    <w:rsid w:val="002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Дмитриева</dc:creator>
  <cp:keywords/>
  <dc:description/>
  <cp:lastModifiedBy>Татьяна Дмитриева</cp:lastModifiedBy>
  <cp:revision>6</cp:revision>
  <cp:lastPrinted>2018-12-25T17:54:00Z</cp:lastPrinted>
  <dcterms:created xsi:type="dcterms:W3CDTF">2018-12-25T17:43:00Z</dcterms:created>
  <dcterms:modified xsi:type="dcterms:W3CDTF">2018-12-25T17:56:00Z</dcterms:modified>
</cp:coreProperties>
</file>