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20" w:rsidRDefault="00531220" w:rsidP="00531220">
      <w:pPr>
        <w:shd w:val="clear" w:color="auto" w:fill="FFFFFF"/>
        <w:ind w:right="1"/>
        <w:contextualSpacing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СПРАВКА</w:t>
      </w:r>
    </w:p>
    <w:p w:rsidR="00531220" w:rsidRDefault="00531220" w:rsidP="00531220">
      <w:pPr>
        <w:shd w:val="clear" w:color="auto" w:fill="FFFFFF"/>
        <w:ind w:right="1"/>
        <w:contextualSpacing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               о реализации в общеобразовательных учреждениях городского округа Верхняя Пышма ФГОС ОО  в 2016-2017 учебном году   </w:t>
      </w:r>
    </w:p>
    <w:p w:rsidR="00531220" w:rsidRDefault="00531220" w:rsidP="00531220">
      <w:pPr>
        <w:shd w:val="clear" w:color="auto" w:fill="FFFFFF"/>
        <w:ind w:right="1"/>
        <w:contextualSpacing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                                  </w:t>
      </w:r>
    </w:p>
    <w:p w:rsidR="00531220" w:rsidRPr="00AF26C2" w:rsidRDefault="00531220" w:rsidP="00AF26C2">
      <w:pPr>
        <w:shd w:val="clear" w:color="auto" w:fill="FFFFFF"/>
        <w:spacing w:line="276" w:lineRule="auto"/>
        <w:ind w:right="1" w:firstLine="720"/>
        <w:contextualSpacing/>
        <w:jc w:val="both"/>
        <w:rPr>
          <w:rFonts w:eastAsia="Times New Roman"/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 xml:space="preserve">В 2016  - 2017 учебном году  </w:t>
      </w:r>
      <w:r w:rsidR="001445D3" w:rsidRPr="00AF26C2">
        <w:rPr>
          <w:rFonts w:eastAsia="Times New Roman"/>
          <w:sz w:val="24"/>
          <w:szCs w:val="24"/>
        </w:rPr>
        <w:t xml:space="preserve">организована </w:t>
      </w:r>
      <w:r w:rsidRPr="00AF26C2">
        <w:rPr>
          <w:rFonts w:eastAsia="Times New Roman"/>
          <w:sz w:val="24"/>
          <w:szCs w:val="24"/>
        </w:rPr>
        <w:t xml:space="preserve"> работа по реализации ФГОС ОО:  продолжили обучение по ФГОС ОО обучающиеся 1-5-х </w:t>
      </w:r>
      <w:proofErr w:type="gramStart"/>
      <w:r w:rsidRPr="00AF26C2">
        <w:rPr>
          <w:rFonts w:eastAsia="Times New Roman"/>
          <w:sz w:val="24"/>
          <w:szCs w:val="24"/>
        </w:rPr>
        <w:t>классов</w:t>
      </w:r>
      <w:proofErr w:type="gramEnd"/>
      <w:r w:rsidRPr="00AF26C2">
        <w:rPr>
          <w:rFonts w:eastAsia="Times New Roman"/>
          <w:sz w:val="24"/>
          <w:szCs w:val="24"/>
        </w:rPr>
        <w:t xml:space="preserve"> и перешли на обучение по ФГОС ОО обучающиеся 6-х классов. </w:t>
      </w:r>
    </w:p>
    <w:p w:rsidR="00531220" w:rsidRPr="00AF26C2" w:rsidRDefault="00531220" w:rsidP="00AF26C2">
      <w:pPr>
        <w:shd w:val="clear" w:color="auto" w:fill="FFFFFF"/>
        <w:spacing w:line="276" w:lineRule="auto"/>
        <w:ind w:right="1" w:firstLine="720"/>
        <w:contextualSpacing/>
        <w:jc w:val="both"/>
        <w:rPr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>Всего по ФГОС НОО в 2016-2017 учебном году обучалось 4361обучающийся, включая ФГОС НОО для детей с ОВЗ, что составляет</w:t>
      </w:r>
      <w:r w:rsidRPr="00AF26C2">
        <w:rPr>
          <w:sz w:val="24"/>
          <w:szCs w:val="24"/>
        </w:rPr>
        <w:t xml:space="preserve"> </w:t>
      </w:r>
      <w:r w:rsidRPr="00AF26C2">
        <w:rPr>
          <w:spacing w:val="-2"/>
          <w:sz w:val="24"/>
          <w:szCs w:val="24"/>
        </w:rPr>
        <w:t xml:space="preserve">99,6 % </w:t>
      </w:r>
      <w:r w:rsidRPr="00AF26C2">
        <w:rPr>
          <w:rFonts w:eastAsia="Times New Roman"/>
          <w:spacing w:val="-2"/>
          <w:sz w:val="24"/>
          <w:szCs w:val="24"/>
        </w:rPr>
        <w:t>учащихся уровня начального общего образования.</w:t>
      </w:r>
    </w:p>
    <w:p w:rsidR="00531220" w:rsidRPr="00AF26C2" w:rsidRDefault="00531220" w:rsidP="00AF26C2">
      <w:pPr>
        <w:shd w:val="clear" w:color="auto" w:fill="FFFFFF"/>
        <w:spacing w:line="276" w:lineRule="auto"/>
        <w:ind w:right="1" w:firstLine="720"/>
        <w:contextualSpacing/>
        <w:jc w:val="both"/>
        <w:rPr>
          <w:rFonts w:eastAsia="Times New Roman"/>
          <w:spacing w:val="-1"/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 xml:space="preserve">Всего по ФГОС ООО (5-6 классы) в 2016-2017 учебном году обучалось 1837 человек, что составляет 99,4% </w:t>
      </w:r>
      <w:r w:rsidRPr="00AF26C2">
        <w:rPr>
          <w:spacing w:val="-1"/>
          <w:sz w:val="24"/>
          <w:szCs w:val="24"/>
        </w:rPr>
        <w:t xml:space="preserve"> от всех обучающихся 5-6 классов и 41% обу</w:t>
      </w:r>
      <w:r w:rsidRPr="00AF26C2">
        <w:rPr>
          <w:rFonts w:eastAsia="Times New Roman"/>
          <w:spacing w:val="-1"/>
          <w:sz w:val="24"/>
          <w:szCs w:val="24"/>
        </w:rPr>
        <w:t xml:space="preserve">чающихся уровня основного общего образования. </w:t>
      </w:r>
    </w:p>
    <w:p w:rsidR="00531220" w:rsidRPr="00AF26C2" w:rsidRDefault="00531220" w:rsidP="00AF26C2">
      <w:pPr>
        <w:shd w:val="clear" w:color="auto" w:fill="FFFFFF"/>
        <w:ind w:right="1"/>
        <w:contextualSpacing/>
        <w:jc w:val="both"/>
        <w:rPr>
          <w:sz w:val="24"/>
          <w:szCs w:val="24"/>
        </w:rPr>
      </w:pPr>
    </w:p>
    <w:p w:rsidR="00531220" w:rsidRPr="00AF26C2" w:rsidRDefault="00531220" w:rsidP="00AF26C2">
      <w:pPr>
        <w:shd w:val="clear" w:color="auto" w:fill="FFFFFF"/>
        <w:ind w:right="1"/>
        <w:contextualSpacing/>
        <w:jc w:val="center"/>
        <w:rPr>
          <w:rFonts w:eastAsia="Times New Roman"/>
          <w:sz w:val="24"/>
          <w:szCs w:val="24"/>
        </w:rPr>
      </w:pPr>
      <w:r w:rsidRPr="00AF26C2">
        <w:rPr>
          <w:b/>
          <w:bCs/>
          <w:sz w:val="24"/>
          <w:szCs w:val="24"/>
        </w:rPr>
        <w:t xml:space="preserve">1.   </w:t>
      </w:r>
      <w:r w:rsidRPr="00AF26C2">
        <w:rPr>
          <w:rFonts w:eastAsia="Times New Roman"/>
          <w:b/>
          <w:bCs/>
          <w:sz w:val="24"/>
          <w:szCs w:val="24"/>
        </w:rPr>
        <w:t>Нормативно - правовое обеспечение введения и реализации ФГОС ОО</w:t>
      </w:r>
    </w:p>
    <w:p w:rsidR="00286C3F" w:rsidRPr="00AF26C2" w:rsidRDefault="00531220" w:rsidP="00AF26C2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 xml:space="preserve">           В каждое общеобразовательное учреждение своевременно направляются   документы федерального, регионального уровня.  Особенности этих документов рассматривают</w:t>
      </w:r>
      <w:r w:rsidR="00286C3F" w:rsidRPr="00AF26C2">
        <w:rPr>
          <w:rFonts w:eastAsia="Times New Roman"/>
          <w:sz w:val="24"/>
          <w:szCs w:val="24"/>
        </w:rPr>
        <w:t>ся на муниципальном уровне на со</w:t>
      </w:r>
      <w:r w:rsidRPr="00AF26C2">
        <w:rPr>
          <w:rFonts w:eastAsia="Times New Roman"/>
          <w:sz w:val="24"/>
          <w:szCs w:val="24"/>
        </w:rPr>
        <w:t xml:space="preserve">вещаниях руководителей, заместителей </w:t>
      </w:r>
      <w:r w:rsidR="009B76D2" w:rsidRPr="00AF26C2">
        <w:rPr>
          <w:rFonts w:eastAsia="Times New Roman"/>
          <w:sz w:val="24"/>
          <w:szCs w:val="24"/>
        </w:rPr>
        <w:t xml:space="preserve">руководителя </w:t>
      </w:r>
      <w:r w:rsidRPr="00AF26C2">
        <w:rPr>
          <w:rFonts w:eastAsia="Times New Roman"/>
          <w:sz w:val="24"/>
          <w:szCs w:val="24"/>
        </w:rPr>
        <w:t>по учебно-воспитательной работе</w:t>
      </w:r>
      <w:r w:rsidR="00286C3F" w:rsidRPr="00AF26C2">
        <w:rPr>
          <w:rFonts w:eastAsia="Times New Roman"/>
          <w:sz w:val="24"/>
          <w:szCs w:val="24"/>
        </w:rPr>
        <w:t xml:space="preserve">, обсуждаются на круглых столах, проводимых в рамках Дней открытых дверей. </w:t>
      </w:r>
    </w:p>
    <w:p w:rsidR="00A0771D" w:rsidRPr="00AF26C2" w:rsidRDefault="00A0771D" w:rsidP="00AF26C2">
      <w:pPr>
        <w:tabs>
          <w:tab w:val="left" w:pos="993"/>
          <w:tab w:val="left" w:pos="1134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 xml:space="preserve">1. </w:t>
      </w:r>
      <w:r w:rsidR="001504F8" w:rsidRPr="00AF26C2">
        <w:rPr>
          <w:rFonts w:eastAsia="Times New Roman"/>
          <w:sz w:val="24"/>
          <w:szCs w:val="24"/>
        </w:rPr>
        <w:t xml:space="preserve"> </w:t>
      </w:r>
      <w:proofErr w:type="gramStart"/>
      <w:r w:rsidR="001504F8" w:rsidRPr="00AF26C2">
        <w:rPr>
          <w:rFonts w:eastAsia="Times New Roman"/>
          <w:sz w:val="24"/>
          <w:szCs w:val="24"/>
        </w:rPr>
        <w:t xml:space="preserve">Федеральный закон от  29.12.2012  № 273-ФЗ </w:t>
      </w:r>
      <w:r w:rsidRPr="00AF26C2">
        <w:rPr>
          <w:rFonts w:eastAsia="Times New Roman"/>
          <w:sz w:val="24"/>
          <w:szCs w:val="24"/>
        </w:rPr>
        <w:t xml:space="preserve"> «Об образовании в Российской Федерации»</w:t>
      </w:r>
      <w:r w:rsidR="001504F8" w:rsidRPr="00AF26C2">
        <w:rPr>
          <w:rFonts w:eastAsia="Times New Roman"/>
          <w:sz w:val="24"/>
          <w:szCs w:val="24"/>
        </w:rPr>
        <w:t>;</w:t>
      </w:r>
      <w:proofErr w:type="gramEnd"/>
    </w:p>
    <w:p w:rsidR="00A0771D" w:rsidRPr="00AF26C2" w:rsidRDefault="00A0771D" w:rsidP="00AF26C2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РФ от 06.10.2009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 от 26.11.2010 г. </w:t>
      </w:r>
      <w:r w:rsidR="001504F8" w:rsidRPr="00AF26C2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1241, 12.09.2011 г. № 2357, 1</w:t>
      </w:r>
      <w:r w:rsidRPr="00AF26C2">
        <w:rPr>
          <w:rFonts w:ascii="Times New Roman" w:eastAsia="Times New Roman" w:hAnsi="Times New Roman" w:cs="Times New Roman"/>
          <w:sz w:val="24"/>
          <w:szCs w:val="24"/>
          <w:lang w:eastAsia="ru-RU"/>
        </w:rPr>
        <w:t>8.12.2012 г.</w:t>
      </w:r>
      <w:r w:rsidR="001504F8" w:rsidRPr="00AF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1060, 29.12.2014 г. № 1643, 1</w:t>
      </w:r>
      <w:r w:rsidRPr="00AF26C2">
        <w:rPr>
          <w:rFonts w:ascii="Times New Roman" w:eastAsia="Times New Roman" w:hAnsi="Times New Roman" w:cs="Times New Roman"/>
          <w:sz w:val="24"/>
          <w:szCs w:val="24"/>
          <w:lang w:eastAsia="ru-RU"/>
        </w:rPr>
        <w:t>8.05.2015 г. № 507, с изменениями от 31.12.2015 г. № 1576).</w:t>
      </w:r>
    </w:p>
    <w:p w:rsidR="00A0771D" w:rsidRPr="00AF26C2" w:rsidRDefault="00A0771D" w:rsidP="00AF26C2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C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Приказ Министерства образования и науки РФ от 17 декабря 2010 г. N 1897</w:t>
      </w:r>
      <w:r w:rsidRPr="00AF26C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F26C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"Об утверждении федерального государственного образовательного стандарта основного общего образования"</w:t>
      </w:r>
      <w:r w:rsidRPr="00AF26C2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 изменениями и дополнениями от  29.12.2014 № 1644, 31.12.</w:t>
      </w:r>
      <w:r w:rsidR="001504F8" w:rsidRPr="00AF26C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F26C2">
        <w:rPr>
          <w:rFonts w:ascii="Times New Roman" w:eastAsia="Times New Roman" w:hAnsi="Times New Roman" w:cs="Times New Roman"/>
          <w:sz w:val="24"/>
          <w:szCs w:val="24"/>
          <w:lang w:eastAsia="ru-RU"/>
        </w:rPr>
        <w:t>15 № 1577);</w:t>
      </w:r>
    </w:p>
    <w:p w:rsidR="00A0771D" w:rsidRPr="00AF26C2" w:rsidRDefault="00A0771D" w:rsidP="00AF26C2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19.12.2014 г. № 1598 «Об утверждении федерального государственного образовательного стандарта начального общего образования обучающихся с огранич</w:t>
      </w:r>
      <w:r w:rsidR="008579BF" w:rsidRPr="00AF26C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енными возможностями здоровья»;</w:t>
      </w:r>
    </w:p>
    <w:p w:rsidR="00A0771D" w:rsidRPr="00AF26C2" w:rsidRDefault="00091F57" w:rsidP="00AF26C2">
      <w:pPr>
        <w:pStyle w:val="1"/>
        <w:numPr>
          <w:ilvl w:val="0"/>
          <w:numId w:val="5"/>
        </w:numPr>
        <w:tabs>
          <w:tab w:val="left" w:pos="993"/>
          <w:tab w:val="left" w:pos="1134"/>
        </w:tabs>
        <w:spacing w:after="0" w:line="276" w:lineRule="auto"/>
        <w:ind w:left="0" w:firstLine="0"/>
        <w:jc w:val="both"/>
        <w:rPr>
          <w:rFonts w:ascii="Times New Roman" w:hAnsi="Times New Roman"/>
          <w:color w:val="000000" w:themeColor="text1"/>
        </w:rPr>
      </w:pPr>
      <w:hyperlink r:id="rId5" w:history="1">
        <w:r w:rsidR="00A0771D" w:rsidRPr="00AF26C2">
          <w:rPr>
            <w:rStyle w:val="a6"/>
            <w:rFonts w:ascii="Times New Roman" w:hAnsi="Times New Roman"/>
            <w:color w:val="000000" w:themeColor="text1"/>
          </w:rPr>
          <w:t>Приказ Министерства образования и науки РФ от 19 декабря 2014 г. N 1599</w:t>
        </w:r>
        <w:r w:rsidR="00A0771D" w:rsidRPr="00AF26C2">
          <w:rPr>
            <w:rStyle w:val="a6"/>
            <w:rFonts w:ascii="Times New Roman" w:hAnsi="Times New Roman"/>
            <w:color w:val="000000" w:themeColor="text1"/>
          </w:rPr>
          <w:br/>
          <w:t>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</w:t>
        </w:r>
      </w:hyperlink>
      <w:r w:rsidR="00A0771D" w:rsidRPr="00AF26C2">
        <w:rPr>
          <w:rFonts w:ascii="Times New Roman" w:hAnsi="Times New Roman"/>
          <w:color w:val="000000" w:themeColor="text1"/>
        </w:rPr>
        <w:t>.</w:t>
      </w:r>
    </w:p>
    <w:p w:rsidR="00A0771D" w:rsidRPr="00AF26C2" w:rsidRDefault="00A0771D" w:rsidP="00AF26C2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1504F8" w:rsidRPr="00AF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</w:t>
      </w:r>
      <w:r w:rsidR="001504F8" w:rsidRPr="00AF26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санитарного врача РФ от 29.12</w:t>
      </w:r>
      <w:r w:rsidRPr="00AF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.2010 </w:t>
      </w:r>
      <w:r w:rsidR="001504F8" w:rsidRPr="00AF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189 «Об утверждении </w:t>
      </w:r>
      <w:proofErr w:type="spellStart"/>
      <w:r w:rsidRPr="00AF2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AF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редакции от 24.11.2015);</w:t>
      </w:r>
    </w:p>
    <w:p w:rsidR="00A0771D" w:rsidRPr="00AF26C2" w:rsidRDefault="00A0771D" w:rsidP="00AF26C2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="001504F8" w:rsidRPr="00AF26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1504F8" w:rsidRPr="00AF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AF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9BF" w:rsidRPr="00AF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18.08.2017 </w:t>
      </w:r>
      <w:r w:rsidR="001504F8" w:rsidRPr="00AF26C2">
        <w:rPr>
          <w:rFonts w:ascii="Times New Roman" w:eastAsia="Times New Roman" w:hAnsi="Times New Roman" w:cs="Times New Roman"/>
          <w:sz w:val="24"/>
          <w:szCs w:val="24"/>
          <w:lang w:eastAsia="ru-RU"/>
        </w:rPr>
        <w:t>№09-1672</w:t>
      </w:r>
      <w:r w:rsidR="008579BF" w:rsidRPr="00AF26C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направлении методических рекомендаций</w:t>
      </w:r>
      <w:r w:rsidR="001504F8" w:rsidRPr="00AF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уточнению понятия и содержания внеурочной </w:t>
      </w:r>
      <w:r w:rsidR="001504F8" w:rsidRPr="00AF26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детей в рамках реализации основных общеобразовательных программ, в том числе в части проектной деятельности</w:t>
      </w:r>
      <w:r w:rsidR="008579BF" w:rsidRPr="00AF26C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Pr="00AF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771D" w:rsidRPr="00AF26C2" w:rsidRDefault="008579BF" w:rsidP="00AF26C2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AF26C2">
        <w:rPr>
          <w:sz w:val="24"/>
          <w:szCs w:val="24"/>
        </w:rPr>
        <w:t>Приказ</w:t>
      </w:r>
      <w:r w:rsidR="001504F8" w:rsidRPr="00AF26C2">
        <w:rPr>
          <w:sz w:val="24"/>
          <w:szCs w:val="24"/>
        </w:rPr>
        <w:t xml:space="preserve"> </w:t>
      </w:r>
      <w:r w:rsidRPr="00AF26C2">
        <w:rPr>
          <w:sz w:val="24"/>
          <w:szCs w:val="24"/>
        </w:rPr>
        <w:t xml:space="preserve"> </w:t>
      </w:r>
      <w:proofErr w:type="spellStart"/>
      <w:r w:rsidR="001504F8" w:rsidRPr="00AF26C2">
        <w:rPr>
          <w:sz w:val="24"/>
          <w:szCs w:val="24"/>
        </w:rPr>
        <w:t>Минобрнауки</w:t>
      </w:r>
      <w:proofErr w:type="spellEnd"/>
      <w:r w:rsidR="001504F8" w:rsidRPr="00AF26C2">
        <w:rPr>
          <w:sz w:val="24"/>
          <w:szCs w:val="24"/>
        </w:rPr>
        <w:t xml:space="preserve"> России</w:t>
      </w:r>
      <w:r w:rsidRPr="00AF26C2">
        <w:rPr>
          <w:sz w:val="24"/>
          <w:szCs w:val="24"/>
        </w:rPr>
        <w:t xml:space="preserve"> </w:t>
      </w:r>
      <w:r w:rsidR="001504F8" w:rsidRPr="00AF26C2">
        <w:rPr>
          <w:sz w:val="24"/>
          <w:szCs w:val="24"/>
        </w:rPr>
        <w:t xml:space="preserve"> </w:t>
      </w:r>
      <w:r w:rsidRPr="00AF26C2">
        <w:rPr>
          <w:sz w:val="24"/>
          <w:szCs w:val="24"/>
        </w:rPr>
        <w:t xml:space="preserve"> </w:t>
      </w:r>
      <w:r w:rsidR="001504F8" w:rsidRPr="00AF26C2">
        <w:rPr>
          <w:sz w:val="24"/>
          <w:szCs w:val="24"/>
        </w:rPr>
        <w:t xml:space="preserve"> </w:t>
      </w:r>
      <w:r w:rsidRPr="00AF26C2">
        <w:rPr>
          <w:sz w:val="24"/>
          <w:szCs w:val="24"/>
        </w:rPr>
        <w:t xml:space="preserve"> «О</w:t>
      </w:r>
      <w:r w:rsidR="001504F8" w:rsidRPr="00AF26C2">
        <w:rPr>
          <w:sz w:val="24"/>
          <w:szCs w:val="24"/>
        </w:rPr>
        <w:t>б утверждении</w:t>
      </w:r>
      <w:r w:rsidRPr="00AF26C2">
        <w:rPr>
          <w:sz w:val="24"/>
          <w:szCs w:val="24"/>
        </w:rPr>
        <w:t xml:space="preserve"> федеральн</w:t>
      </w:r>
      <w:r w:rsidR="001504F8" w:rsidRPr="00AF26C2">
        <w:rPr>
          <w:sz w:val="24"/>
          <w:szCs w:val="24"/>
        </w:rPr>
        <w:t>ого</w:t>
      </w:r>
      <w:r w:rsidRPr="00AF26C2">
        <w:rPr>
          <w:sz w:val="24"/>
          <w:szCs w:val="24"/>
        </w:rPr>
        <w:t xml:space="preserve"> перечн</w:t>
      </w:r>
      <w:r w:rsidR="001504F8" w:rsidRPr="00AF26C2">
        <w:rPr>
          <w:sz w:val="24"/>
          <w:szCs w:val="24"/>
        </w:rPr>
        <w:t>я</w:t>
      </w:r>
      <w:r w:rsidRPr="00AF26C2">
        <w:rPr>
          <w:sz w:val="24"/>
          <w:szCs w:val="24"/>
        </w:rPr>
        <w:t xml:space="preserve">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</w:t>
      </w:r>
      <w:r w:rsidR="001504F8" w:rsidRPr="00AF26C2">
        <w:rPr>
          <w:sz w:val="24"/>
          <w:szCs w:val="24"/>
        </w:rPr>
        <w:t>» (с изменениями от 05.07.2017 №629)</w:t>
      </w:r>
      <w:r w:rsidRPr="00AF26C2">
        <w:rPr>
          <w:sz w:val="24"/>
          <w:szCs w:val="24"/>
        </w:rPr>
        <w:t>;</w:t>
      </w:r>
    </w:p>
    <w:p w:rsidR="00475DEE" w:rsidRPr="00AF26C2" w:rsidRDefault="00475DEE" w:rsidP="00AF26C2">
      <w:pPr>
        <w:pStyle w:val="a5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6C2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</w:t>
      </w:r>
      <w:r w:rsidRPr="00AF2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F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начального общего образования</w:t>
      </w:r>
      <w:r w:rsidRPr="00AF2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71BC2" w:rsidRPr="00AF2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AF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одобрена </w:t>
      </w:r>
      <w:r w:rsidRPr="00AF26C2">
        <w:rPr>
          <w:rFonts w:ascii="Times New Roman" w:hAnsi="Times New Roman" w:cs="Times New Roman"/>
          <w:sz w:val="24"/>
          <w:szCs w:val="24"/>
          <w:lang w:eastAsia="ru-RU"/>
        </w:rPr>
        <w:t>решением федерального учебно-методического объединения по общему образованию</w:t>
      </w:r>
      <w:r w:rsidR="00B71BC2" w:rsidRPr="00AF26C2">
        <w:rPr>
          <w:rFonts w:ascii="Times New Roman" w:hAnsi="Times New Roman" w:cs="Times New Roman"/>
          <w:sz w:val="24"/>
          <w:szCs w:val="24"/>
          <w:lang w:eastAsia="ru-RU"/>
        </w:rPr>
        <w:t>, протокол от 08.04.2015 (редакция от 28.10.2015</w:t>
      </w:r>
      <w:r w:rsidRPr="00AF26C2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75DEE" w:rsidRPr="00AF26C2" w:rsidRDefault="00475DEE" w:rsidP="00AF26C2">
      <w:pPr>
        <w:pStyle w:val="a5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26C2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 </w:t>
      </w:r>
      <w:r w:rsidR="001504F8" w:rsidRPr="00AF26C2">
        <w:rPr>
          <w:rFonts w:ascii="Times New Roman" w:hAnsi="Times New Roman" w:cs="Times New Roman"/>
          <w:sz w:val="24"/>
          <w:szCs w:val="24"/>
        </w:rPr>
        <w:t>(</w:t>
      </w:r>
      <w:r w:rsidRPr="00AF26C2">
        <w:rPr>
          <w:rFonts w:ascii="Times New Roman" w:hAnsi="Times New Roman" w:cs="Times New Roman"/>
          <w:sz w:val="24"/>
          <w:szCs w:val="24"/>
        </w:rPr>
        <w:t>одобрена решением федерального учебно-методического объединения по общему образованию</w:t>
      </w:r>
      <w:r w:rsidR="00B71BC2" w:rsidRPr="00AF26C2">
        <w:rPr>
          <w:rFonts w:ascii="Times New Roman" w:hAnsi="Times New Roman" w:cs="Times New Roman"/>
          <w:sz w:val="24"/>
          <w:szCs w:val="24"/>
        </w:rPr>
        <w:t>, протокол от</w:t>
      </w:r>
      <w:r w:rsidRPr="00AF26C2">
        <w:rPr>
          <w:rFonts w:ascii="Times New Roman" w:hAnsi="Times New Roman" w:cs="Times New Roman"/>
          <w:sz w:val="24"/>
          <w:szCs w:val="24"/>
        </w:rPr>
        <w:t xml:space="preserve"> </w:t>
      </w:r>
      <w:r w:rsidR="001504F8" w:rsidRPr="00AF26C2">
        <w:rPr>
          <w:rFonts w:ascii="Times New Roman" w:hAnsi="Times New Roman" w:cs="Times New Roman"/>
          <w:sz w:val="24"/>
          <w:szCs w:val="24"/>
        </w:rPr>
        <w:t xml:space="preserve"> </w:t>
      </w:r>
      <w:r w:rsidRPr="00AF26C2">
        <w:rPr>
          <w:rFonts w:ascii="Times New Roman" w:hAnsi="Times New Roman" w:cs="Times New Roman"/>
          <w:sz w:val="24"/>
          <w:szCs w:val="24"/>
        </w:rPr>
        <w:t xml:space="preserve"> </w:t>
      </w:r>
      <w:r w:rsidR="001504F8" w:rsidRPr="00AF26C2">
        <w:rPr>
          <w:rFonts w:ascii="Times New Roman" w:hAnsi="Times New Roman" w:cs="Times New Roman"/>
          <w:sz w:val="24"/>
          <w:szCs w:val="24"/>
        </w:rPr>
        <w:t>0</w:t>
      </w:r>
      <w:r w:rsidRPr="00AF26C2">
        <w:rPr>
          <w:rFonts w:ascii="Times New Roman" w:hAnsi="Times New Roman" w:cs="Times New Roman"/>
          <w:sz w:val="24"/>
          <w:szCs w:val="24"/>
        </w:rPr>
        <w:t>8</w:t>
      </w:r>
      <w:r w:rsidR="001504F8" w:rsidRPr="00AF26C2">
        <w:rPr>
          <w:rFonts w:ascii="Times New Roman" w:hAnsi="Times New Roman" w:cs="Times New Roman"/>
          <w:sz w:val="24"/>
          <w:szCs w:val="24"/>
        </w:rPr>
        <w:t xml:space="preserve">.04. 2015 </w:t>
      </w:r>
      <w:r w:rsidRPr="00AF26C2">
        <w:rPr>
          <w:rFonts w:ascii="Times New Roman" w:hAnsi="Times New Roman" w:cs="Times New Roman"/>
          <w:sz w:val="24"/>
          <w:szCs w:val="24"/>
        </w:rPr>
        <w:t xml:space="preserve"> № 1/15</w:t>
      </w:r>
      <w:r w:rsidR="001504F8" w:rsidRPr="00AF26C2">
        <w:rPr>
          <w:rFonts w:ascii="Times New Roman" w:hAnsi="Times New Roman" w:cs="Times New Roman"/>
          <w:sz w:val="24"/>
          <w:szCs w:val="24"/>
        </w:rPr>
        <w:t xml:space="preserve"> (ре</w:t>
      </w:r>
      <w:r w:rsidR="00B71BC2" w:rsidRPr="00AF26C2">
        <w:rPr>
          <w:rFonts w:ascii="Times New Roman" w:hAnsi="Times New Roman" w:cs="Times New Roman"/>
          <w:sz w:val="24"/>
          <w:szCs w:val="24"/>
        </w:rPr>
        <w:t>дакция от</w:t>
      </w:r>
      <w:r w:rsidR="001504F8" w:rsidRPr="00AF26C2">
        <w:rPr>
          <w:rFonts w:ascii="Times New Roman" w:hAnsi="Times New Roman" w:cs="Times New Roman"/>
          <w:sz w:val="24"/>
          <w:szCs w:val="24"/>
        </w:rPr>
        <w:t xml:space="preserve"> 28.10.2015</w:t>
      </w:r>
      <w:r w:rsidRPr="00AF26C2">
        <w:rPr>
          <w:rFonts w:ascii="Times New Roman" w:hAnsi="Times New Roman" w:cs="Times New Roman"/>
          <w:sz w:val="24"/>
          <w:szCs w:val="24"/>
        </w:rPr>
        <w:t>);</w:t>
      </w:r>
    </w:p>
    <w:p w:rsidR="008579BF" w:rsidRPr="00AF26C2" w:rsidRDefault="008579BF" w:rsidP="00AF26C2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Научно-методического совета </w:t>
      </w:r>
      <w:proofErr w:type="spellStart"/>
      <w:r w:rsidR="00B71BC2" w:rsidRPr="00AF26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B71BC2" w:rsidRPr="00AF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  <w:r w:rsidRPr="00AF26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03.03.2016 г. № НТ-19/08 «О перечне организаций, выпускающих учебные пособия, которые допускаются к использованию при реализации имеющих государственную аккредитацию образовательных программ начального общего, основного обще</w:t>
      </w:r>
      <w:r w:rsidR="00F941CD" w:rsidRPr="00AF26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среднего общего образования»;</w:t>
      </w:r>
    </w:p>
    <w:p w:rsidR="00A0771D" w:rsidRPr="00AF26C2" w:rsidRDefault="00A0771D" w:rsidP="00AF26C2">
      <w:pPr>
        <w:pStyle w:val="3"/>
        <w:numPr>
          <w:ilvl w:val="0"/>
          <w:numId w:val="5"/>
        </w:numPr>
        <w:shd w:val="clear" w:color="auto" w:fill="auto"/>
        <w:spacing w:before="0" w:line="276" w:lineRule="auto"/>
        <w:ind w:left="0" w:firstLine="0"/>
        <w:rPr>
          <w:bCs/>
          <w:kern w:val="36"/>
          <w:sz w:val="24"/>
          <w:szCs w:val="24"/>
        </w:rPr>
      </w:pPr>
      <w:r w:rsidRPr="00AF26C2">
        <w:rPr>
          <w:bCs/>
          <w:kern w:val="36"/>
          <w:sz w:val="24"/>
          <w:szCs w:val="24"/>
        </w:rPr>
        <w:t xml:space="preserve"> Постановление Правительства Свердловской области от 26</w:t>
      </w:r>
      <w:r w:rsidR="00B71BC2" w:rsidRPr="00AF26C2">
        <w:rPr>
          <w:bCs/>
          <w:kern w:val="36"/>
          <w:sz w:val="24"/>
          <w:szCs w:val="24"/>
        </w:rPr>
        <w:t>.02.</w:t>
      </w:r>
      <w:r w:rsidRPr="00AF26C2">
        <w:rPr>
          <w:bCs/>
          <w:kern w:val="36"/>
          <w:sz w:val="24"/>
          <w:szCs w:val="24"/>
        </w:rPr>
        <w:t xml:space="preserve"> 2013 </w:t>
      </w:r>
      <w:r w:rsidR="00B71BC2" w:rsidRPr="00AF26C2">
        <w:rPr>
          <w:bCs/>
          <w:kern w:val="36"/>
          <w:sz w:val="24"/>
          <w:szCs w:val="24"/>
        </w:rPr>
        <w:t xml:space="preserve"> </w:t>
      </w:r>
      <w:r w:rsidRPr="00AF26C2">
        <w:rPr>
          <w:bCs/>
          <w:kern w:val="36"/>
          <w:sz w:val="24"/>
          <w:szCs w:val="24"/>
        </w:rPr>
        <w:t xml:space="preserve"> № 223-ПП «Об утверждении Плана мероприятий («</w:t>
      </w:r>
      <w:r w:rsidR="00B71BC2" w:rsidRPr="00AF26C2">
        <w:rPr>
          <w:bCs/>
          <w:kern w:val="36"/>
          <w:sz w:val="24"/>
          <w:szCs w:val="24"/>
        </w:rPr>
        <w:t>Д</w:t>
      </w:r>
      <w:r w:rsidRPr="00AF26C2">
        <w:rPr>
          <w:bCs/>
          <w:kern w:val="36"/>
          <w:sz w:val="24"/>
          <w:szCs w:val="24"/>
        </w:rPr>
        <w:t>орожной карты») «Изменения в отраслях социальной сферы, направленные на повышение эффективности образования» в Свердловской области на 2013-2018 годы</w:t>
      </w:r>
      <w:r w:rsidR="00B71BC2" w:rsidRPr="00AF26C2">
        <w:rPr>
          <w:bCs/>
          <w:kern w:val="36"/>
          <w:sz w:val="24"/>
          <w:szCs w:val="24"/>
        </w:rPr>
        <w:t>» (редакция от 29.12.2016)</w:t>
      </w:r>
      <w:r w:rsidRPr="00AF26C2">
        <w:rPr>
          <w:bCs/>
          <w:kern w:val="36"/>
          <w:sz w:val="24"/>
          <w:szCs w:val="24"/>
        </w:rPr>
        <w:t>;</w:t>
      </w:r>
    </w:p>
    <w:p w:rsidR="009B76D2" w:rsidRPr="00AF26C2" w:rsidRDefault="00F941CD" w:rsidP="00AF26C2">
      <w:pPr>
        <w:pStyle w:val="3"/>
        <w:numPr>
          <w:ilvl w:val="0"/>
          <w:numId w:val="5"/>
        </w:numPr>
        <w:shd w:val="clear" w:color="auto" w:fill="auto"/>
        <w:spacing w:before="0" w:line="276" w:lineRule="auto"/>
        <w:ind w:left="0" w:firstLine="0"/>
        <w:rPr>
          <w:bCs/>
          <w:kern w:val="36"/>
          <w:sz w:val="24"/>
          <w:szCs w:val="24"/>
        </w:rPr>
      </w:pPr>
      <w:proofErr w:type="gramStart"/>
      <w:r w:rsidRPr="00AF26C2">
        <w:rPr>
          <w:bCs/>
          <w:kern w:val="36"/>
          <w:sz w:val="24"/>
          <w:szCs w:val="24"/>
        </w:rPr>
        <w:t>Постановление Правительства Свердловской области от 23</w:t>
      </w:r>
      <w:r w:rsidR="004A451C" w:rsidRPr="00AF26C2">
        <w:rPr>
          <w:bCs/>
          <w:kern w:val="36"/>
          <w:sz w:val="24"/>
          <w:szCs w:val="24"/>
        </w:rPr>
        <w:t>.04.</w:t>
      </w:r>
      <w:r w:rsidRPr="00AF26C2">
        <w:rPr>
          <w:bCs/>
          <w:kern w:val="36"/>
          <w:sz w:val="24"/>
          <w:szCs w:val="24"/>
        </w:rPr>
        <w:t xml:space="preserve">2015 </w:t>
      </w:r>
      <w:r w:rsidR="004A451C" w:rsidRPr="00AF26C2">
        <w:rPr>
          <w:bCs/>
          <w:kern w:val="36"/>
          <w:sz w:val="24"/>
          <w:szCs w:val="24"/>
        </w:rPr>
        <w:t xml:space="preserve"> </w:t>
      </w:r>
      <w:r w:rsidRPr="00AF26C2">
        <w:rPr>
          <w:bCs/>
          <w:kern w:val="36"/>
          <w:sz w:val="24"/>
          <w:szCs w:val="24"/>
        </w:rPr>
        <w:t xml:space="preserve"> № 270-ПП «Об утверждении </w:t>
      </w:r>
      <w:r w:rsidR="00B71BC2" w:rsidRPr="00AF26C2">
        <w:rPr>
          <w:bCs/>
          <w:kern w:val="36"/>
          <w:sz w:val="24"/>
          <w:szCs w:val="24"/>
        </w:rPr>
        <w:t xml:space="preserve"> П</w:t>
      </w:r>
      <w:r w:rsidRPr="00AF26C2">
        <w:rPr>
          <w:bCs/>
          <w:kern w:val="36"/>
          <w:sz w:val="24"/>
          <w:szCs w:val="24"/>
        </w:rPr>
        <w:t>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Свердловской области» (редакция от 27.10.2016 № 757-ПП);</w:t>
      </w:r>
      <w:proofErr w:type="gramEnd"/>
    </w:p>
    <w:p w:rsidR="008579BF" w:rsidRPr="00AF26C2" w:rsidRDefault="004A451C" w:rsidP="00AF26C2">
      <w:pPr>
        <w:pStyle w:val="3"/>
        <w:numPr>
          <w:ilvl w:val="0"/>
          <w:numId w:val="5"/>
        </w:numPr>
        <w:shd w:val="clear" w:color="auto" w:fill="auto"/>
        <w:spacing w:before="0" w:line="276" w:lineRule="auto"/>
        <w:ind w:left="0" w:firstLine="0"/>
        <w:rPr>
          <w:bCs/>
          <w:sz w:val="24"/>
          <w:szCs w:val="24"/>
        </w:rPr>
      </w:pPr>
      <w:r w:rsidRPr="00AF26C2">
        <w:rPr>
          <w:bCs/>
          <w:kern w:val="36"/>
          <w:sz w:val="24"/>
          <w:szCs w:val="24"/>
        </w:rPr>
        <w:t xml:space="preserve"> </w:t>
      </w:r>
      <w:r w:rsidR="00A0771D" w:rsidRPr="00AF26C2">
        <w:rPr>
          <w:sz w:val="24"/>
          <w:szCs w:val="24"/>
        </w:rPr>
        <w:t xml:space="preserve"> </w:t>
      </w:r>
      <w:r w:rsidR="00A0771D" w:rsidRPr="00AF26C2">
        <w:rPr>
          <w:bCs/>
          <w:sz w:val="24"/>
          <w:szCs w:val="24"/>
        </w:rPr>
        <w:t>Постановление администрации ГО Верхняя Пышма от 08 августа 2014 г. № 1822 «Об утверждении Плана мероприятий («</w:t>
      </w:r>
      <w:r w:rsidR="00B71BC2" w:rsidRPr="00AF26C2">
        <w:rPr>
          <w:bCs/>
          <w:sz w:val="24"/>
          <w:szCs w:val="24"/>
        </w:rPr>
        <w:t>Д</w:t>
      </w:r>
      <w:r w:rsidR="00A0771D" w:rsidRPr="00AF26C2">
        <w:rPr>
          <w:bCs/>
          <w:sz w:val="24"/>
          <w:szCs w:val="24"/>
        </w:rPr>
        <w:t>орожной карты») «Изменения в отраслях социальной сферы, направленные на повышение эффективности образования" в ГО Верхняя Пышма на 2014-2018 годы».</w:t>
      </w:r>
    </w:p>
    <w:p w:rsidR="00531220" w:rsidRPr="00AF26C2" w:rsidRDefault="00176C4F" w:rsidP="00AF26C2">
      <w:pPr>
        <w:tabs>
          <w:tab w:val="left" w:pos="993"/>
          <w:tab w:val="left" w:pos="1134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ab/>
      </w:r>
      <w:r w:rsidR="00286C3F" w:rsidRPr="00AF26C2">
        <w:rPr>
          <w:rFonts w:eastAsia="Times New Roman"/>
          <w:sz w:val="24"/>
          <w:szCs w:val="24"/>
        </w:rPr>
        <w:t xml:space="preserve">В </w:t>
      </w:r>
      <w:r w:rsidRPr="00AF26C2">
        <w:rPr>
          <w:rFonts w:eastAsia="Times New Roman"/>
          <w:sz w:val="24"/>
          <w:szCs w:val="24"/>
        </w:rPr>
        <w:t xml:space="preserve">каждом </w:t>
      </w:r>
      <w:r w:rsidR="00A63F44" w:rsidRPr="00AF26C2">
        <w:rPr>
          <w:rFonts w:eastAsia="Times New Roman"/>
          <w:sz w:val="24"/>
          <w:szCs w:val="24"/>
        </w:rPr>
        <w:t xml:space="preserve">общеобразовательном </w:t>
      </w:r>
      <w:r w:rsidRPr="00AF26C2">
        <w:rPr>
          <w:rFonts w:eastAsia="Times New Roman"/>
          <w:sz w:val="24"/>
          <w:szCs w:val="24"/>
        </w:rPr>
        <w:t>учреждении</w:t>
      </w:r>
      <w:r w:rsidR="00531220" w:rsidRPr="00AF26C2">
        <w:rPr>
          <w:rFonts w:eastAsia="Times New Roman"/>
          <w:sz w:val="24"/>
          <w:szCs w:val="24"/>
        </w:rPr>
        <w:t xml:space="preserve"> </w:t>
      </w:r>
      <w:r w:rsidRPr="00AF26C2">
        <w:rPr>
          <w:rFonts w:eastAsia="Times New Roman"/>
          <w:sz w:val="24"/>
          <w:szCs w:val="24"/>
        </w:rPr>
        <w:t xml:space="preserve"> разработаны локальные акты</w:t>
      </w:r>
      <w:r w:rsidR="00531220" w:rsidRPr="00AF26C2">
        <w:rPr>
          <w:rFonts w:eastAsia="Times New Roman"/>
          <w:sz w:val="24"/>
          <w:szCs w:val="24"/>
        </w:rPr>
        <w:t>:</w:t>
      </w:r>
    </w:p>
    <w:p w:rsidR="00531220" w:rsidRPr="00AF26C2" w:rsidRDefault="00176C4F" w:rsidP="00AF26C2">
      <w:pPr>
        <w:widowControl/>
        <w:autoSpaceDE/>
        <w:adjustRightInd/>
        <w:spacing w:line="276" w:lineRule="auto"/>
        <w:jc w:val="both"/>
        <w:rPr>
          <w:rFonts w:eastAsia="Times New Roman"/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 xml:space="preserve"> </w:t>
      </w:r>
      <w:r w:rsidR="00531220" w:rsidRPr="00AF26C2">
        <w:rPr>
          <w:rFonts w:eastAsia="Times New Roman"/>
          <w:sz w:val="24"/>
          <w:szCs w:val="24"/>
        </w:rPr>
        <w:t xml:space="preserve">- </w:t>
      </w:r>
      <w:r w:rsidRPr="00AF26C2">
        <w:rPr>
          <w:rFonts w:eastAsia="Times New Roman"/>
          <w:sz w:val="24"/>
          <w:szCs w:val="24"/>
        </w:rPr>
        <w:t xml:space="preserve"> </w:t>
      </w:r>
      <w:r w:rsidR="00531220" w:rsidRPr="00AF26C2">
        <w:rPr>
          <w:rFonts w:eastAsia="Times New Roman"/>
          <w:sz w:val="24"/>
          <w:szCs w:val="24"/>
        </w:rPr>
        <w:t xml:space="preserve"> обеспечивающие введение и реализацию ФГОС ОО (Положение о Координационном совете, </w:t>
      </w:r>
      <w:r w:rsidR="00A63F44" w:rsidRPr="00AF26C2">
        <w:rPr>
          <w:rFonts w:eastAsia="Times New Roman"/>
          <w:sz w:val="24"/>
          <w:szCs w:val="24"/>
        </w:rPr>
        <w:t>ООП</w:t>
      </w:r>
      <w:r w:rsidRPr="00AF26C2">
        <w:rPr>
          <w:rFonts w:eastAsia="Times New Roman"/>
          <w:sz w:val="24"/>
          <w:szCs w:val="24"/>
        </w:rPr>
        <w:t xml:space="preserve"> НОО, </w:t>
      </w:r>
      <w:r w:rsidR="00A63F44" w:rsidRPr="00AF26C2">
        <w:rPr>
          <w:rFonts w:eastAsia="Times New Roman"/>
          <w:sz w:val="24"/>
          <w:szCs w:val="24"/>
        </w:rPr>
        <w:t xml:space="preserve">ООП </w:t>
      </w:r>
      <w:r w:rsidRPr="00AF26C2">
        <w:rPr>
          <w:rFonts w:eastAsia="Times New Roman"/>
          <w:sz w:val="24"/>
          <w:szCs w:val="24"/>
        </w:rPr>
        <w:t xml:space="preserve">ООО, </w:t>
      </w:r>
      <w:r w:rsidR="00531220" w:rsidRPr="00AF26C2">
        <w:rPr>
          <w:rFonts w:eastAsia="Times New Roman"/>
          <w:sz w:val="24"/>
          <w:szCs w:val="24"/>
        </w:rPr>
        <w:t xml:space="preserve">Положение о рабочих группах, </w:t>
      </w:r>
      <w:r w:rsidRPr="00AF26C2">
        <w:rPr>
          <w:rFonts w:eastAsia="Times New Roman"/>
          <w:sz w:val="24"/>
          <w:szCs w:val="24"/>
        </w:rPr>
        <w:t xml:space="preserve">Положение о рабочих программах по предмету (курсу), </w:t>
      </w:r>
      <w:r w:rsidR="00531220" w:rsidRPr="00AF26C2">
        <w:rPr>
          <w:rFonts w:eastAsia="Times New Roman"/>
          <w:sz w:val="24"/>
          <w:szCs w:val="24"/>
        </w:rPr>
        <w:t xml:space="preserve"> «Дорожная карта» по подготовке школы к введению и реализации ФГОС ОО и др.);</w:t>
      </w:r>
    </w:p>
    <w:p w:rsidR="00531220" w:rsidRPr="00AF26C2" w:rsidRDefault="00531220" w:rsidP="00AF26C2">
      <w:pPr>
        <w:widowControl/>
        <w:autoSpaceDE/>
        <w:adjustRightInd/>
        <w:spacing w:line="276" w:lineRule="auto"/>
        <w:jc w:val="both"/>
        <w:rPr>
          <w:rFonts w:eastAsia="Times New Roman"/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 xml:space="preserve">- </w:t>
      </w:r>
      <w:r w:rsidR="00176C4F" w:rsidRPr="00AF26C2">
        <w:rPr>
          <w:rFonts w:eastAsia="Times New Roman"/>
          <w:sz w:val="24"/>
          <w:szCs w:val="24"/>
        </w:rPr>
        <w:t xml:space="preserve"> </w:t>
      </w:r>
      <w:r w:rsidRPr="00AF26C2">
        <w:rPr>
          <w:rFonts w:eastAsia="Times New Roman"/>
          <w:sz w:val="24"/>
          <w:szCs w:val="24"/>
        </w:rPr>
        <w:t xml:space="preserve"> регламентирующие установление заработной платы работников </w:t>
      </w:r>
      <w:r w:rsidR="001445D3" w:rsidRPr="00AF26C2">
        <w:rPr>
          <w:rFonts w:eastAsia="Times New Roman"/>
          <w:sz w:val="24"/>
          <w:szCs w:val="24"/>
        </w:rPr>
        <w:t>образовательных учреждений</w:t>
      </w:r>
      <w:r w:rsidRPr="00AF26C2">
        <w:rPr>
          <w:rFonts w:eastAsia="Times New Roman"/>
          <w:sz w:val="24"/>
          <w:szCs w:val="24"/>
        </w:rPr>
        <w:t xml:space="preserve">, в том числе стимулирующие надбавки и доплаты, порядок и размеры премирования в соответствии с </w:t>
      </w:r>
      <w:r w:rsidR="00176C4F" w:rsidRPr="00AF26C2">
        <w:rPr>
          <w:rFonts w:eastAsia="Times New Roman"/>
          <w:sz w:val="24"/>
          <w:szCs w:val="24"/>
        </w:rPr>
        <w:t>требованиями системы оплаты труда</w:t>
      </w:r>
      <w:r w:rsidRPr="00AF26C2">
        <w:rPr>
          <w:rFonts w:eastAsia="Times New Roman"/>
          <w:sz w:val="24"/>
          <w:szCs w:val="24"/>
        </w:rPr>
        <w:t>;</w:t>
      </w:r>
    </w:p>
    <w:p w:rsidR="00531220" w:rsidRPr="00AF26C2" w:rsidRDefault="00531220" w:rsidP="00AF26C2">
      <w:pPr>
        <w:widowControl/>
        <w:autoSpaceDE/>
        <w:adjustRightInd/>
        <w:spacing w:line="276" w:lineRule="auto"/>
        <w:jc w:val="both"/>
        <w:rPr>
          <w:rFonts w:eastAsia="Times New Roman"/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 xml:space="preserve">- </w:t>
      </w:r>
      <w:r w:rsidR="00176C4F" w:rsidRPr="00AF26C2">
        <w:rPr>
          <w:rFonts w:eastAsia="Times New Roman"/>
          <w:sz w:val="24"/>
          <w:szCs w:val="24"/>
        </w:rPr>
        <w:t xml:space="preserve"> </w:t>
      </w:r>
      <w:r w:rsidRPr="00AF26C2">
        <w:rPr>
          <w:rFonts w:eastAsia="Times New Roman"/>
          <w:sz w:val="24"/>
          <w:szCs w:val="24"/>
        </w:rPr>
        <w:t xml:space="preserve"> </w:t>
      </w:r>
      <w:r w:rsidR="00176C4F" w:rsidRPr="00AF26C2">
        <w:rPr>
          <w:rFonts w:eastAsia="Times New Roman"/>
          <w:sz w:val="24"/>
          <w:szCs w:val="24"/>
        </w:rPr>
        <w:t xml:space="preserve"> корректирующие </w:t>
      </w:r>
      <w:r w:rsidRPr="00AF26C2">
        <w:rPr>
          <w:rFonts w:eastAsia="Times New Roman"/>
          <w:sz w:val="24"/>
          <w:szCs w:val="24"/>
        </w:rPr>
        <w:t xml:space="preserve"> должностные инструкции учителей </w:t>
      </w:r>
      <w:r w:rsidR="001445D3" w:rsidRPr="00AF26C2">
        <w:rPr>
          <w:rFonts w:eastAsia="Times New Roman"/>
          <w:sz w:val="24"/>
          <w:szCs w:val="24"/>
        </w:rPr>
        <w:t xml:space="preserve"> </w:t>
      </w:r>
      <w:r w:rsidRPr="00AF26C2">
        <w:rPr>
          <w:rFonts w:eastAsia="Times New Roman"/>
          <w:sz w:val="24"/>
          <w:szCs w:val="24"/>
        </w:rPr>
        <w:t xml:space="preserve"> школы, заместителей директора школы по </w:t>
      </w:r>
      <w:r w:rsidR="001445D3" w:rsidRPr="00AF26C2">
        <w:rPr>
          <w:rFonts w:eastAsia="Times New Roman"/>
          <w:sz w:val="24"/>
          <w:szCs w:val="24"/>
        </w:rPr>
        <w:t>учебно-воспитательной работе,  внеклассной работе</w:t>
      </w:r>
      <w:r w:rsidRPr="00AF26C2">
        <w:rPr>
          <w:rFonts w:eastAsia="Times New Roman"/>
          <w:sz w:val="24"/>
          <w:szCs w:val="24"/>
        </w:rPr>
        <w:t>, курирующих введение ФГОС ОО</w:t>
      </w:r>
      <w:r w:rsidR="001445D3" w:rsidRPr="00AF26C2">
        <w:rPr>
          <w:rFonts w:eastAsia="Times New Roman"/>
          <w:sz w:val="24"/>
          <w:szCs w:val="24"/>
        </w:rPr>
        <w:t>, педагогов-психологов и дефектологов;</w:t>
      </w:r>
    </w:p>
    <w:p w:rsidR="00531220" w:rsidRPr="00AF26C2" w:rsidRDefault="00531220" w:rsidP="00AF26C2">
      <w:pPr>
        <w:widowControl/>
        <w:autoSpaceDE/>
        <w:adjustRightInd/>
        <w:spacing w:line="276" w:lineRule="auto"/>
        <w:jc w:val="both"/>
        <w:rPr>
          <w:rFonts w:eastAsia="Times New Roman"/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 xml:space="preserve">- </w:t>
      </w:r>
      <w:r w:rsidR="00176C4F" w:rsidRPr="00AF26C2">
        <w:rPr>
          <w:rFonts w:eastAsia="Times New Roman"/>
          <w:sz w:val="24"/>
          <w:szCs w:val="24"/>
        </w:rPr>
        <w:t xml:space="preserve"> </w:t>
      </w:r>
      <w:r w:rsidRPr="00AF26C2">
        <w:rPr>
          <w:rFonts w:eastAsia="Times New Roman"/>
          <w:sz w:val="24"/>
          <w:szCs w:val="24"/>
        </w:rPr>
        <w:t xml:space="preserve"> </w:t>
      </w:r>
      <w:r w:rsidR="00176C4F" w:rsidRPr="00AF26C2">
        <w:rPr>
          <w:rFonts w:eastAsia="Times New Roman"/>
          <w:sz w:val="24"/>
          <w:szCs w:val="24"/>
        </w:rPr>
        <w:t xml:space="preserve">контролирующие </w:t>
      </w:r>
      <w:r w:rsidR="00A63F44" w:rsidRPr="00AF26C2">
        <w:rPr>
          <w:rFonts w:eastAsia="Times New Roman"/>
          <w:sz w:val="24"/>
          <w:szCs w:val="24"/>
        </w:rPr>
        <w:t xml:space="preserve">факт и качество </w:t>
      </w:r>
      <w:r w:rsidR="00176C4F" w:rsidRPr="00AF26C2">
        <w:rPr>
          <w:rFonts w:eastAsia="Times New Roman"/>
          <w:sz w:val="24"/>
          <w:szCs w:val="24"/>
        </w:rPr>
        <w:t>реализаци</w:t>
      </w:r>
      <w:r w:rsidR="00A63F44" w:rsidRPr="00AF26C2">
        <w:rPr>
          <w:rFonts w:eastAsia="Times New Roman"/>
          <w:sz w:val="24"/>
          <w:szCs w:val="24"/>
        </w:rPr>
        <w:t>и</w:t>
      </w:r>
      <w:r w:rsidR="00176C4F" w:rsidRPr="00AF26C2">
        <w:rPr>
          <w:rFonts w:eastAsia="Times New Roman"/>
          <w:sz w:val="24"/>
          <w:szCs w:val="24"/>
        </w:rPr>
        <w:t xml:space="preserve"> </w:t>
      </w:r>
      <w:r w:rsidR="00A63F44" w:rsidRPr="00AF26C2">
        <w:rPr>
          <w:rFonts w:eastAsia="Times New Roman"/>
          <w:sz w:val="24"/>
          <w:szCs w:val="24"/>
        </w:rPr>
        <w:t>ООП.</w:t>
      </w:r>
    </w:p>
    <w:p w:rsidR="00531220" w:rsidRPr="00AF26C2" w:rsidRDefault="00A63F44" w:rsidP="00AF26C2">
      <w:pPr>
        <w:shd w:val="clear" w:color="auto" w:fill="FFFFFF"/>
        <w:tabs>
          <w:tab w:val="left" w:pos="566"/>
        </w:tabs>
        <w:spacing w:line="276" w:lineRule="auto"/>
        <w:ind w:right="14"/>
        <w:contextualSpacing/>
        <w:jc w:val="both"/>
        <w:rPr>
          <w:rFonts w:eastAsia="Times New Roman"/>
          <w:spacing w:val="-1"/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 xml:space="preserve"> </w:t>
      </w:r>
      <w:r w:rsidRPr="00AF26C2">
        <w:rPr>
          <w:rFonts w:eastAsia="Times New Roman"/>
          <w:spacing w:val="-1"/>
          <w:sz w:val="24"/>
          <w:szCs w:val="24"/>
        </w:rPr>
        <w:t xml:space="preserve"> Школы заключают договора с родителями (законными представителями) о предоставлении </w:t>
      </w:r>
      <w:r w:rsidR="001D1FA5" w:rsidRPr="00AF26C2">
        <w:rPr>
          <w:rFonts w:eastAsia="Times New Roman"/>
          <w:spacing w:val="-1"/>
          <w:sz w:val="24"/>
          <w:szCs w:val="24"/>
        </w:rPr>
        <w:t xml:space="preserve">образовательных услуг, </w:t>
      </w:r>
      <w:r w:rsidR="001D1FA5" w:rsidRPr="00AF26C2">
        <w:rPr>
          <w:sz w:val="24"/>
          <w:szCs w:val="24"/>
        </w:rPr>
        <w:t xml:space="preserve"> </w:t>
      </w:r>
      <w:r w:rsidR="001D1FA5" w:rsidRPr="00AF26C2">
        <w:rPr>
          <w:rFonts w:eastAsia="Times New Roman"/>
          <w:sz w:val="24"/>
          <w:szCs w:val="24"/>
        </w:rPr>
        <w:t xml:space="preserve"> учреждениями дополнительного образования </w:t>
      </w:r>
      <w:r w:rsidR="001D1FA5" w:rsidRPr="00AF26C2">
        <w:rPr>
          <w:rFonts w:eastAsia="Times New Roman"/>
          <w:sz w:val="24"/>
          <w:szCs w:val="24"/>
        </w:rPr>
        <w:lastRenderedPageBreak/>
        <w:t>детей</w:t>
      </w:r>
      <w:r w:rsidR="001D1FA5" w:rsidRPr="00AF26C2">
        <w:rPr>
          <w:sz w:val="24"/>
          <w:szCs w:val="24"/>
        </w:rPr>
        <w:t>.</w:t>
      </w:r>
    </w:p>
    <w:p w:rsidR="0038635E" w:rsidRPr="00AF26C2" w:rsidRDefault="0038635E" w:rsidP="00AF26C2">
      <w:pPr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AF26C2">
        <w:rPr>
          <w:rFonts w:eastAsia="Times New Roman"/>
          <w:color w:val="000000"/>
          <w:sz w:val="24"/>
          <w:szCs w:val="24"/>
          <w:shd w:val="clear" w:color="auto" w:fill="FFFFFF"/>
        </w:rPr>
        <w:t>По итогам анализа нормативно-правового обеспечения введения и реализации ФГОС: </w:t>
      </w:r>
    </w:p>
    <w:p w:rsidR="0038635E" w:rsidRPr="00AF26C2" w:rsidRDefault="001445D3" w:rsidP="00AF26C2">
      <w:pPr>
        <w:pStyle w:val="a5"/>
        <w:numPr>
          <w:ilvl w:val="0"/>
          <w:numId w:val="1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руководителями и </w:t>
      </w:r>
      <w:r w:rsidR="0038635E" w:rsidRPr="00AF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педагогами изучена нормативно-правовая база, обеспечивающая переход </w:t>
      </w:r>
      <w:r w:rsidRPr="00AF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образовательного учреждения </w:t>
      </w:r>
      <w:r w:rsidR="0038635E" w:rsidRPr="00AF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работу по ФГОС, разработаны необходимые для реализации ФГОС локальные документы; </w:t>
      </w:r>
    </w:p>
    <w:p w:rsidR="0038635E" w:rsidRPr="00AF26C2" w:rsidRDefault="0038635E" w:rsidP="00AF26C2">
      <w:pPr>
        <w:pStyle w:val="a5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план </w:t>
      </w:r>
      <w:proofErr w:type="spellStart"/>
      <w:r w:rsidRPr="00AF26C2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AF2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45D3" w:rsidRPr="00AF26C2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мониторинга</w:t>
      </w:r>
      <w:r w:rsidRPr="00AF2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ежегодно включа</w:t>
      </w:r>
      <w:r w:rsidR="001445D3" w:rsidRPr="00AF2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</w:t>
      </w:r>
      <w:r w:rsidRPr="00AF2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 по контролю введения ФГОС и реализации ООП в начальной и основной школе. </w:t>
      </w:r>
    </w:p>
    <w:p w:rsidR="00531220" w:rsidRPr="00AF26C2" w:rsidRDefault="00531220" w:rsidP="00AF26C2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AF26C2">
        <w:rPr>
          <w:b/>
          <w:bCs/>
          <w:sz w:val="24"/>
          <w:szCs w:val="24"/>
        </w:rPr>
        <w:t xml:space="preserve">              2.   </w:t>
      </w:r>
      <w:r w:rsidRPr="00AF26C2">
        <w:rPr>
          <w:rFonts w:eastAsia="Times New Roman"/>
          <w:b/>
          <w:bCs/>
          <w:sz w:val="24"/>
          <w:szCs w:val="24"/>
        </w:rPr>
        <w:t>Методическое обеспечение введения ФГОС ОО</w:t>
      </w:r>
    </w:p>
    <w:p w:rsidR="00531220" w:rsidRPr="00AF26C2" w:rsidRDefault="00531220" w:rsidP="00AF26C2">
      <w:pPr>
        <w:spacing w:line="276" w:lineRule="auto"/>
        <w:ind w:firstLine="720"/>
        <w:jc w:val="both"/>
        <w:rPr>
          <w:rFonts w:eastAsia="Times New Roman"/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 xml:space="preserve">Успех реализации ФГОС </w:t>
      </w:r>
      <w:r w:rsidR="004A451C" w:rsidRPr="00AF26C2">
        <w:rPr>
          <w:rFonts w:eastAsia="Times New Roman"/>
          <w:sz w:val="24"/>
          <w:szCs w:val="24"/>
        </w:rPr>
        <w:t xml:space="preserve"> </w:t>
      </w:r>
      <w:r w:rsidRPr="00AF26C2">
        <w:rPr>
          <w:rFonts w:eastAsia="Times New Roman"/>
          <w:sz w:val="24"/>
          <w:szCs w:val="24"/>
        </w:rPr>
        <w:t>ОО в большей степени зависит от мастерства учителя, поэтому в школ</w:t>
      </w:r>
      <w:r w:rsidR="001445D3" w:rsidRPr="00AF26C2">
        <w:rPr>
          <w:rFonts w:eastAsia="Times New Roman"/>
          <w:sz w:val="24"/>
          <w:szCs w:val="24"/>
        </w:rPr>
        <w:t>ах</w:t>
      </w:r>
      <w:r w:rsidRPr="00AF26C2">
        <w:rPr>
          <w:rFonts w:eastAsia="Times New Roman"/>
          <w:sz w:val="24"/>
          <w:szCs w:val="24"/>
        </w:rPr>
        <w:t xml:space="preserve"> созданы условия для оказания постоянной методической и информационной поддержки педагогов по вопросам реализации ООП ОО. Для этого в плане методической работы</w:t>
      </w:r>
      <w:r w:rsidR="001445D3" w:rsidRPr="00AF26C2">
        <w:rPr>
          <w:rFonts w:eastAsia="Times New Roman"/>
          <w:sz w:val="24"/>
          <w:szCs w:val="24"/>
        </w:rPr>
        <w:t xml:space="preserve"> каждого общеобразовательного учреждения </w:t>
      </w:r>
      <w:r w:rsidRPr="00AF26C2">
        <w:rPr>
          <w:rFonts w:eastAsia="Times New Roman"/>
          <w:sz w:val="24"/>
          <w:szCs w:val="24"/>
        </w:rPr>
        <w:t xml:space="preserve"> предусмотрены мероприятия, обеспечивающие сопровождение введения и реализации ФГОС ОО.</w:t>
      </w:r>
    </w:p>
    <w:tbl>
      <w:tblPr>
        <w:tblW w:w="10023" w:type="dxa"/>
        <w:jc w:val="center"/>
        <w:tblInd w:w="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6"/>
        <w:gridCol w:w="7567"/>
      </w:tblGrid>
      <w:tr w:rsidR="00B71BC2" w:rsidRPr="00AF26C2" w:rsidTr="003F4C3F">
        <w:trPr>
          <w:jc w:val="center"/>
        </w:trPr>
        <w:tc>
          <w:tcPr>
            <w:tcW w:w="2456" w:type="dxa"/>
          </w:tcPr>
          <w:p w:rsidR="00B71BC2" w:rsidRPr="00AF26C2" w:rsidRDefault="00B71BC2" w:rsidP="00AF26C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>Обучение</w:t>
            </w:r>
          </w:p>
        </w:tc>
        <w:tc>
          <w:tcPr>
            <w:tcW w:w="7567" w:type="dxa"/>
          </w:tcPr>
          <w:p w:rsidR="00B71BC2" w:rsidRPr="00AF26C2" w:rsidRDefault="00B71BC2" w:rsidP="00AF26C2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34"/>
                <w:tab w:val="left" w:pos="318"/>
              </w:tabs>
              <w:autoSpaceDE/>
              <w:autoSpaceDN/>
              <w:adjustRightInd/>
              <w:spacing w:line="276" w:lineRule="auto"/>
              <w:ind w:left="34" w:hanging="34"/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>организация обучения на   курсах повышения квалификации;</w:t>
            </w:r>
          </w:p>
          <w:p w:rsidR="00B71BC2" w:rsidRPr="00AF26C2" w:rsidRDefault="00B71BC2" w:rsidP="00AF26C2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34"/>
                <w:tab w:val="left" w:pos="318"/>
              </w:tabs>
              <w:autoSpaceDE/>
              <w:autoSpaceDN/>
              <w:adjustRightInd/>
              <w:spacing w:line="276" w:lineRule="auto"/>
              <w:ind w:left="34" w:hanging="34"/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 xml:space="preserve">организация участия в работе муниципальных, методических семинарах, </w:t>
            </w:r>
            <w:proofErr w:type="spellStart"/>
            <w:r w:rsidRPr="00AF26C2">
              <w:rPr>
                <w:sz w:val="24"/>
                <w:szCs w:val="24"/>
              </w:rPr>
              <w:t>вебинарах</w:t>
            </w:r>
            <w:proofErr w:type="spellEnd"/>
            <w:r w:rsidRPr="00AF26C2">
              <w:rPr>
                <w:sz w:val="24"/>
                <w:szCs w:val="24"/>
              </w:rPr>
              <w:t>;</w:t>
            </w:r>
          </w:p>
          <w:p w:rsidR="00B71BC2" w:rsidRPr="00AF26C2" w:rsidRDefault="00B71BC2" w:rsidP="00AF26C2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34"/>
                <w:tab w:val="left" w:pos="318"/>
              </w:tabs>
              <w:autoSpaceDE/>
              <w:autoSpaceDN/>
              <w:adjustRightInd/>
              <w:spacing w:line="276" w:lineRule="auto"/>
              <w:ind w:left="34" w:hanging="34"/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>организация и проведение методических семинаров, тематических совещаний и педагогических советов;</w:t>
            </w:r>
          </w:p>
          <w:p w:rsidR="00B71BC2" w:rsidRPr="00AF26C2" w:rsidRDefault="00B71BC2" w:rsidP="00AF26C2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34"/>
                <w:tab w:val="left" w:pos="318"/>
              </w:tabs>
              <w:autoSpaceDE/>
              <w:autoSpaceDN/>
              <w:adjustRightInd/>
              <w:spacing w:line="276" w:lineRule="auto"/>
              <w:ind w:left="34" w:hanging="34"/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>наставничество.</w:t>
            </w:r>
          </w:p>
        </w:tc>
      </w:tr>
      <w:tr w:rsidR="00B71BC2" w:rsidRPr="00AF26C2" w:rsidTr="003F4C3F">
        <w:trPr>
          <w:jc w:val="center"/>
        </w:trPr>
        <w:tc>
          <w:tcPr>
            <w:tcW w:w="2456" w:type="dxa"/>
          </w:tcPr>
          <w:p w:rsidR="00B71BC2" w:rsidRPr="00AF26C2" w:rsidRDefault="00B71BC2" w:rsidP="00AF26C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>Эксперимент</w:t>
            </w:r>
          </w:p>
          <w:p w:rsidR="00B71BC2" w:rsidRPr="00AF26C2" w:rsidRDefault="00B71BC2" w:rsidP="00AF26C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>Практика</w:t>
            </w:r>
          </w:p>
        </w:tc>
        <w:tc>
          <w:tcPr>
            <w:tcW w:w="7567" w:type="dxa"/>
          </w:tcPr>
          <w:p w:rsidR="00B71BC2" w:rsidRPr="00AF26C2" w:rsidRDefault="00B71BC2" w:rsidP="00AF26C2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34"/>
                <w:tab w:val="left" w:pos="318"/>
              </w:tabs>
              <w:autoSpaceDE/>
              <w:autoSpaceDN/>
              <w:adjustRightInd/>
              <w:spacing w:line="276" w:lineRule="auto"/>
              <w:ind w:left="34" w:hanging="34"/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>разработка рабочих программ учебных предметов / курсов и методических материалов;</w:t>
            </w:r>
          </w:p>
          <w:p w:rsidR="00B71BC2" w:rsidRPr="00AF26C2" w:rsidRDefault="00B71BC2" w:rsidP="00AF26C2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34"/>
                <w:tab w:val="left" w:pos="318"/>
              </w:tabs>
              <w:autoSpaceDE/>
              <w:autoSpaceDN/>
              <w:adjustRightInd/>
              <w:spacing w:line="276" w:lineRule="auto"/>
              <w:ind w:left="34" w:hanging="34"/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>изучение методических материалов и разработка необходимых документов для реализации ФГОС НОО и введения ФГОС ООО;</w:t>
            </w:r>
          </w:p>
          <w:p w:rsidR="00B71BC2" w:rsidRPr="00AF26C2" w:rsidRDefault="00B71BC2" w:rsidP="00AF26C2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34"/>
                <w:tab w:val="left" w:pos="318"/>
              </w:tabs>
              <w:autoSpaceDE/>
              <w:autoSpaceDN/>
              <w:adjustRightInd/>
              <w:spacing w:line="276" w:lineRule="auto"/>
              <w:ind w:left="34" w:hanging="34"/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>внедрение в практику современных педагогических технологий;</w:t>
            </w:r>
          </w:p>
          <w:p w:rsidR="00B71BC2" w:rsidRPr="00AF26C2" w:rsidRDefault="00B71BC2" w:rsidP="00AF26C2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34"/>
                <w:tab w:val="left" w:pos="318"/>
              </w:tabs>
              <w:autoSpaceDE/>
              <w:autoSpaceDN/>
              <w:adjustRightInd/>
              <w:spacing w:line="276" w:lineRule="auto"/>
              <w:ind w:left="34" w:hanging="34"/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 xml:space="preserve">обобщение опыта </w:t>
            </w:r>
            <w:proofErr w:type="spellStart"/>
            <w:r w:rsidRPr="00AF26C2">
              <w:rPr>
                <w:sz w:val="24"/>
                <w:szCs w:val="24"/>
              </w:rPr>
              <w:t>иновационной</w:t>
            </w:r>
            <w:proofErr w:type="spellEnd"/>
            <w:r w:rsidRPr="00AF26C2">
              <w:rPr>
                <w:sz w:val="24"/>
                <w:szCs w:val="24"/>
              </w:rPr>
              <w:t xml:space="preserve"> педагогической деятельности;</w:t>
            </w:r>
          </w:p>
          <w:p w:rsidR="00B71BC2" w:rsidRPr="00AF26C2" w:rsidRDefault="00B71BC2" w:rsidP="00AF26C2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34"/>
                <w:tab w:val="left" w:pos="318"/>
              </w:tabs>
              <w:autoSpaceDE/>
              <w:autoSpaceDN/>
              <w:adjustRightInd/>
              <w:spacing w:line="276" w:lineRule="auto"/>
              <w:ind w:left="34" w:hanging="34"/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>проведение «открытых уроков» в рамках Предметных недель, Дней открытых дверей</w:t>
            </w:r>
            <w:r w:rsidR="00A1639B" w:rsidRPr="00AF26C2">
              <w:rPr>
                <w:sz w:val="24"/>
                <w:szCs w:val="24"/>
              </w:rPr>
              <w:t>;</w:t>
            </w:r>
          </w:p>
          <w:p w:rsidR="00A1639B" w:rsidRPr="00AF26C2" w:rsidRDefault="00A1639B" w:rsidP="00AF26C2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34"/>
                <w:tab w:val="left" w:pos="318"/>
              </w:tabs>
              <w:autoSpaceDE/>
              <w:autoSpaceDN/>
              <w:adjustRightInd/>
              <w:spacing w:line="276" w:lineRule="auto"/>
              <w:ind w:left="34" w:hanging="34"/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>участие в проекте «</w:t>
            </w:r>
            <w:proofErr w:type="spellStart"/>
            <w:r w:rsidRPr="00AF26C2">
              <w:rPr>
                <w:sz w:val="24"/>
                <w:szCs w:val="24"/>
              </w:rPr>
              <w:t>Инженериада</w:t>
            </w:r>
            <w:proofErr w:type="spellEnd"/>
            <w:r w:rsidRPr="00AF26C2">
              <w:rPr>
                <w:sz w:val="24"/>
                <w:szCs w:val="24"/>
              </w:rPr>
              <w:t>» УГМК</w:t>
            </w:r>
          </w:p>
        </w:tc>
      </w:tr>
      <w:tr w:rsidR="00B71BC2" w:rsidRPr="00AF26C2" w:rsidTr="003F4C3F">
        <w:trPr>
          <w:jc w:val="center"/>
        </w:trPr>
        <w:tc>
          <w:tcPr>
            <w:tcW w:w="2456" w:type="dxa"/>
          </w:tcPr>
          <w:p w:rsidR="00B71BC2" w:rsidRPr="00AF26C2" w:rsidRDefault="00B71BC2" w:rsidP="00AF26C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>Самообразование</w:t>
            </w:r>
          </w:p>
          <w:p w:rsidR="00B71BC2" w:rsidRPr="00AF26C2" w:rsidRDefault="00B71BC2" w:rsidP="00AF26C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67" w:type="dxa"/>
          </w:tcPr>
          <w:p w:rsidR="00B71BC2" w:rsidRPr="00AF26C2" w:rsidRDefault="00B71BC2" w:rsidP="00AF26C2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4"/>
                <w:tab w:val="left" w:pos="318"/>
              </w:tabs>
              <w:autoSpaceDE/>
              <w:autoSpaceDN/>
              <w:adjustRightInd/>
              <w:spacing w:line="276" w:lineRule="auto"/>
              <w:ind w:left="34" w:hanging="34"/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>работа над индивидуальной методической темой</w:t>
            </w:r>
            <w:r w:rsidR="00A1639B" w:rsidRPr="00AF26C2">
              <w:rPr>
                <w:sz w:val="24"/>
                <w:szCs w:val="24"/>
              </w:rPr>
              <w:t>, подготовка к аттестации</w:t>
            </w:r>
            <w:r w:rsidRPr="00AF26C2">
              <w:rPr>
                <w:sz w:val="24"/>
                <w:szCs w:val="24"/>
              </w:rPr>
              <w:t>;</w:t>
            </w:r>
          </w:p>
          <w:p w:rsidR="00B71BC2" w:rsidRPr="00AF26C2" w:rsidRDefault="00B71BC2" w:rsidP="00AF26C2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4"/>
                <w:tab w:val="left" w:pos="318"/>
              </w:tabs>
              <w:autoSpaceDE/>
              <w:autoSpaceDN/>
              <w:adjustRightInd/>
              <w:spacing w:line="276" w:lineRule="auto"/>
              <w:ind w:left="34" w:hanging="34"/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>изучение новейшей методической литературы, передового педагогического опыта;</w:t>
            </w:r>
          </w:p>
          <w:p w:rsidR="00B71BC2" w:rsidRPr="00AF26C2" w:rsidRDefault="00B71BC2" w:rsidP="00AF26C2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4"/>
                <w:tab w:val="left" w:pos="318"/>
              </w:tabs>
              <w:autoSpaceDE/>
              <w:autoSpaceDN/>
              <w:adjustRightInd/>
              <w:spacing w:line="276" w:lineRule="auto"/>
              <w:ind w:left="34" w:hanging="34"/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>изучение нормативно-правовых документов, связанных с реализацией ФГОС НОО и введением ФГОС ООО;</w:t>
            </w:r>
          </w:p>
          <w:p w:rsidR="00B71BC2" w:rsidRPr="00AF26C2" w:rsidRDefault="00B71BC2" w:rsidP="00AF26C2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4"/>
                <w:tab w:val="left" w:pos="318"/>
              </w:tabs>
              <w:autoSpaceDE/>
              <w:autoSpaceDN/>
              <w:adjustRightInd/>
              <w:spacing w:line="276" w:lineRule="auto"/>
              <w:ind w:left="34" w:hanging="34"/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>изучение опыта работы коллег, участие в «Днях открытых дверей»</w:t>
            </w:r>
          </w:p>
        </w:tc>
      </w:tr>
      <w:tr w:rsidR="00B71BC2" w:rsidRPr="00AF26C2" w:rsidTr="003F4C3F">
        <w:trPr>
          <w:jc w:val="center"/>
        </w:trPr>
        <w:tc>
          <w:tcPr>
            <w:tcW w:w="2456" w:type="dxa"/>
          </w:tcPr>
          <w:p w:rsidR="00B71BC2" w:rsidRPr="00AF26C2" w:rsidRDefault="00B71BC2" w:rsidP="00AF26C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>Общение</w:t>
            </w:r>
          </w:p>
        </w:tc>
        <w:tc>
          <w:tcPr>
            <w:tcW w:w="7567" w:type="dxa"/>
          </w:tcPr>
          <w:p w:rsidR="00A1639B" w:rsidRPr="00AF26C2" w:rsidRDefault="00A1639B" w:rsidP="00AF26C2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34"/>
                <w:tab w:val="left" w:pos="318"/>
              </w:tabs>
              <w:autoSpaceDE/>
              <w:autoSpaceDN/>
              <w:adjustRightInd/>
              <w:spacing w:line="276" w:lineRule="auto"/>
              <w:ind w:left="34" w:hanging="34"/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>подготовка и проведение тематических заседаний педагогического совета школы;</w:t>
            </w:r>
          </w:p>
          <w:p w:rsidR="00B71BC2" w:rsidRPr="00AF26C2" w:rsidRDefault="00B71BC2" w:rsidP="00AF26C2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34"/>
                <w:tab w:val="left" w:pos="318"/>
              </w:tabs>
              <w:autoSpaceDE/>
              <w:autoSpaceDN/>
              <w:adjustRightInd/>
              <w:spacing w:line="276" w:lineRule="auto"/>
              <w:ind w:left="34" w:hanging="34"/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>участие в работе школьных методических объединений, временных творческих группах</w:t>
            </w:r>
            <w:r w:rsidR="00A1639B" w:rsidRPr="00AF26C2">
              <w:rPr>
                <w:sz w:val="24"/>
                <w:szCs w:val="24"/>
              </w:rPr>
              <w:t>, методических совещаниях при директоре</w:t>
            </w:r>
            <w:r w:rsidRPr="00AF26C2">
              <w:rPr>
                <w:sz w:val="24"/>
                <w:szCs w:val="24"/>
              </w:rPr>
              <w:t>;</w:t>
            </w:r>
          </w:p>
          <w:p w:rsidR="00B71BC2" w:rsidRPr="00AF26C2" w:rsidRDefault="00B71BC2" w:rsidP="00AF26C2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34"/>
                <w:tab w:val="left" w:pos="318"/>
              </w:tabs>
              <w:autoSpaceDE/>
              <w:autoSpaceDN/>
              <w:adjustRightInd/>
              <w:spacing w:line="276" w:lineRule="auto"/>
              <w:ind w:left="34" w:hanging="34"/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>выступления на педагогических конференциях</w:t>
            </w:r>
            <w:r w:rsidR="00A1639B" w:rsidRPr="00AF26C2">
              <w:rPr>
                <w:sz w:val="24"/>
                <w:szCs w:val="24"/>
              </w:rPr>
              <w:t xml:space="preserve">, </w:t>
            </w:r>
            <w:proofErr w:type="spellStart"/>
            <w:r w:rsidR="00A1639B" w:rsidRPr="00AF26C2">
              <w:rPr>
                <w:sz w:val="24"/>
                <w:szCs w:val="24"/>
              </w:rPr>
              <w:t>педчтениях</w:t>
            </w:r>
            <w:proofErr w:type="spellEnd"/>
            <w:r w:rsidRPr="00AF26C2">
              <w:rPr>
                <w:sz w:val="24"/>
                <w:szCs w:val="24"/>
              </w:rPr>
              <w:t>;</w:t>
            </w:r>
          </w:p>
          <w:p w:rsidR="00B71BC2" w:rsidRPr="00AF26C2" w:rsidRDefault="00B71BC2" w:rsidP="00AF26C2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34"/>
                <w:tab w:val="left" w:pos="318"/>
              </w:tabs>
              <w:autoSpaceDE/>
              <w:autoSpaceDN/>
              <w:adjustRightInd/>
              <w:spacing w:line="276" w:lineRule="auto"/>
              <w:ind w:left="34" w:hanging="34"/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>проведение мастер-классов;</w:t>
            </w:r>
          </w:p>
          <w:p w:rsidR="00B71BC2" w:rsidRPr="00AF26C2" w:rsidRDefault="00B71BC2" w:rsidP="00AF26C2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34"/>
                <w:tab w:val="left" w:pos="318"/>
              </w:tabs>
              <w:autoSpaceDE/>
              <w:autoSpaceDN/>
              <w:adjustRightInd/>
              <w:spacing w:line="276" w:lineRule="auto"/>
              <w:ind w:left="34" w:hanging="34"/>
              <w:jc w:val="both"/>
              <w:rPr>
                <w:sz w:val="24"/>
                <w:szCs w:val="24"/>
              </w:rPr>
            </w:pPr>
            <w:proofErr w:type="spellStart"/>
            <w:r w:rsidRPr="00AF26C2">
              <w:rPr>
                <w:sz w:val="24"/>
                <w:szCs w:val="24"/>
              </w:rPr>
              <w:t>взаимопосещение</w:t>
            </w:r>
            <w:proofErr w:type="spellEnd"/>
            <w:r w:rsidRPr="00AF26C2">
              <w:rPr>
                <w:sz w:val="24"/>
                <w:szCs w:val="24"/>
              </w:rPr>
              <w:t xml:space="preserve"> уроков, анализ и самоанализ открытых уроков;</w:t>
            </w:r>
          </w:p>
          <w:p w:rsidR="00B71BC2" w:rsidRPr="00AF26C2" w:rsidRDefault="00B71BC2" w:rsidP="00AF26C2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34"/>
                <w:tab w:val="left" w:pos="318"/>
              </w:tabs>
              <w:autoSpaceDE/>
              <w:autoSpaceDN/>
              <w:adjustRightInd/>
              <w:spacing w:line="276" w:lineRule="auto"/>
              <w:ind w:left="34" w:hanging="34"/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>участие в конкурсах профессионального мастерства;</w:t>
            </w:r>
          </w:p>
          <w:p w:rsidR="00B71BC2" w:rsidRPr="00AF26C2" w:rsidRDefault="00B71BC2" w:rsidP="00AF26C2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34"/>
                <w:tab w:val="left" w:pos="318"/>
              </w:tabs>
              <w:autoSpaceDE/>
              <w:autoSpaceDN/>
              <w:adjustRightInd/>
              <w:spacing w:line="276" w:lineRule="auto"/>
              <w:ind w:left="34" w:hanging="34"/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lastRenderedPageBreak/>
              <w:t>работа над единой методической темой школы.</w:t>
            </w:r>
          </w:p>
        </w:tc>
      </w:tr>
    </w:tbl>
    <w:p w:rsidR="00B71BC2" w:rsidRPr="00AF26C2" w:rsidRDefault="00B71BC2" w:rsidP="00AF26C2">
      <w:pPr>
        <w:ind w:firstLine="720"/>
        <w:jc w:val="both"/>
        <w:rPr>
          <w:rFonts w:eastAsia="Times New Roman"/>
          <w:sz w:val="24"/>
          <w:szCs w:val="24"/>
        </w:rPr>
      </w:pPr>
    </w:p>
    <w:p w:rsidR="00531220" w:rsidRPr="00AF26C2" w:rsidRDefault="00531220" w:rsidP="00AF26C2">
      <w:pPr>
        <w:widowControl/>
        <w:autoSpaceDE/>
        <w:adjustRightInd/>
        <w:spacing w:line="276" w:lineRule="auto"/>
        <w:ind w:firstLine="720"/>
        <w:jc w:val="both"/>
        <w:rPr>
          <w:rFonts w:eastAsia="Times New Roman"/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 xml:space="preserve">На заседаниях ШМО учителей-предметников </w:t>
      </w:r>
      <w:r w:rsidR="00F5640B" w:rsidRPr="00AF26C2">
        <w:rPr>
          <w:rFonts w:eastAsia="Times New Roman"/>
          <w:sz w:val="24"/>
          <w:szCs w:val="24"/>
        </w:rPr>
        <w:t xml:space="preserve">  рассма</w:t>
      </w:r>
      <w:r w:rsidRPr="00AF26C2">
        <w:rPr>
          <w:rFonts w:eastAsia="Times New Roman"/>
          <w:sz w:val="24"/>
          <w:szCs w:val="24"/>
        </w:rPr>
        <w:t>тр</w:t>
      </w:r>
      <w:r w:rsidR="00F5640B" w:rsidRPr="00AF26C2">
        <w:rPr>
          <w:rFonts w:eastAsia="Times New Roman"/>
          <w:sz w:val="24"/>
          <w:szCs w:val="24"/>
        </w:rPr>
        <w:t>ива</w:t>
      </w:r>
      <w:r w:rsidR="00A1639B" w:rsidRPr="00AF26C2">
        <w:rPr>
          <w:rFonts w:eastAsia="Times New Roman"/>
          <w:sz w:val="24"/>
          <w:szCs w:val="24"/>
        </w:rPr>
        <w:t>ются</w:t>
      </w:r>
      <w:r w:rsidRPr="00AF26C2">
        <w:rPr>
          <w:rFonts w:eastAsia="Times New Roman"/>
          <w:sz w:val="24"/>
          <w:szCs w:val="24"/>
        </w:rPr>
        <w:t xml:space="preserve"> вопросы:</w:t>
      </w:r>
    </w:p>
    <w:p w:rsidR="00531220" w:rsidRPr="00AF26C2" w:rsidRDefault="00531220" w:rsidP="00AF26C2">
      <w:pPr>
        <w:widowControl/>
        <w:autoSpaceDE/>
        <w:adjustRightInd/>
        <w:spacing w:line="276" w:lineRule="auto"/>
        <w:jc w:val="both"/>
        <w:rPr>
          <w:rFonts w:eastAsia="Times New Roman"/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 xml:space="preserve">- создание банка </w:t>
      </w:r>
      <w:proofErr w:type="spellStart"/>
      <w:r w:rsidRPr="00AF26C2">
        <w:rPr>
          <w:rFonts w:eastAsia="Times New Roman"/>
          <w:sz w:val="24"/>
          <w:szCs w:val="24"/>
        </w:rPr>
        <w:t>КИМов</w:t>
      </w:r>
      <w:proofErr w:type="spellEnd"/>
      <w:r w:rsidRPr="00AF26C2">
        <w:rPr>
          <w:rFonts w:eastAsia="Times New Roman"/>
          <w:sz w:val="24"/>
          <w:szCs w:val="24"/>
        </w:rPr>
        <w:t xml:space="preserve">, </w:t>
      </w:r>
      <w:proofErr w:type="gramStart"/>
      <w:r w:rsidRPr="00AF26C2">
        <w:rPr>
          <w:rFonts w:eastAsia="Times New Roman"/>
          <w:sz w:val="24"/>
          <w:szCs w:val="24"/>
        </w:rPr>
        <w:t>оценивающих</w:t>
      </w:r>
      <w:proofErr w:type="gramEnd"/>
      <w:r w:rsidRPr="00AF26C2">
        <w:rPr>
          <w:rFonts w:eastAsia="Times New Roman"/>
          <w:sz w:val="24"/>
          <w:szCs w:val="24"/>
        </w:rPr>
        <w:t xml:space="preserve"> </w:t>
      </w:r>
      <w:proofErr w:type="spellStart"/>
      <w:r w:rsidRPr="00AF26C2">
        <w:rPr>
          <w:rFonts w:eastAsia="Times New Roman"/>
          <w:sz w:val="24"/>
          <w:szCs w:val="24"/>
        </w:rPr>
        <w:t>метапредметные</w:t>
      </w:r>
      <w:proofErr w:type="spellEnd"/>
      <w:r w:rsidRPr="00AF26C2">
        <w:rPr>
          <w:rFonts w:eastAsia="Times New Roman"/>
          <w:sz w:val="24"/>
          <w:szCs w:val="24"/>
        </w:rPr>
        <w:t xml:space="preserve"> и предметные результаты освоения обучающимися ООП;</w:t>
      </w:r>
    </w:p>
    <w:p w:rsidR="00531220" w:rsidRPr="00AF26C2" w:rsidRDefault="00531220" w:rsidP="00AF26C2">
      <w:pPr>
        <w:shd w:val="clear" w:color="auto" w:fill="FFFFFF"/>
        <w:tabs>
          <w:tab w:val="left" w:pos="566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AF26C2">
        <w:rPr>
          <w:rFonts w:eastAsia="Times New Roman"/>
          <w:spacing w:val="-1"/>
          <w:sz w:val="24"/>
          <w:szCs w:val="24"/>
        </w:rPr>
        <w:t xml:space="preserve">- </w:t>
      </w:r>
      <w:r w:rsidRPr="00AF26C2">
        <w:rPr>
          <w:rFonts w:eastAsia="Times New Roman"/>
          <w:sz w:val="24"/>
          <w:szCs w:val="24"/>
        </w:rPr>
        <w:t xml:space="preserve">разработка  заданий  уровневого  характера     входного,   промежуточного  и  итогового контроля, оценивающие </w:t>
      </w:r>
      <w:proofErr w:type="spellStart"/>
      <w:r w:rsidRPr="00AF26C2">
        <w:rPr>
          <w:rFonts w:eastAsia="Times New Roman"/>
          <w:sz w:val="24"/>
          <w:szCs w:val="24"/>
        </w:rPr>
        <w:t>метапредметные</w:t>
      </w:r>
      <w:proofErr w:type="spellEnd"/>
      <w:r w:rsidRPr="00AF26C2">
        <w:rPr>
          <w:rFonts w:eastAsia="Times New Roman"/>
          <w:sz w:val="24"/>
          <w:szCs w:val="24"/>
        </w:rPr>
        <w:t xml:space="preserve"> результаты освоения </w:t>
      </w:r>
      <w:proofErr w:type="gramStart"/>
      <w:r w:rsidRPr="00AF26C2">
        <w:rPr>
          <w:rFonts w:eastAsia="Times New Roman"/>
          <w:sz w:val="24"/>
          <w:szCs w:val="24"/>
        </w:rPr>
        <w:t>обучающимися</w:t>
      </w:r>
      <w:proofErr w:type="gramEnd"/>
      <w:r w:rsidRPr="00AF26C2">
        <w:rPr>
          <w:rFonts w:eastAsia="Times New Roman"/>
          <w:sz w:val="24"/>
          <w:szCs w:val="24"/>
        </w:rPr>
        <w:t xml:space="preserve"> ООП;</w:t>
      </w:r>
    </w:p>
    <w:p w:rsidR="00531220" w:rsidRPr="00AF26C2" w:rsidRDefault="00531220" w:rsidP="00AF26C2">
      <w:pPr>
        <w:numPr>
          <w:ilvl w:val="0"/>
          <w:numId w:val="1"/>
        </w:numPr>
        <w:shd w:val="clear" w:color="auto" w:fill="FFFFFF"/>
        <w:tabs>
          <w:tab w:val="left" w:pos="144"/>
        </w:tabs>
        <w:spacing w:line="276" w:lineRule="auto"/>
        <w:contextualSpacing/>
        <w:jc w:val="both"/>
        <w:rPr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>проведение входной и итоговой диагностики;</w:t>
      </w:r>
      <w:r w:rsidRPr="00AF26C2">
        <w:rPr>
          <w:rFonts w:eastAsia="Times New Roman"/>
          <w:spacing w:val="-1"/>
          <w:sz w:val="24"/>
          <w:szCs w:val="24"/>
        </w:rPr>
        <w:t xml:space="preserve"> </w:t>
      </w:r>
    </w:p>
    <w:p w:rsidR="00531220" w:rsidRPr="00AF26C2" w:rsidRDefault="00531220" w:rsidP="00AF26C2">
      <w:pPr>
        <w:numPr>
          <w:ilvl w:val="0"/>
          <w:numId w:val="1"/>
        </w:numPr>
        <w:shd w:val="clear" w:color="auto" w:fill="FFFFFF"/>
        <w:tabs>
          <w:tab w:val="left" w:pos="144"/>
        </w:tabs>
        <w:spacing w:line="276" w:lineRule="auto"/>
        <w:contextualSpacing/>
        <w:jc w:val="both"/>
        <w:rPr>
          <w:sz w:val="24"/>
          <w:szCs w:val="24"/>
        </w:rPr>
      </w:pPr>
      <w:r w:rsidRPr="00AF26C2">
        <w:rPr>
          <w:rFonts w:eastAsia="Times New Roman"/>
          <w:spacing w:val="-1"/>
          <w:sz w:val="24"/>
          <w:szCs w:val="24"/>
        </w:rPr>
        <w:t>формирование системы УУД на всех уровнях обучения, ведение мониторинга развития УУД;</w:t>
      </w:r>
    </w:p>
    <w:p w:rsidR="00531220" w:rsidRPr="00AF26C2" w:rsidRDefault="00531220" w:rsidP="00AF26C2">
      <w:pPr>
        <w:numPr>
          <w:ilvl w:val="0"/>
          <w:numId w:val="1"/>
        </w:numPr>
        <w:shd w:val="clear" w:color="auto" w:fill="FFFFFF"/>
        <w:tabs>
          <w:tab w:val="left" w:pos="144"/>
        </w:tabs>
        <w:spacing w:line="276" w:lineRule="auto"/>
        <w:contextualSpacing/>
        <w:jc w:val="both"/>
        <w:rPr>
          <w:sz w:val="24"/>
          <w:szCs w:val="24"/>
        </w:rPr>
      </w:pPr>
      <w:r w:rsidRPr="00AF26C2">
        <w:rPr>
          <w:rFonts w:eastAsia="Times New Roman"/>
          <w:spacing w:val="-1"/>
          <w:sz w:val="24"/>
          <w:szCs w:val="24"/>
        </w:rPr>
        <w:t xml:space="preserve">переход на новую систему оценки учебных достижений обучающихся, организация   накопительной </w:t>
      </w:r>
      <w:r w:rsidRPr="00AF26C2">
        <w:rPr>
          <w:rFonts w:eastAsia="Times New Roman"/>
          <w:sz w:val="24"/>
          <w:szCs w:val="24"/>
        </w:rPr>
        <w:t xml:space="preserve">системы оценки. </w:t>
      </w:r>
      <w:proofErr w:type="spellStart"/>
      <w:r w:rsidRPr="00AF26C2">
        <w:rPr>
          <w:rFonts w:eastAsia="Times New Roman"/>
          <w:sz w:val="24"/>
          <w:szCs w:val="24"/>
        </w:rPr>
        <w:t>Портфолио</w:t>
      </w:r>
      <w:proofErr w:type="spellEnd"/>
      <w:r w:rsidRPr="00AF26C2">
        <w:rPr>
          <w:rFonts w:eastAsia="Times New Roman"/>
          <w:sz w:val="24"/>
          <w:szCs w:val="24"/>
        </w:rPr>
        <w:t>;</w:t>
      </w:r>
    </w:p>
    <w:p w:rsidR="00531220" w:rsidRPr="00AF26C2" w:rsidRDefault="00531220" w:rsidP="00AF26C2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276" w:lineRule="auto"/>
        <w:contextualSpacing/>
        <w:jc w:val="both"/>
        <w:rPr>
          <w:sz w:val="24"/>
          <w:szCs w:val="24"/>
        </w:rPr>
      </w:pPr>
      <w:r w:rsidRPr="00AF26C2">
        <w:rPr>
          <w:rFonts w:eastAsia="Times New Roman"/>
          <w:spacing w:val="-1"/>
          <w:sz w:val="24"/>
          <w:szCs w:val="24"/>
        </w:rPr>
        <w:t>модернизация системы воспитательной работы;</w:t>
      </w:r>
    </w:p>
    <w:p w:rsidR="00531220" w:rsidRPr="00AF26C2" w:rsidRDefault="00531220" w:rsidP="00AF26C2">
      <w:pPr>
        <w:numPr>
          <w:ilvl w:val="0"/>
          <w:numId w:val="2"/>
        </w:numPr>
        <w:shd w:val="clear" w:color="auto" w:fill="FFFFFF"/>
        <w:tabs>
          <w:tab w:val="left" w:pos="144"/>
          <w:tab w:val="left" w:pos="4824"/>
        </w:tabs>
        <w:spacing w:line="276" w:lineRule="auto"/>
        <w:contextualSpacing/>
        <w:jc w:val="both"/>
        <w:rPr>
          <w:sz w:val="24"/>
          <w:szCs w:val="24"/>
        </w:rPr>
      </w:pPr>
      <w:r w:rsidRPr="00AF26C2">
        <w:rPr>
          <w:rFonts w:eastAsia="Times New Roman"/>
          <w:spacing w:val="-1"/>
          <w:sz w:val="24"/>
          <w:szCs w:val="24"/>
        </w:rPr>
        <w:t>улучшение материально-технического</w:t>
      </w:r>
      <w:r w:rsidRPr="00AF26C2">
        <w:rPr>
          <w:sz w:val="24"/>
          <w:szCs w:val="24"/>
        </w:rPr>
        <w:t xml:space="preserve"> </w:t>
      </w:r>
      <w:r w:rsidRPr="00AF26C2">
        <w:rPr>
          <w:rFonts w:eastAsia="Times New Roman"/>
          <w:spacing w:val="-1"/>
          <w:sz w:val="24"/>
          <w:szCs w:val="24"/>
        </w:rPr>
        <w:t xml:space="preserve">обеспечения учебно-воспитательного процесса в </w:t>
      </w:r>
      <w:r w:rsidRPr="00AF26C2">
        <w:rPr>
          <w:rFonts w:eastAsia="Times New Roman"/>
          <w:sz w:val="24"/>
          <w:szCs w:val="24"/>
        </w:rPr>
        <w:t>соответствии с программируемыми изменениями;</w:t>
      </w:r>
    </w:p>
    <w:p w:rsidR="00531220" w:rsidRPr="00AF26C2" w:rsidRDefault="00531220" w:rsidP="00AF26C2">
      <w:pPr>
        <w:shd w:val="clear" w:color="auto" w:fill="FFFFFF"/>
        <w:tabs>
          <w:tab w:val="left" w:pos="336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AF26C2">
        <w:rPr>
          <w:sz w:val="24"/>
          <w:szCs w:val="24"/>
        </w:rPr>
        <w:t>- использование</w:t>
      </w:r>
      <w:r w:rsidRPr="00AF26C2">
        <w:rPr>
          <w:rFonts w:eastAsia="Times New Roman"/>
          <w:sz w:val="24"/>
          <w:szCs w:val="24"/>
        </w:rPr>
        <w:t xml:space="preserve"> современных образовательных технологий (интерактивные методы, метод проектов, проблемно - диалоговое обучение, технология продуктивного чтения, технология оценивания учебных достижений обучающихся, электронные журналы, дистанционное обучение педагогов).</w:t>
      </w:r>
    </w:p>
    <w:p w:rsidR="00F5640B" w:rsidRPr="00AF26C2" w:rsidRDefault="00A1639B" w:rsidP="00AF26C2">
      <w:pPr>
        <w:spacing w:line="276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AF26C2">
        <w:rPr>
          <w:sz w:val="24"/>
          <w:szCs w:val="24"/>
        </w:rPr>
        <w:t xml:space="preserve"> - </w:t>
      </w:r>
      <w:r w:rsidRPr="00AF26C2">
        <w:rPr>
          <w:color w:val="000000" w:themeColor="text1"/>
          <w:sz w:val="24"/>
          <w:szCs w:val="24"/>
          <w:shd w:val="clear" w:color="auto" w:fill="FFFFFF"/>
        </w:rPr>
        <w:t>д</w:t>
      </w:r>
      <w:r w:rsidR="00F5640B" w:rsidRPr="00AF26C2">
        <w:rPr>
          <w:color w:val="000000" w:themeColor="text1"/>
          <w:sz w:val="24"/>
          <w:szCs w:val="24"/>
          <w:shd w:val="clear" w:color="auto" w:fill="FFFFFF"/>
        </w:rPr>
        <w:t>иагностический инструментарий для выявления профессиональных затруднений педагогов в период введения ФГОС ОВЗ.</w:t>
      </w:r>
    </w:p>
    <w:p w:rsidR="00F5640B" w:rsidRPr="00AF26C2" w:rsidRDefault="00A1639B" w:rsidP="00AF26C2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6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большинстве школ н</w:t>
      </w:r>
      <w:r w:rsidR="00F5640B" w:rsidRPr="00AF26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ачал функционировать школьный </w:t>
      </w:r>
      <w:proofErr w:type="spellStart"/>
      <w:r w:rsidR="00F5640B" w:rsidRPr="00AF26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психолого-медико-педагогический</w:t>
      </w:r>
      <w:proofErr w:type="spellEnd"/>
      <w:r w:rsidR="00F5640B" w:rsidRPr="00AF26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консилиум.</w:t>
      </w:r>
      <w:r w:rsidR="00571E9C" w:rsidRPr="00AF26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F26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B08D2" w:rsidRPr="00AF2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51C" w:rsidRPr="00AF26C2" w:rsidRDefault="004A451C" w:rsidP="00AF26C2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6C2">
        <w:rPr>
          <w:rFonts w:ascii="Times New Roman" w:hAnsi="Times New Roman" w:cs="Times New Roman"/>
          <w:sz w:val="24"/>
          <w:szCs w:val="24"/>
        </w:rPr>
        <w:t xml:space="preserve">На совещаниях и круглых столах, проводимых на муниципальном уровне, обсуждались проблемы: </w:t>
      </w:r>
    </w:p>
    <w:p w:rsidR="004A451C" w:rsidRPr="00AF26C2" w:rsidRDefault="004A451C" w:rsidP="00AF26C2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6C2">
        <w:rPr>
          <w:rFonts w:ascii="Times New Roman" w:hAnsi="Times New Roman" w:cs="Times New Roman"/>
          <w:sz w:val="24"/>
          <w:szCs w:val="24"/>
        </w:rPr>
        <w:t>- организации обучения детей с ОВЗ  в свете реализации ФГОС;</w:t>
      </w:r>
    </w:p>
    <w:p w:rsidR="004A451C" w:rsidRPr="00AF26C2" w:rsidRDefault="004A451C" w:rsidP="00AF26C2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6C2">
        <w:rPr>
          <w:rFonts w:ascii="Times New Roman" w:hAnsi="Times New Roman" w:cs="Times New Roman"/>
          <w:sz w:val="24"/>
          <w:szCs w:val="24"/>
        </w:rPr>
        <w:t>- особенности реализация стандарта по  ОРКСЭ и ОДНКНР, программы духовно-нравственного развития;</w:t>
      </w:r>
    </w:p>
    <w:p w:rsidR="004A451C" w:rsidRPr="00AF26C2" w:rsidRDefault="004A451C" w:rsidP="00AF26C2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6C2">
        <w:rPr>
          <w:rFonts w:ascii="Times New Roman" w:hAnsi="Times New Roman" w:cs="Times New Roman"/>
          <w:sz w:val="24"/>
          <w:szCs w:val="24"/>
        </w:rPr>
        <w:t>- введение основ самбо в предмет «физическая культура»;</w:t>
      </w:r>
    </w:p>
    <w:p w:rsidR="004A451C" w:rsidRPr="00AF26C2" w:rsidRDefault="004A451C" w:rsidP="00AF26C2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6C2">
        <w:rPr>
          <w:rFonts w:ascii="Times New Roman" w:hAnsi="Times New Roman" w:cs="Times New Roman"/>
          <w:sz w:val="24"/>
          <w:szCs w:val="24"/>
        </w:rPr>
        <w:t>- роль и место проектной деятельности в реализации требования ФГОС;</w:t>
      </w:r>
    </w:p>
    <w:p w:rsidR="004A451C" w:rsidRPr="00AF26C2" w:rsidRDefault="004A451C" w:rsidP="00AF26C2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6C2">
        <w:rPr>
          <w:rFonts w:ascii="Times New Roman" w:hAnsi="Times New Roman" w:cs="Times New Roman"/>
          <w:sz w:val="24"/>
          <w:szCs w:val="24"/>
        </w:rPr>
        <w:t>- профориентация как основная часть программы социализации.</w:t>
      </w:r>
    </w:p>
    <w:p w:rsidR="00C62FB7" w:rsidRPr="00AF26C2" w:rsidRDefault="00C62FB7" w:rsidP="00AF26C2">
      <w:pPr>
        <w:spacing w:line="276" w:lineRule="auto"/>
        <w:ind w:firstLine="567"/>
        <w:jc w:val="both"/>
        <w:rPr>
          <w:sz w:val="24"/>
          <w:szCs w:val="24"/>
        </w:rPr>
      </w:pPr>
      <w:r w:rsidRPr="00AF26C2">
        <w:rPr>
          <w:sz w:val="24"/>
          <w:szCs w:val="24"/>
        </w:rPr>
        <w:t xml:space="preserve">На </w:t>
      </w:r>
      <w:r w:rsidRPr="00AF26C2">
        <w:rPr>
          <w:sz w:val="24"/>
          <w:szCs w:val="24"/>
          <w:lang w:val="en-US"/>
        </w:rPr>
        <w:t>XV</w:t>
      </w:r>
      <w:r w:rsidRPr="00AF26C2">
        <w:rPr>
          <w:sz w:val="24"/>
          <w:szCs w:val="24"/>
        </w:rPr>
        <w:t xml:space="preserve"> городских педагогических чтениях, проведенных 22 февраля 2017 года,  по теме: «Эффективные педагогические технологии и приемы»  опытом реализации ФГОС с коллегами поделились 15   работников школ Верхней Пышмы.</w:t>
      </w:r>
    </w:p>
    <w:p w:rsidR="00C62FB7" w:rsidRPr="00AF26C2" w:rsidRDefault="00C62FB7" w:rsidP="00AF26C2">
      <w:pPr>
        <w:spacing w:line="276" w:lineRule="auto"/>
        <w:ind w:firstLine="567"/>
        <w:jc w:val="both"/>
        <w:rPr>
          <w:sz w:val="24"/>
          <w:szCs w:val="24"/>
        </w:rPr>
      </w:pPr>
      <w:r w:rsidRPr="00AF26C2">
        <w:rPr>
          <w:sz w:val="24"/>
          <w:szCs w:val="24"/>
        </w:rPr>
        <w:t>На рабочих встречах с заместителями директоров обсуждались вопросы, связанные с организационной моделью внеурочной деятельности,  с  оценкой  качества реализации ФГОС, организацией инклюзивного образования.</w:t>
      </w:r>
    </w:p>
    <w:p w:rsidR="00531220" w:rsidRPr="00AF26C2" w:rsidRDefault="00C62FB7" w:rsidP="00AF26C2">
      <w:pPr>
        <w:spacing w:line="276" w:lineRule="auto"/>
        <w:jc w:val="both"/>
        <w:rPr>
          <w:sz w:val="24"/>
          <w:szCs w:val="24"/>
        </w:rPr>
      </w:pPr>
      <w:r w:rsidRPr="00AF26C2">
        <w:rPr>
          <w:sz w:val="24"/>
          <w:szCs w:val="24"/>
        </w:rPr>
        <w:t xml:space="preserve"> </w:t>
      </w:r>
      <w:r w:rsidR="002B66F6" w:rsidRPr="00AF26C2">
        <w:rPr>
          <w:sz w:val="24"/>
          <w:szCs w:val="24"/>
        </w:rPr>
        <w:tab/>
        <w:t xml:space="preserve">Развитию кадрового потенциала способствовали муниципальные конкурсы педагогического мастерства. За 2016-2017 учебный год </w:t>
      </w:r>
      <w:proofErr w:type="gramStart"/>
      <w:r w:rsidR="002B66F6" w:rsidRPr="00AF26C2">
        <w:rPr>
          <w:sz w:val="24"/>
          <w:szCs w:val="24"/>
        </w:rPr>
        <w:t>проведены</w:t>
      </w:r>
      <w:proofErr w:type="gramEnd"/>
      <w:r w:rsidR="002B66F6" w:rsidRPr="00AF26C2">
        <w:rPr>
          <w:sz w:val="24"/>
          <w:szCs w:val="24"/>
        </w:rPr>
        <w:t>:</w:t>
      </w:r>
    </w:p>
    <w:p w:rsidR="002B66F6" w:rsidRPr="00AF26C2" w:rsidRDefault="002B66F6" w:rsidP="00AF26C2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>- конкурс  «Мои педагогические инновации» (октябрь-ноябрь 2016);</w:t>
      </w:r>
    </w:p>
    <w:p w:rsidR="002B66F6" w:rsidRPr="00AF26C2" w:rsidRDefault="002B66F6" w:rsidP="00AF26C2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>- конкурс «Открытый урок -2017» (апрель 2017);</w:t>
      </w:r>
    </w:p>
    <w:p w:rsidR="002B66F6" w:rsidRPr="00AF26C2" w:rsidRDefault="002B66F6" w:rsidP="00AF26C2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>- конкурс «Лучший учитель ОБЖ -2017» (май 2017).</w:t>
      </w:r>
    </w:p>
    <w:p w:rsidR="002B66F6" w:rsidRDefault="002679E8" w:rsidP="00AF26C2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 xml:space="preserve">Педагоги имели возможность участвовать в </w:t>
      </w:r>
      <w:r w:rsidR="002B66F6" w:rsidRPr="00AF26C2">
        <w:rPr>
          <w:sz w:val="24"/>
          <w:szCs w:val="24"/>
        </w:rPr>
        <w:t>конкурс</w:t>
      </w:r>
      <w:r w:rsidRPr="00AF26C2">
        <w:rPr>
          <w:sz w:val="24"/>
          <w:szCs w:val="24"/>
        </w:rPr>
        <w:t>е</w:t>
      </w:r>
      <w:r w:rsidR="002B66F6" w:rsidRPr="00AF26C2">
        <w:rPr>
          <w:sz w:val="24"/>
          <w:szCs w:val="24"/>
        </w:rPr>
        <w:t xml:space="preserve"> проектов "IT-премия"</w:t>
      </w:r>
      <w:r w:rsidRPr="00AF26C2">
        <w:rPr>
          <w:sz w:val="24"/>
          <w:szCs w:val="24"/>
        </w:rPr>
        <w:t xml:space="preserve">, организованном по инициативе компании </w:t>
      </w:r>
      <w:proofErr w:type="spellStart"/>
      <w:r w:rsidRPr="00AF26C2">
        <w:rPr>
          <w:sz w:val="24"/>
          <w:szCs w:val="24"/>
        </w:rPr>
        <w:t>УГМК-телеком</w:t>
      </w:r>
      <w:proofErr w:type="spellEnd"/>
      <w:r w:rsidRPr="00AF26C2">
        <w:rPr>
          <w:sz w:val="24"/>
          <w:szCs w:val="24"/>
        </w:rPr>
        <w:t xml:space="preserve"> в номинации д</w:t>
      </w:r>
      <w:r w:rsidR="002B66F6" w:rsidRPr="00AF26C2">
        <w:rPr>
          <w:sz w:val="24"/>
          <w:szCs w:val="24"/>
        </w:rPr>
        <w:t>ля педагогов  «Мой инновационный проект с использованием ИКТ»</w:t>
      </w:r>
      <w:r w:rsidR="002B66F6" w:rsidRPr="00AF26C2">
        <w:rPr>
          <w:b/>
          <w:sz w:val="24"/>
          <w:szCs w:val="24"/>
        </w:rPr>
        <w:t xml:space="preserve"> </w:t>
      </w:r>
      <w:r w:rsidRPr="00AF26C2">
        <w:rPr>
          <w:sz w:val="24"/>
          <w:szCs w:val="24"/>
        </w:rPr>
        <w:t xml:space="preserve"> (</w:t>
      </w:r>
      <w:r w:rsidR="002B66F6" w:rsidRPr="00AF26C2">
        <w:rPr>
          <w:sz w:val="24"/>
          <w:szCs w:val="24"/>
        </w:rPr>
        <w:t>сентябрь 2016</w:t>
      </w:r>
      <w:r w:rsidRPr="00AF26C2">
        <w:rPr>
          <w:sz w:val="24"/>
          <w:szCs w:val="24"/>
        </w:rPr>
        <w:t xml:space="preserve">). Всего в </w:t>
      </w:r>
      <w:r w:rsidRPr="00AF26C2">
        <w:rPr>
          <w:sz w:val="24"/>
          <w:szCs w:val="24"/>
        </w:rPr>
        <w:lastRenderedPageBreak/>
        <w:t>конкурсном движении на муниципальном уровне приняли участие 36 человек.</w:t>
      </w:r>
    </w:p>
    <w:p w:rsidR="00AF26C2" w:rsidRPr="00AF26C2" w:rsidRDefault="00AF26C2" w:rsidP="00AF26C2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531220" w:rsidRPr="00AF26C2" w:rsidRDefault="00531220" w:rsidP="00AF26C2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AF26C2">
        <w:rPr>
          <w:b/>
          <w:bCs/>
          <w:spacing w:val="-4"/>
          <w:sz w:val="24"/>
          <w:szCs w:val="24"/>
        </w:rPr>
        <w:t xml:space="preserve">3.  </w:t>
      </w:r>
      <w:r w:rsidRPr="00AF26C2">
        <w:rPr>
          <w:rFonts w:eastAsia="Times New Roman"/>
          <w:b/>
          <w:bCs/>
          <w:spacing w:val="-4"/>
          <w:sz w:val="24"/>
          <w:szCs w:val="24"/>
        </w:rPr>
        <w:t>Организация внеурочной деятельности</w:t>
      </w:r>
    </w:p>
    <w:p w:rsidR="00531220" w:rsidRPr="00AF26C2" w:rsidRDefault="00531220" w:rsidP="00AF26C2">
      <w:pPr>
        <w:widowControl/>
        <w:suppressAutoHyphens/>
        <w:autoSpaceDE/>
        <w:adjustRightInd/>
        <w:spacing w:line="276" w:lineRule="auto"/>
        <w:ind w:firstLine="720"/>
        <w:jc w:val="both"/>
        <w:rPr>
          <w:rFonts w:eastAsia="Times New Roman"/>
          <w:sz w:val="24"/>
          <w:szCs w:val="24"/>
          <w:lang w:eastAsia="ar-SA"/>
        </w:rPr>
      </w:pPr>
      <w:r w:rsidRPr="00AF26C2">
        <w:rPr>
          <w:rFonts w:eastAsia="Times New Roman"/>
          <w:sz w:val="24"/>
          <w:szCs w:val="24"/>
          <w:lang w:eastAsia="ar-SA"/>
        </w:rPr>
        <w:t>В ФГОС ОО конкретизировано соотношение между образованием и воспитанием: воспитание рассматривается как миссия образования, как ценностно-ориентированный процесс. Оно должно охватывать и пронизывать собой все виды образовательной деятельности: учебную (в границах разных образовательных дисциплин) и внеурочную. Для успешной реализации ФГОС ООО образовательным</w:t>
      </w:r>
      <w:r w:rsidR="001B08D2" w:rsidRPr="00AF26C2">
        <w:rPr>
          <w:rFonts w:eastAsia="Times New Roman"/>
          <w:sz w:val="24"/>
          <w:szCs w:val="24"/>
          <w:lang w:eastAsia="ar-SA"/>
        </w:rPr>
        <w:t>и учреждения</w:t>
      </w:r>
      <w:r w:rsidRPr="00AF26C2">
        <w:rPr>
          <w:rFonts w:eastAsia="Times New Roman"/>
          <w:sz w:val="24"/>
          <w:szCs w:val="24"/>
          <w:lang w:eastAsia="ar-SA"/>
        </w:rPr>
        <w:t>м</w:t>
      </w:r>
      <w:r w:rsidR="001B08D2" w:rsidRPr="00AF26C2">
        <w:rPr>
          <w:rFonts w:eastAsia="Times New Roman"/>
          <w:sz w:val="24"/>
          <w:szCs w:val="24"/>
          <w:lang w:eastAsia="ar-SA"/>
        </w:rPr>
        <w:t>и</w:t>
      </w:r>
      <w:r w:rsidRPr="00AF26C2">
        <w:rPr>
          <w:rFonts w:eastAsia="Times New Roman"/>
          <w:sz w:val="24"/>
          <w:szCs w:val="24"/>
          <w:lang w:eastAsia="ar-SA"/>
        </w:rPr>
        <w:t xml:space="preserve"> определена </w:t>
      </w:r>
      <w:r w:rsidRPr="00AF26C2">
        <w:rPr>
          <w:rFonts w:eastAsia="Times New Roman"/>
          <w:b/>
          <w:sz w:val="24"/>
          <w:szCs w:val="24"/>
          <w:lang w:eastAsia="ar-SA"/>
        </w:rPr>
        <w:t xml:space="preserve">оптимальная </w:t>
      </w:r>
      <w:r w:rsidRPr="00AF26C2">
        <w:rPr>
          <w:rFonts w:eastAsia="Times New Roman"/>
          <w:sz w:val="24"/>
          <w:szCs w:val="24"/>
          <w:lang w:eastAsia="ar-SA"/>
        </w:rPr>
        <w:t xml:space="preserve">  </w:t>
      </w:r>
      <w:r w:rsidRPr="00AF26C2">
        <w:rPr>
          <w:rFonts w:eastAsia="Times New Roman"/>
          <w:b/>
          <w:sz w:val="24"/>
          <w:szCs w:val="24"/>
          <w:lang w:eastAsia="ar-SA"/>
        </w:rPr>
        <w:t>модель</w:t>
      </w:r>
      <w:r w:rsidRPr="00AF26C2">
        <w:rPr>
          <w:rFonts w:eastAsia="Times New Roman"/>
          <w:sz w:val="24"/>
          <w:szCs w:val="24"/>
          <w:lang w:eastAsia="ar-SA"/>
        </w:rPr>
        <w:t xml:space="preserve"> организации образовательного процесса, обеспечивающая</w:t>
      </w:r>
      <w:r w:rsidRPr="00AF26C2">
        <w:rPr>
          <w:rFonts w:eastAsia="Times New Roman"/>
          <w:i/>
          <w:sz w:val="24"/>
          <w:szCs w:val="24"/>
          <w:lang w:eastAsia="ar-SA"/>
        </w:rPr>
        <w:t xml:space="preserve"> </w:t>
      </w:r>
      <w:r w:rsidRPr="00AF26C2">
        <w:rPr>
          <w:rFonts w:eastAsia="Times New Roman"/>
          <w:sz w:val="24"/>
          <w:szCs w:val="24"/>
          <w:lang w:eastAsia="ar-SA"/>
        </w:rPr>
        <w:t>организацию внеурочной деятельности учащихся</w:t>
      </w:r>
      <w:r w:rsidRPr="00AF26C2">
        <w:rPr>
          <w:rFonts w:eastAsia="Times New Roman"/>
          <w:b/>
          <w:sz w:val="24"/>
          <w:szCs w:val="24"/>
          <w:lang w:eastAsia="ar-SA"/>
        </w:rPr>
        <w:t>.</w:t>
      </w:r>
      <w:r w:rsidR="001B08D2" w:rsidRPr="00AF26C2">
        <w:rPr>
          <w:rFonts w:eastAsia="Times New Roman"/>
          <w:b/>
          <w:sz w:val="24"/>
          <w:szCs w:val="24"/>
          <w:lang w:eastAsia="ar-SA"/>
        </w:rPr>
        <w:t xml:space="preserve"> </w:t>
      </w:r>
      <w:r w:rsidR="001B08D2" w:rsidRPr="00AF26C2">
        <w:rPr>
          <w:rFonts w:eastAsia="Times New Roman"/>
          <w:sz w:val="24"/>
          <w:szCs w:val="24"/>
          <w:lang w:eastAsia="ar-SA"/>
        </w:rPr>
        <w:t>Именно такая модель позволяет в рамках значительного дефицита ме</w:t>
      </w:r>
      <w:proofErr w:type="gramStart"/>
      <w:r w:rsidR="001B08D2" w:rsidRPr="00AF26C2">
        <w:rPr>
          <w:rFonts w:eastAsia="Times New Roman"/>
          <w:sz w:val="24"/>
          <w:szCs w:val="24"/>
          <w:lang w:eastAsia="ar-SA"/>
        </w:rPr>
        <w:t>ст в шк</w:t>
      </w:r>
      <w:proofErr w:type="gramEnd"/>
      <w:r w:rsidR="001B08D2" w:rsidRPr="00AF26C2">
        <w:rPr>
          <w:rFonts w:eastAsia="Times New Roman"/>
          <w:sz w:val="24"/>
          <w:szCs w:val="24"/>
          <w:lang w:eastAsia="ar-SA"/>
        </w:rPr>
        <w:t xml:space="preserve">олах городского округа Верхняя Пышма реализовать программы внеурочной деятельности с максимальной </w:t>
      </w:r>
      <w:r w:rsidR="002B66F6" w:rsidRPr="00AF26C2">
        <w:rPr>
          <w:rFonts w:eastAsia="Times New Roman"/>
          <w:sz w:val="24"/>
          <w:szCs w:val="24"/>
          <w:lang w:eastAsia="ar-SA"/>
        </w:rPr>
        <w:t>эффективностью</w:t>
      </w:r>
      <w:r w:rsidR="001B08D2" w:rsidRPr="00AF26C2">
        <w:rPr>
          <w:rFonts w:eastAsia="Times New Roman"/>
          <w:sz w:val="24"/>
          <w:szCs w:val="24"/>
          <w:lang w:eastAsia="ar-SA"/>
        </w:rPr>
        <w:t>.</w:t>
      </w:r>
    </w:p>
    <w:p w:rsidR="002679E8" w:rsidRPr="00AF26C2" w:rsidRDefault="002679E8" w:rsidP="00AF26C2">
      <w:pPr>
        <w:spacing w:line="276" w:lineRule="auto"/>
        <w:ind w:firstLine="426"/>
        <w:jc w:val="both"/>
        <w:rPr>
          <w:sz w:val="24"/>
          <w:szCs w:val="24"/>
        </w:rPr>
      </w:pPr>
      <w:r w:rsidRPr="00AF26C2">
        <w:rPr>
          <w:sz w:val="24"/>
          <w:szCs w:val="24"/>
        </w:rPr>
        <w:t xml:space="preserve">           Велась работа в соответствии с планами   МКУ «УО ГО Верхняя Пышма» на 2016-2017   учебный  год  по направлениям внеурочной деятельности:</w:t>
      </w:r>
    </w:p>
    <w:p w:rsidR="002679E8" w:rsidRPr="00AF26C2" w:rsidRDefault="002679E8" w:rsidP="00AF26C2">
      <w:pPr>
        <w:ind w:left="426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71"/>
        <w:gridCol w:w="2910"/>
        <w:gridCol w:w="5790"/>
      </w:tblGrid>
      <w:tr w:rsidR="002679E8" w:rsidRPr="00AF26C2" w:rsidTr="002679E8">
        <w:tc>
          <w:tcPr>
            <w:tcW w:w="871" w:type="dxa"/>
          </w:tcPr>
          <w:p w:rsidR="002679E8" w:rsidRPr="00AF26C2" w:rsidRDefault="002679E8" w:rsidP="00AF26C2">
            <w:pPr>
              <w:ind w:left="426"/>
              <w:jc w:val="both"/>
              <w:rPr>
                <w:bCs/>
                <w:sz w:val="24"/>
                <w:szCs w:val="24"/>
              </w:rPr>
            </w:pPr>
            <w:r w:rsidRPr="00AF26C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910" w:type="dxa"/>
          </w:tcPr>
          <w:p w:rsidR="002679E8" w:rsidRPr="00AF26C2" w:rsidRDefault="002679E8" w:rsidP="00AF26C2">
            <w:pPr>
              <w:ind w:left="426"/>
              <w:jc w:val="both"/>
              <w:rPr>
                <w:bCs/>
                <w:sz w:val="24"/>
                <w:szCs w:val="24"/>
              </w:rPr>
            </w:pPr>
            <w:r w:rsidRPr="00AF26C2">
              <w:rPr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5790" w:type="dxa"/>
          </w:tcPr>
          <w:p w:rsidR="002679E8" w:rsidRPr="00AF26C2" w:rsidRDefault="002679E8" w:rsidP="00AF26C2">
            <w:pPr>
              <w:ind w:left="426"/>
              <w:jc w:val="both"/>
              <w:rPr>
                <w:bCs/>
                <w:sz w:val="24"/>
                <w:szCs w:val="24"/>
              </w:rPr>
            </w:pPr>
            <w:r w:rsidRPr="00AF26C2">
              <w:rPr>
                <w:bCs/>
                <w:sz w:val="24"/>
                <w:szCs w:val="24"/>
              </w:rPr>
              <w:t>Название программы (плана) работы</w:t>
            </w:r>
          </w:p>
        </w:tc>
      </w:tr>
      <w:tr w:rsidR="002679E8" w:rsidRPr="00AF26C2" w:rsidTr="002679E8">
        <w:tc>
          <w:tcPr>
            <w:tcW w:w="871" w:type="dxa"/>
          </w:tcPr>
          <w:p w:rsidR="002679E8" w:rsidRPr="00AF26C2" w:rsidRDefault="002679E8" w:rsidP="00AF26C2">
            <w:pPr>
              <w:ind w:left="426"/>
              <w:jc w:val="both"/>
              <w:rPr>
                <w:bCs/>
                <w:sz w:val="24"/>
                <w:szCs w:val="24"/>
              </w:rPr>
            </w:pPr>
            <w:r w:rsidRPr="00AF26C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:rsidR="002679E8" w:rsidRPr="00AF26C2" w:rsidRDefault="002679E8" w:rsidP="00AF26C2">
            <w:pPr>
              <w:ind w:left="426"/>
              <w:jc w:val="both"/>
              <w:rPr>
                <w:bCs/>
                <w:sz w:val="24"/>
                <w:szCs w:val="24"/>
              </w:rPr>
            </w:pPr>
            <w:r w:rsidRPr="00AF26C2">
              <w:rPr>
                <w:bCs/>
                <w:sz w:val="24"/>
                <w:szCs w:val="24"/>
              </w:rPr>
              <w:t>Художественно-эстетическое;</w:t>
            </w:r>
          </w:p>
          <w:p w:rsidR="002679E8" w:rsidRPr="00AF26C2" w:rsidRDefault="002679E8" w:rsidP="00AF26C2">
            <w:pPr>
              <w:ind w:left="426"/>
              <w:jc w:val="both"/>
              <w:rPr>
                <w:bCs/>
                <w:sz w:val="24"/>
                <w:szCs w:val="24"/>
              </w:rPr>
            </w:pPr>
            <w:r w:rsidRPr="00AF26C2">
              <w:rPr>
                <w:bCs/>
                <w:sz w:val="24"/>
                <w:szCs w:val="24"/>
              </w:rPr>
              <w:t>научно-познавательное;</w:t>
            </w:r>
          </w:p>
          <w:p w:rsidR="002679E8" w:rsidRPr="00AF26C2" w:rsidRDefault="002679E8" w:rsidP="00AF26C2">
            <w:pPr>
              <w:ind w:left="426"/>
              <w:jc w:val="both"/>
              <w:rPr>
                <w:bCs/>
                <w:sz w:val="24"/>
                <w:szCs w:val="24"/>
              </w:rPr>
            </w:pPr>
            <w:proofErr w:type="spellStart"/>
            <w:r w:rsidRPr="00AF26C2">
              <w:rPr>
                <w:bCs/>
                <w:sz w:val="24"/>
                <w:szCs w:val="24"/>
              </w:rPr>
              <w:t>обществено-полезная</w:t>
            </w:r>
            <w:proofErr w:type="spellEnd"/>
            <w:r w:rsidRPr="00AF26C2">
              <w:rPr>
                <w:bCs/>
                <w:sz w:val="24"/>
                <w:szCs w:val="24"/>
              </w:rPr>
              <w:t xml:space="preserve"> и проектная деятельность</w:t>
            </w:r>
          </w:p>
          <w:p w:rsidR="002679E8" w:rsidRPr="00AF26C2" w:rsidRDefault="002679E8" w:rsidP="00AF26C2">
            <w:pPr>
              <w:ind w:left="426"/>
              <w:jc w:val="both"/>
              <w:rPr>
                <w:bCs/>
                <w:sz w:val="24"/>
                <w:szCs w:val="24"/>
              </w:rPr>
            </w:pPr>
            <w:r w:rsidRPr="00AF26C2">
              <w:rPr>
                <w:bCs/>
                <w:sz w:val="24"/>
                <w:szCs w:val="24"/>
              </w:rPr>
              <w:t xml:space="preserve">(мероприятия в рамках фестиваля «Юные интеллектуалы Среднего </w:t>
            </w:r>
            <w:proofErr w:type="spellStart"/>
            <w:r w:rsidRPr="00AF26C2">
              <w:rPr>
                <w:bCs/>
                <w:sz w:val="24"/>
                <w:szCs w:val="24"/>
              </w:rPr>
              <w:t>урала</w:t>
            </w:r>
            <w:proofErr w:type="spellEnd"/>
            <w:r w:rsidRPr="00AF26C2">
              <w:rPr>
                <w:bCs/>
                <w:sz w:val="24"/>
                <w:szCs w:val="24"/>
              </w:rPr>
              <w:t>»)</w:t>
            </w:r>
          </w:p>
        </w:tc>
        <w:tc>
          <w:tcPr>
            <w:tcW w:w="5790" w:type="dxa"/>
          </w:tcPr>
          <w:p w:rsidR="002679E8" w:rsidRPr="00AF26C2" w:rsidRDefault="002679E8" w:rsidP="00AF26C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F26C2">
              <w:rPr>
                <w:bCs/>
                <w:sz w:val="24"/>
                <w:szCs w:val="24"/>
              </w:rPr>
              <w:t>подпрограмма  муниципальной  программы  «Развитие образования городского округа Верхняя Пышма до 2020 года»;</w:t>
            </w:r>
          </w:p>
          <w:p w:rsidR="002679E8" w:rsidRPr="00AF26C2" w:rsidRDefault="002679E8" w:rsidP="00AF26C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26C2">
              <w:rPr>
                <w:bCs/>
                <w:sz w:val="24"/>
                <w:szCs w:val="24"/>
              </w:rPr>
              <w:t xml:space="preserve">-  </w:t>
            </w:r>
            <w:r w:rsidRPr="00AF26C2">
              <w:rPr>
                <w:sz w:val="24"/>
                <w:szCs w:val="24"/>
              </w:rPr>
              <w:t>план работы МКУ «УО ГО Верхняя Пышма» по внеурочной деятельности на 2016-2017 учебный  год;</w:t>
            </w:r>
          </w:p>
          <w:p w:rsidR="002679E8" w:rsidRPr="00AF26C2" w:rsidRDefault="002679E8" w:rsidP="00AF26C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>- план мероприятий для обучающихся образовательных организаций МКУ «УО ГО  Верхняя Пышма на 2016-2017 учебный год;</w:t>
            </w:r>
          </w:p>
          <w:p w:rsidR="002679E8" w:rsidRPr="00AF26C2" w:rsidRDefault="002679E8" w:rsidP="00AF26C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F26C2">
              <w:rPr>
                <w:bCs/>
                <w:sz w:val="24"/>
                <w:szCs w:val="24"/>
              </w:rPr>
              <w:t>- комплекс мер МКУ «УО ГО Верхняя Пышма», направленных на выявление и поддержку одарённых детей в 2016 -2017 учебном году;</w:t>
            </w:r>
          </w:p>
          <w:p w:rsidR="002679E8" w:rsidRPr="00AF26C2" w:rsidRDefault="002679E8" w:rsidP="00AF26C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2679E8" w:rsidRPr="00AF26C2" w:rsidTr="002679E8">
        <w:tc>
          <w:tcPr>
            <w:tcW w:w="871" w:type="dxa"/>
          </w:tcPr>
          <w:p w:rsidR="002679E8" w:rsidRPr="00AF26C2" w:rsidRDefault="002679E8" w:rsidP="00AF26C2">
            <w:pPr>
              <w:ind w:left="426"/>
              <w:jc w:val="both"/>
              <w:rPr>
                <w:bCs/>
                <w:sz w:val="24"/>
                <w:szCs w:val="24"/>
              </w:rPr>
            </w:pPr>
            <w:r w:rsidRPr="00AF26C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10" w:type="dxa"/>
          </w:tcPr>
          <w:p w:rsidR="002679E8" w:rsidRPr="00AF26C2" w:rsidRDefault="002679E8" w:rsidP="00AF26C2">
            <w:pPr>
              <w:ind w:left="426"/>
              <w:jc w:val="both"/>
              <w:rPr>
                <w:bCs/>
                <w:sz w:val="24"/>
                <w:szCs w:val="24"/>
              </w:rPr>
            </w:pPr>
            <w:r w:rsidRPr="00AF26C2">
              <w:rPr>
                <w:bCs/>
                <w:sz w:val="24"/>
                <w:szCs w:val="24"/>
              </w:rPr>
              <w:t>Военно-патриотическое</w:t>
            </w:r>
          </w:p>
        </w:tc>
        <w:tc>
          <w:tcPr>
            <w:tcW w:w="5790" w:type="dxa"/>
          </w:tcPr>
          <w:p w:rsidR="002679E8" w:rsidRPr="00AF26C2" w:rsidRDefault="002679E8" w:rsidP="00AF26C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F26C2">
              <w:rPr>
                <w:bCs/>
                <w:sz w:val="24"/>
                <w:szCs w:val="24"/>
              </w:rPr>
              <w:t xml:space="preserve">- план межведомственного взаимодействия учреждений социальной сферы и органов муниципальной власти ГО Верхняя Пышма в сфере </w:t>
            </w:r>
            <w:proofErr w:type="spellStart"/>
            <w:r w:rsidRPr="00AF26C2">
              <w:rPr>
                <w:bCs/>
                <w:sz w:val="24"/>
                <w:szCs w:val="24"/>
              </w:rPr>
              <w:t>паториотического</w:t>
            </w:r>
            <w:proofErr w:type="spellEnd"/>
            <w:r w:rsidRPr="00AF26C2">
              <w:rPr>
                <w:bCs/>
                <w:sz w:val="24"/>
                <w:szCs w:val="24"/>
              </w:rPr>
              <w:t xml:space="preserve"> воспитания на 2016-2017 учебный год;</w:t>
            </w:r>
          </w:p>
          <w:p w:rsidR="002679E8" w:rsidRPr="00AF26C2" w:rsidRDefault="002679E8" w:rsidP="00AF26C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26C2">
              <w:rPr>
                <w:bCs/>
                <w:sz w:val="24"/>
                <w:szCs w:val="24"/>
              </w:rPr>
              <w:t>-</w:t>
            </w:r>
            <w:r w:rsidRPr="00AF26C2">
              <w:rPr>
                <w:sz w:val="24"/>
                <w:szCs w:val="24"/>
              </w:rPr>
              <w:t xml:space="preserve">  План – график проведения мероприятий в рамках сотрудничества музея военной техники «Боевая слава Урала» с общеобразовательными учреждениями городского округа Верхняя Пышма на 2016-2017 учебный год;</w:t>
            </w:r>
          </w:p>
          <w:p w:rsidR="002679E8" w:rsidRPr="00AF26C2" w:rsidRDefault="002679E8" w:rsidP="00AF26C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F26C2">
              <w:rPr>
                <w:bCs/>
                <w:sz w:val="24"/>
                <w:szCs w:val="24"/>
              </w:rPr>
              <w:t>- план мероприятий по патриотическому воспитанию МКУ «УО ГО Верхняя Пышма» в 2016-2017 учебном году;</w:t>
            </w:r>
          </w:p>
          <w:p w:rsidR="002679E8" w:rsidRPr="00AF26C2" w:rsidRDefault="002679E8" w:rsidP="00AF26C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>- план  работы школьных музеев на 2016-2017 учебный год;</w:t>
            </w:r>
          </w:p>
          <w:p w:rsidR="002679E8" w:rsidRPr="00AF26C2" w:rsidRDefault="002679E8" w:rsidP="00AF26C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>Планы:</w:t>
            </w:r>
          </w:p>
          <w:p w:rsidR="002679E8" w:rsidRPr="00AF26C2" w:rsidRDefault="002679E8" w:rsidP="00AF26C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 xml:space="preserve">- </w:t>
            </w:r>
            <w:proofErr w:type="gramStart"/>
            <w:r w:rsidRPr="00AF26C2">
              <w:rPr>
                <w:sz w:val="24"/>
                <w:szCs w:val="24"/>
              </w:rPr>
              <w:t>к</w:t>
            </w:r>
            <w:proofErr w:type="gramEnd"/>
            <w:r w:rsidRPr="00AF26C2">
              <w:rPr>
                <w:sz w:val="24"/>
                <w:szCs w:val="24"/>
              </w:rPr>
              <w:t xml:space="preserve"> Дню пенсионера;</w:t>
            </w:r>
          </w:p>
          <w:p w:rsidR="002679E8" w:rsidRPr="00AF26C2" w:rsidRDefault="002679E8" w:rsidP="00AF26C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 xml:space="preserve">- в поддержку Всероссийской Акции «Зелёная </w:t>
            </w:r>
            <w:r w:rsidRPr="00AF26C2">
              <w:rPr>
                <w:sz w:val="24"/>
                <w:szCs w:val="24"/>
              </w:rPr>
              <w:lastRenderedPageBreak/>
              <w:t>Планета»;</w:t>
            </w:r>
          </w:p>
          <w:p w:rsidR="002679E8" w:rsidRPr="00AF26C2" w:rsidRDefault="002679E8" w:rsidP="00AF26C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 xml:space="preserve">- </w:t>
            </w:r>
            <w:proofErr w:type="gramStart"/>
            <w:r w:rsidRPr="00AF26C2">
              <w:rPr>
                <w:sz w:val="24"/>
                <w:szCs w:val="24"/>
              </w:rPr>
              <w:t>к</w:t>
            </w:r>
            <w:proofErr w:type="gramEnd"/>
            <w:r w:rsidRPr="00AF26C2">
              <w:rPr>
                <w:sz w:val="24"/>
                <w:szCs w:val="24"/>
              </w:rPr>
              <w:t xml:space="preserve"> Дню пожилого человека;</w:t>
            </w:r>
          </w:p>
          <w:p w:rsidR="002679E8" w:rsidRPr="00AF26C2" w:rsidRDefault="002679E8" w:rsidP="00AF26C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 xml:space="preserve">- </w:t>
            </w:r>
            <w:proofErr w:type="gramStart"/>
            <w:r w:rsidRPr="00AF26C2">
              <w:rPr>
                <w:sz w:val="24"/>
                <w:szCs w:val="24"/>
              </w:rPr>
              <w:t>к</w:t>
            </w:r>
            <w:proofErr w:type="gramEnd"/>
            <w:r w:rsidRPr="00AF26C2">
              <w:rPr>
                <w:sz w:val="24"/>
                <w:szCs w:val="24"/>
              </w:rPr>
              <w:t xml:space="preserve"> Дню Героя Отечества;</w:t>
            </w:r>
          </w:p>
          <w:p w:rsidR="002679E8" w:rsidRPr="00AF26C2" w:rsidRDefault="002679E8" w:rsidP="00AF26C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 xml:space="preserve">- </w:t>
            </w:r>
            <w:proofErr w:type="gramStart"/>
            <w:r w:rsidRPr="00AF26C2">
              <w:rPr>
                <w:sz w:val="24"/>
                <w:szCs w:val="24"/>
              </w:rPr>
              <w:t>к</w:t>
            </w:r>
            <w:proofErr w:type="gramEnd"/>
            <w:r w:rsidRPr="00AF26C2">
              <w:rPr>
                <w:sz w:val="24"/>
                <w:szCs w:val="24"/>
              </w:rPr>
              <w:t xml:space="preserve">  Дню Неизвестного Солдата;</w:t>
            </w:r>
          </w:p>
          <w:p w:rsidR="002679E8" w:rsidRPr="00AF26C2" w:rsidRDefault="002679E8" w:rsidP="00AF26C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 xml:space="preserve">- </w:t>
            </w:r>
            <w:proofErr w:type="gramStart"/>
            <w:r w:rsidRPr="00AF26C2">
              <w:rPr>
                <w:sz w:val="24"/>
                <w:szCs w:val="24"/>
              </w:rPr>
              <w:t>к</w:t>
            </w:r>
            <w:proofErr w:type="gramEnd"/>
            <w:r w:rsidRPr="00AF26C2">
              <w:rPr>
                <w:sz w:val="24"/>
                <w:szCs w:val="24"/>
              </w:rPr>
              <w:t xml:space="preserve"> Дню защитника Отечества;</w:t>
            </w:r>
          </w:p>
          <w:p w:rsidR="002679E8" w:rsidRPr="00AF26C2" w:rsidRDefault="002679E8" w:rsidP="00AF26C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 xml:space="preserve">- </w:t>
            </w:r>
            <w:proofErr w:type="gramStart"/>
            <w:r w:rsidRPr="00AF26C2">
              <w:rPr>
                <w:sz w:val="24"/>
                <w:szCs w:val="24"/>
              </w:rPr>
              <w:t>к</w:t>
            </w:r>
            <w:proofErr w:type="gramEnd"/>
            <w:r w:rsidRPr="00AF26C2">
              <w:rPr>
                <w:sz w:val="24"/>
                <w:szCs w:val="24"/>
              </w:rPr>
              <w:t xml:space="preserve"> Дню конституции;</w:t>
            </w:r>
          </w:p>
          <w:p w:rsidR="002679E8" w:rsidRPr="00AF26C2" w:rsidRDefault="002679E8" w:rsidP="00AF26C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>- к Дням милосердия;</w:t>
            </w:r>
          </w:p>
          <w:p w:rsidR="002679E8" w:rsidRPr="00AF26C2" w:rsidRDefault="002679E8" w:rsidP="00AF26C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>- 10000 добрых дел;</w:t>
            </w:r>
          </w:p>
          <w:p w:rsidR="002679E8" w:rsidRPr="00AF26C2" w:rsidRDefault="002679E8" w:rsidP="00AF26C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>- 100 лет революции;</w:t>
            </w:r>
          </w:p>
          <w:p w:rsidR="002679E8" w:rsidRPr="00AF26C2" w:rsidRDefault="002679E8" w:rsidP="00AF26C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 xml:space="preserve">- основных мероприятий по экологии, </w:t>
            </w:r>
            <w:proofErr w:type="gramStart"/>
            <w:r w:rsidRPr="00AF26C2">
              <w:rPr>
                <w:sz w:val="24"/>
                <w:szCs w:val="24"/>
              </w:rPr>
              <w:t>посвящённый</w:t>
            </w:r>
            <w:proofErr w:type="gramEnd"/>
            <w:r w:rsidRPr="00AF26C2">
              <w:rPr>
                <w:sz w:val="24"/>
                <w:szCs w:val="24"/>
              </w:rPr>
              <w:t xml:space="preserve"> году экологии;</w:t>
            </w:r>
          </w:p>
          <w:p w:rsidR="002679E8" w:rsidRPr="00AF26C2" w:rsidRDefault="002679E8" w:rsidP="00AF26C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 xml:space="preserve">- </w:t>
            </w:r>
            <w:proofErr w:type="gramStart"/>
            <w:r w:rsidRPr="00AF26C2">
              <w:rPr>
                <w:sz w:val="24"/>
                <w:szCs w:val="24"/>
              </w:rPr>
              <w:t>к</w:t>
            </w:r>
            <w:proofErr w:type="gramEnd"/>
            <w:r w:rsidRPr="00AF26C2">
              <w:rPr>
                <w:sz w:val="24"/>
                <w:szCs w:val="24"/>
              </w:rPr>
              <w:t xml:space="preserve"> Дню местного самоуправления;</w:t>
            </w:r>
          </w:p>
          <w:p w:rsidR="002679E8" w:rsidRPr="00AF26C2" w:rsidRDefault="002679E8" w:rsidP="00AF26C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>- к Весенней неделе добра 2017;</w:t>
            </w:r>
          </w:p>
          <w:p w:rsidR="002679E8" w:rsidRPr="00AF26C2" w:rsidRDefault="002679E8" w:rsidP="00AF26C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>- план  мероприятий, посвящённых четырежды Герою Советского Союза Маршалу Г.К.Жукову и 73-й годовщине народного подвига по формированию Уральского добровольческого танкового корпуса в годы Великой Отечественной войны  в 2016 году</w:t>
            </w:r>
          </w:p>
        </w:tc>
      </w:tr>
    </w:tbl>
    <w:p w:rsidR="00531220" w:rsidRPr="00AF26C2" w:rsidRDefault="00531220" w:rsidP="00AF26C2">
      <w:pPr>
        <w:widowControl/>
        <w:suppressAutoHyphens/>
        <w:autoSpaceDE/>
        <w:adjustRightInd/>
        <w:jc w:val="both"/>
        <w:outlineLvl w:val="0"/>
        <w:rPr>
          <w:rFonts w:eastAsia="Times New Roman"/>
          <w:sz w:val="24"/>
          <w:szCs w:val="24"/>
          <w:lang w:eastAsia="ar-SA"/>
        </w:rPr>
      </w:pPr>
    </w:p>
    <w:p w:rsidR="00531220" w:rsidRPr="00AF26C2" w:rsidRDefault="00531220" w:rsidP="00AF26C2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AF26C2">
        <w:rPr>
          <w:rFonts w:eastAsia="Times New Roman"/>
          <w:sz w:val="24"/>
          <w:szCs w:val="24"/>
          <w:lang w:eastAsia="ar-SA"/>
        </w:rPr>
        <w:t>Создавая модель   внеурочной  деятельности учащихся,</w:t>
      </w:r>
      <w:r w:rsidR="00B76604" w:rsidRPr="00AF26C2">
        <w:rPr>
          <w:rFonts w:eastAsia="Times New Roman"/>
          <w:sz w:val="24"/>
          <w:szCs w:val="24"/>
          <w:lang w:eastAsia="ar-SA"/>
        </w:rPr>
        <w:t xml:space="preserve"> каждая </w:t>
      </w:r>
      <w:r w:rsidRPr="00AF26C2">
        <w:rPr>
          <w:rFonts w:eastAsia="Times New Roman"/>
          <w:sz w:val="24"/>
          <w:szCs w:val="24"/>
          <w:lang w:eastAsia="ar-SA"/>
        </w:rPr>
        <w:t xml:space="preserve"> школа  использовала  собственные ресурсы (педагоги</w:t>
      </w:r>
      <w:r w:rsidR="00BC1471" w:rsidRPr="00AF26C2">
        <w:rPr>
          <w:rFonts w:eastAsia="Times New Roman"/>
          <w:sz w:val="24"/>
          <w:szCs w:val="24"/>
          <w:lang w:eastAsia="ar-SA"/>
        </w:rPr>
        <w:t xml:space="preserve"> дополнительного образования,</w:t>
      </w:r>
      <w:r w:rsidRPr="00AF26C2">
        <w:rPr>
          <w:rFonts w:eastAsia="Times New Roman"/>
          <w:sz w:val="24"/>
          <w:szCs w:val="24"/>
          <w:lang w:eastAsia="ar-SA"/>
        </w:rPr>
        <w:t xml:space="preserve"> учителя – предметники, классные руководители</w:t>
      </w:r>
      <w:r w:rsidR="00BC1471" w:rsidRPr="00AF26C2">
        <w:rPr>
          <w:rFonts w:eastAsia="Times New Roman"/>
          <w:sz w:val="24"/>
          <w:szCs w:val="24"/>
          <w:lang w:eastAsia="ar-SA"/>
        </w:rPr>
        <w:t>, преподаватели-организаторы ОБЖ, социальные педагоги, педагоги-психологи, педагоги-библиотекари и др.</w:t>
      </w:r>
      <w:r w:rsidRPr="00AF26C2">
        <w:rPr>
          <w:rFonts w:eastAsia="Times New Roman"/>
          <w:sz w:val="24"/>
          <w:szCs w:val="24"/>
          <w:lang w:eastAsia="ar-SA"/>
        </w:rPr>
        <w:t xml:space="preserve">). </w:t>
      </w:r>
    </w:p>
    <w:p w:rsidR="00531220" w:rsidRPr="00AF26C2" w:rsidRDefault="00B76604" w:rsidP="00AF26C2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 w:rsidRPr="00AF26C2">
        <w:rPr>
          <w:rFonts w:eastAsia="Times New Roman"/>
          <w:spacing w:val="-1"/>
          <w:sz w:val="24"/>
          <w:szCs w:val="24"/>
        </w:rPr>
        <w:t xml:space="preserve"> </w:t>
      </w:r>
      <w:r w:rsidR="00531220" w:rsidRPr="00AF26C2"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 w:rsidR="00531220" w:rsidRPr="00AF26C2">
        <w:rPr>
          <w:rFonts w:eastAsia="Times New Roman"/>
          <w:spacing w:val="-1"/>
          <w:sz w:val="24"/>
          <w:szCs w:val="24"/>
        </w:rPr>
        <w:t xml:space="preserve">Набор внеурочных модулей включает различные </w:t>
      </w:r>
      <w:r w:rsidR="00531220" w:rsidRPr="00AF26C2">
        <w:rPr>
          <w:rFonts w:eastAsia="Times New Roman"/>
          <w:sz w:val="24"/>
          <w:szCs w:val="24"/>
        </w:rPr>
        <w:t>формы организации</w:t>
      </w:r>
      <w:r w:rsidR="00E24091" w:rsidRPr="00AF26C2">
        <w:rPr>
          <w:rFonts w:eastAsia="Times New Roman"/>
          <w:sz w:val="24"/>
          <w:szCs w:val="24"/>
        </w:rPr>
        <w:t>:</w:t>
      </w:r>
      <w:r w:rsidR="00531220" w:rsidRPr="00AF26C2">
        <w:rPr>
          <w:rFonts w:eastAsia="Times New Roman"/>
          <w:sz w:val="24"/>
          <w:szCs w:val="24"/>
        </w:rPr>
        <w:t xml:space="preserve"> экскурсии, кружки, секции, олимпиады, конкурсы, соревнования, викторины, познавательн</w:t>
      </w:r>
      <w:r w:rsidR="00E24091" w:rsidRPr="00AF26C2">
        <w:rPr>
          <w:rFonts w:eastAsia="Times New Roman"/>
          <w:sz w:val="24"/>
          <w:szCs w:val="24"/>
        </w:rPr>
        <w:t xml:space="preserve">ые игры, поисковые исследования, исследовательская деятельность,   проекты,   походы,   посещения театров, музеев, летние лагеря и  т.д..  </w:t>
      </w:r>
      <w:proofErr w:type="gramEnd"/>
    </w:p>
    <w:p w:rsidR="00531220" w:rsidRPr="00AF26C2" w:rsidRDefault="00531220" w:rsidP="00AF26C2">
      <w:pPr>
        <w:shd w:val="clear" w:color="auto" w:fill="FFFFFF"/>
        <w:tabs>
          <w:tab w:val="left" w:pos="600"/>
        </w:tabs>
        <w:suppressAutoHyphens/>
        <w:spacing w:line="276" w:lineRule="auto"/>
        <w:ind w:right="10"/>
        <w:contextualSpacing/>
        <w:jc w:val="both"/>
        <w:rPr>
          <w:rFonts w:eastAsia="Times New Roman"/>
          <w:sz w:val="24"/>
          <w:szCs w:val="24"/>
          <w:lang w:eastAsia="ar-SA"/>
        </w:rPr>
      </w:pPr>
      <w:r w:rsidRPr="00AF26C2">
        <w:rPr>
          <w:rFonts w:eastAsia="Times New Roman"/>
          <w:sz w:val="24"/>
          <w:szCs w:val="24"/>
          <w:lang w:eastAsia="ar-SA"/>
        </w:rPr>
        <w:tab/>
        <w:t>Внеурочная деятельность в соответствии с требованиями Стандарта организуется по основным направлениям развития личности</w:t>
      </w:r>
      <w:r w:rsidR="00BC1471" w:rsidRPr="00AF26C2">
        <w:rPr>
          <w:rFonts w:eastAsia="Times New Roman"/>
          <w:sz w:val="24"/>
          <w:szCs w:val="24"/>
          <w:lang w:eastAsia="ar-SA"/>
        </w:rPr>
        <w:t>.</w:t>
      </w:r>
      <w:r w:rsidRPr="00AF26C2">
        <w:rPr>
          <w:rFonts w:eastAsia="Times New Roman"/>
          <w:sz w:val="24"/>
          <w:szCs w:val="24"/>
          <w:lang w:eastAsia="ar-SA"/>
        </w:rPr>
        <w:t xml:space="preserve"> </w:t>
      </w:r>
      <w:r w:rsidR="00BC1471" w:rsidRPr="00AF26C2">
        <w:rPr>
          <w:rFonts w:eastAsia="Times New Roman"/>
          <w:sz w:val="24"/>
          <w:szCs w:val="24"/>
          <w:lang w:eastAsia="ar-SA"/>
        </w:rPr>
        <w:t xml:space="preserve"> </w:t>
      </w:r>
      <w:r w:rsidRPr="00AF26C2">
        <w:rPr>
          <w:rFonts w:eastAsia="Times New Roman"/>
          <w:sz w:val="24"/>
          <w:szCs w:val="24"/>
          <w:lang w:eastAsia="ar-SA"/>
        </w:rPr>
        <w:t xml:space="preserve">  Содержание занятий во внеурочной деятельности формируется с учётом пожеланий учащихся и их родителей (законных представителей). При организации внеурочной деятельности </w:t>
      </w:r>
      <w:r w:rsidR="00B76604" w:rsidRPr="00AF26C2">
        <w:rPr>
          <w:rFonts w:eastAsia="Times New Roman"/>
          <w:sz w:val="24"/>
          <w:szCs w:val="24"/>
          <w:lang w:eastAsia="ar-SA"/>
        </w:rPr>
        <w:t xml:space="preserve"> </w:t>
      </w:r>
      <w:r w:rsidRPr="00AF26C2">
        <w:rPr>
          <w:rFonts w:eastAsia="Times New Roman"/>
          <w:sz w:val="24"/>
          <w:szCs w:val="24"/>
          <w:lang w:eastAsia="ar-SA"/>
        </w:rPr>
        <w:t xml:space="preserve"> использует возможности </w:t>
      </w:r>
      <w:r w:rsidR="00BC1471" w:rsidRPr="00AF26C2">
        <w:rPr>
          <w:rFonts w:eastAsia="Times New Roman"/>
          <w:sz w:val="24"/>
          <w:szCs w:val="24"/>
          <w:lang w:eastAsia="ar-SA"/>
        </w:rPr>
        <w:t>общеобразовательного учреждения и социальных учреждений городского округа. Многие школы  заключили договора с учреждениями дополнительного образования, с библиотеками для организации внеурочной деятельности. В нашем городском округе активными субъектами организации внеурочной деятельности для школьников являются «Центр образования и профессиональной ориентации», «Дом детского творчества», музей военной техники УГМК «Боевая слава Урала», городской краеведческий музей, библиотеки (особенно сельские), спортивные объекты</w:t>
      </w:r>
      <w:r w:rsidR="00E24091" w:rsidRPr="00AF26C2">
        <w:rPr>
          <w:rFonts w:eastAsia="Times New Roman"/>
          <w:sz w:val="24"/>
          <w:szCs w:val="24"/>
          <w:lang w:eastAsia="ar-SA"/>
        </w:rPr>
        <w:t>, о</w:t>
      </w:r>
      <w:r w:rsidR="00E24091" w:rsidRPr="00AF26C2">
        <w:rPr>
          <w:rFonts w:eastAsia="Times New Roman"/>
          <w:bCs/>
          <w:sz w:val="24"/>
          <w:szCs w:val="24"/>
        </w:rPr>
        <w:t>бъединение клубов по месту жительства,</w:t>
      </w:r>
      <w:r w:rsidR="00E24091" w:rsidRPr="00AF26C2">
        <w:rPr>
          <w:rFonts w:eastAsia="TimesNewRomanPSMT"/>
          <w:sz w:val="24"/>
          <w:szCs w:val="24"/>
        </w:rPr>
        <w:t xml:space="preserve"> ОАО «</w:t>
      </w:r>
      <w:proofErr w:type="spellStart"/>
      <w:r w:rsidR="00E24091" w:rsidRPr="00AF26C2">
        <w:rPr>
          <w:rFonts w:eastAsia="TimesNewRomanPSMT"/>
          <w:sz w:val="24"/>
          <w:szCs w:val="24"/>
        </w:rPr>
        <w:t>Уралэлектромедь</w:t>
      </w:r>
      <w:proofErr w:type="spellEnd"/>
      <w:r w:rsidR="00E24091" w:rsidRPr="00AF26C2">
        <w:rPr>
          <w:rFonts w:eastAsia="TimesNewRomanPSMT"/>
          <w:sz w:val="24"/>
          <w:szCs w:val="24"/>
        </w:rPr>
        <w:t>».</w:t>
      </w:r>
    </w:p>
    <w:p w:rsidR="00B166B3" w:rsidRPr="00AF26C2" w:rsidRDefault="00B166B3" w:rsidP="00AF26C2">
      <w:pPr>
        <w:widowControl/>
        <w:suppressAutoHyphens/>
        <w:autoSpaceDE/>
        <w:adjustRightInd/>
        <w:spacing w:line="276" w:lineRule="auto"/>
        <w:jc w:val="both"/>
        <w:rPr>
          <w:rFonts w:eastAsia="Times New Roman"/>
          <w:i/>
          <w:sz w:val="24"/>
          <w:szCs w:val="24"/>
          <w:u w:val="single"/>
          <w:lang w:eastAsia="ar-SA"/>
        </w:rPr>
      </w:pPr>
      <w:r w:rsidRPr="00AF26C2">
        <w:rPr>
          <w:rFonts w:eastAsia="Times New Roman"/>
          <w:sz w:val="24"/>
          <w:szCs w:val="24"/>
          <w:lang w:eastAsia="ar-SA"/>
        </w:rPr>
        <w:t>Учет внеурочной активности детей в каждой школе ведется по форме</w:t>
      </w:r>
      <w:r w:rsidRPr="00AF26C2">
        <w:rPr>
          <w:rFonts w:eastAsia="Times New Roman"/>
          <w:b/>
          <w:i/>
          <w:sz w:val="24"/>
          <w:szCs w:val="24"/>
          <w:u w:val="single"/>
          <w:lang w:eastAsia="ar-SA"/>
        </w:rPr>
        <w:t xml:space="preserve">  </w:t>
      </w: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1134"/>
        <w:gridCol w:w="1985"/>
        <w:gridCol w:w="1701"/>
        <w:gridCol w:w="1276"/>
        <w:gridCol w:w="1701"/>
        <w:gridCol w:w="1559"/>
      </w:tblGrid>
      <w:tr w:rsidR="00B166B3" w:rsidRPr="00AF26C2" w:rsidTr="00B166B3">
        <w:tc>
          <w:tcPr>
            <w:tcW w:w="1134" w:type="dxa"/>
          </w:tcPr>
          <w:p w:rsidR="00B166B3" w:rsidRPr="00AF26C2" w:rsidRDefault="00B166B3" w:rsidP="00AF26C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5"/>
          </w:tcPr>
          <w:p w:rsidR="00B166B3" w:rsidRPr="00AF26C2" w:rsidRDefault="00B166B3" w:rsidP="00AF26C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>Направления     внеурочной    деятельности</w:t>
            </w:r>
          </w:p>
        </w:tc>
      </w:tr>
      <w:tr w:rsidR="00B166B3" w:rsidRPr="00AF26C2" w:rsidTr="00B166B3">
        <w:tc>
          <w:tcPr>
            <w:tcW w:w="1134" w:type="dxa"/>
          </w:tcPr>
          <w:p w:rsidR="00B166B3" w:rsidRPr="00AF26C2" w:rsidRDefault="00B166B3" w:rsidP="00AF26C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 xml:space="preserve">Класс </w:t>
            </w:r>
            <w:r w:rsidR="00BC1471" w:rsidRPr="00AF26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166B3" w:rsidRPr="00AF26C2" w:rsidRDefault="00B166B3" w:rsidP="00AF26C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701" w:type="dxa"/>
          </w:tcPr>
          <w:p w:rsidR="00B166B3" w:rsidRPr="00AF26C2" w:rsidRDefault="00B166B3" w:rsidP="00AF26C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276" w:type="dxa"/>
          </w:tcPr>
          <w:p w:rsidR="00B166B3" w:rsidRPr="00AF26C2" w:rsidRDefault="00B166B3" w:rsidP="00AF26C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>социальное</w:t>
            </w:r>
          </w:p>
        </w:tc>
        <w:tc>
          <w:tcPr>
            <w:tcW w:w="1701" w:type="dxa"/>
          </w:tcPr>
          <w:p w:rsidR="00B166B3" w:rsidRPr="00AF26C2" w:rsidRDefault="00B166B3" w:rsidP="00AF26C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AF26C2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559" w:type="dxa"/>
          </w:tcPr>
          <w:p w:rsidR="00B166B3" w:rsidRPr="00AF26C2" w:rsidRDefault="00B166B3" w:rsidP="00AF26C2">
            <w:pPr>
              <w:spacing w:line="276" w:lineRule="auto"/>
              <w:ind w:left="-108"/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>общекультурное</w:t>
            </w:r>
          </w:p>
        </w:tc>
      </w:tr>
      <w:tr w:rsidR="00B166B3" w:rsidRPr="00AF26C2" w:rsidTr="00B166B3">
        <w:tc>
          <w:tcPr>
            <w:tcW w:w="1134" w:type="dxa"/>
          </w:tcPr>
          <w:p w:rsidR="00B166B3" w:rsidRPr="00AF26C2" w:rsidRDefault="00B166B3" w:rsidP="00AF26C2">
            <w:pPr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 xml:space="preserve"> </w:t>
            </w:r>
          </w:p>
          <w:p w:rsidR="00B166B3" w:rsidRPr="00AF26C2" w:rsidRDefault="00B166B3" w:rsidP="00AF26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166B3" w:rsidRPr="00AF26C2" w:rsidRDefault="00B166B3" w:rsidP="00AF26C2">
            <w:pPr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 xml:space="preserve"> </w:t>
            </w:r>
          </w:p>
          <w:p w:rsidR="00B166B3" w:rsidRPr="00AF26C2" w:rsidRDefault="00B166B3" w:rsidP="00AF26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166B3" w:rsidRPr="00AF26C2" w:rsidRDefault="00B166B3" w:rsidP="00AF26C2">
            <w:pPr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166B3" w:rsidRPr="00AF26C2" w:rsidRDefault="00B166B3" w:rsidP="00AF26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166B3" w:rsidRPr="00AF26C2" w:rsidRDefault="00B166B3" w:rsidP="00AF26C2">
            <w:pPr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166B3" w:rsidRPr="00AF26C2" w:rsidRDefault="00B166B3" w:rsidP="00AF26C2">
            <w:pPr>
              <w:jc w:val="both"/>
              <w:rPr>
                <w:sz w:val="24"/>
                <w:szCs w:val="24"/>
              </w:rPr>
            </w:pPr>
            <w:r w:rsidRPr="00AF26C2">
              <w:rPr>
                <w:sz w:val="24"/>
                <w:szCs w:val="24"/>
              </w:rPr>
              <w:t xml:space="preserve"> </w:t>
            </w:r>
          </w:p>
        </w:tc>
      </w:tr>
    </w:tbl>
    <w:p w:rsidR="00AF26C2" w:rsidRDefault="00B166B3" w:rsidP="00AF26C2">
      <w:pPr>
        <w:tabs>
          <w:tab w:val="left" w:pos="3210"/>
        </w:tabs>
        <w:jc w:val="both"/>
        <w:rPr>
          <w:rFonts w:eastAsia="Times New Roman"/>
          <w:sz w:val="24"/>
          <w:szCs w:val="24"/>
          <w:lang w:eastAsia="ar-SA"/>
        </w:rPr>
      </w:pPr>
      <w:r w:rsidRPr="00AF26C2">
        <w:rPr>
          <w:rFonts w:eastAsia="Times New Roman"/>
          <w:sz w:val="24"/>
          <w:szCs w:val="24"/>
          <w:lang w:eastAsia="ar-SA"/>
        </w:rPr>
        <w:t xml:space="preserve"> </w:t>
      </w:r>
    </w:p>
    <w:p w:rsidR="00F04CCF" w:rsidRPr="00AF26C2" w:rsidRDefault="00B166B3" w:rsidP="00AF26C2">
      <w:pPr>
        <w:tabs>
          <w:tab w:val="left" w:pos="3210"/>
        </w:tabs>
        <w:jc w:val="both"/>
        <w:rPr>
          <w:rFonts w:eastAsia="Times New Roman"/>
          <w:spacing w:val="-1"/>
          <w:sz w:val="24"/>
          <w:szCs w:val="24"/>
        </w:rPr>
      </w:pPr>
      <w:r w:rsidRPr="00AF26C2">
        <w:rPr>
          <w:rFonts w:eastAsia="Times New Roman"/>
          <w:spacing w:val="-1"/>
          <w:sz w:val="24"/>
          <w:szCs w:val="24"/>
        </w:rPr>
        <w:lastRenderedPageBreak/>
        <w:t xml:space="preserve">Дополнительно проводится </w:t>
      </w:r>
      <w:r w:rsidR="00F04CCF" w:rsidRPr="00AF26C2">
        <w:rPr>
          <w:rFonts w:eastAsia="Times New Roman"/>
          <w:spacing w:val="-1"/>
          <w:sz w:val="24"/>
          <w:szCs w:val="24"/>
        </w:rPr>
        <w:t xml:space="preserve"> мониторинг</w:t>
      </w:r>
      <w:r w:rsidRPr="00AF26C2">
        <w:rPr>
          <w:rFonts w:eastAsia="Times New Roman"/>
          <w:spacing w:val="-1"/>
          <w:sz w:val="24"/>
          <w:szCs w:val="24"/>
        </w:rPr>
        <w:t xml:space="preserve"> </w:t>
      </w:r>
      <w:r w:rsidR="00F04CCF" w:rsidRPr="00AF26C2">
        <w:rPr>
          <w:rFonts w:eastAsia="Times New Roman"/>
          <w:spacing w:val="-1"/>
          <w:sz w:val="24"/>
          <w:szCs w:val="24"/>
        </w:rPr>
        <w:t xml:space="preserve"> реализации Стратегии воспитания </w:t>
      </w:r>
      <w:r w:rsidRPr="00AF26C2">
        <w:rPr>
          <w:rFonts w:eastAsia="Times New Roman"/>
          <w:spacing w:val="-1"/>
          <w:sz w:val="24"/>
          <w:szCs w:val="24"/>
        </w:rPr>
        <w:t xml:space="preserve"> </w:t>
      </w:r>
      <w:r w:rsidR="00F04CCF" w:rsidRPr="00AF26C2">
        <w:rPr>
          <w:rFonts w:eastAsia="Times New Roman"/>
          <w:spacing w:val="-1"/>
          <w:sz w:val="24"/>
          <w:szCs w:val="24"/>
        </w:rPr>
        <w:t xml:space="preserve"> по решению заместителей директоров по внеклассной работе </w:t>
      </w:r>
      <w:r w:rsidRPr="00AF26C2">
        <w:rPr>
          <w:rFonts w:eastAsia="Times New Roman"/>
          <w:spacing w:val="-1"/>
          <w:sz w:val="24"/>
          <w:szCs w:val="24"/>
        </w:rPr>
        <w:t>по форме:</w:t>
      </w:r>
    </w:p>
    <w:tbl>
      <w:tblPr>
        <w:tblStyle w:val="a8"/>
        <w:tblW w:w="0" w:type="auto"/>
        <w:tblLook w:val="04A0"/>
      </w:tblPr>
      <w:tblGrid>
        <w:gridCol w:w="1526"/>
        <w:gridCol w:w="2551"/>
        <w:gridCol w:w="1665"/>
        <w:gridCol w:w="1914"/>
        <w:gridCol w:w="1915"/>
      </w:tblGrid>
      <w:tr w:rsidR="00B166B3" w:rsidRPr="00AF26C2" w:rsidTr="00BC1471">
        <w:tc>
          <w:tcPr>
            <w:tcW w:w="1526" w:type="dxa"/>
            <w:vMerge w:val="restart"/>
          </w:tcPr>
          <w:p w:rsidR="00B166B3" w:rsidRPr="00AF26C2" w:rsidRDefault="00B166B3" w:rsidP="00AF26C2">
            <w:pPr>
              <w:ind w:right="1"/>
              <w:contextualSpacing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AF26C2">
              <w:rPr>
                <w:rFonts w:eastAsia="Times New Roman"/>
                <w:spacing w:val="-1"/>
                <w:sz w:val="24"/>
                <w:szCs w:val="24"/>
              </w:rPr>
              <w:t xml:space="preserve">Название направления </w:t>
            </w:r>
          </w:p>
        </w:tc>
        <w:tc>
          <w:tcPr>
            <w:tcW w:w="2551" w:type="dxa"/>
            <w:vMerge w:val="restart"/>
          </w:tcPr>
          <w:p w:rsidR="00B166B3" w:rsidRPr="00AF26C2" w:rsidRDefault="00B166B3" w:rsidP="00AF26C2">
            <w:pPr>
              <w:ind w:right="1"/>
              <w:contextualSpacing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AF26C2">
              <w:rPr>
                <w:rFonts w:eastAsia="Times New Roman"/>
                <w:spacing w:val="-1"/>
                <w:sz w:val="24"/>
                <w:szCs w:val="24"/>
              </w:rPr>
              <w:t>Программы, мероприятия</w:t>
            </w:r>
          </w:p>
        </w:tc>
        <w:tc>
          <w:tcPr>
            <w:tcW w:w="1665" w:type="dxa"/>
            <w:vMerge w:val="restart"/>
          </w:tcPr>
          <w:p w:rsidR="00B166B3" w:rsidRPr="00AF26C2" w:rsidRDefault="00B166B3" w:rsidP="00AF26C2">
            <w:pPr>
              <w:ind w:right="1"/>
              <w:contextualSpacing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AF26C2">
              <w:rPr>
                <w:rFonts w:eastAsia="Times New Roman"/>
                <w:spacing w:val="-1"/>
                <w:sz w:val="24"/>
                <w:szCs w:val="24"/>
              </w:rPr>
              <w:t xml:space="preserve">Охват </w:t>
            </w:r>
            <w:proofErr w:type="gramStart"/>
            <w:r w:rsidRPr="00AF26C2">
              <w:rPr>
                <w:rFonts w:eastAsia="Times New Roman"/>
                <w:spacing w:val="-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9" w:type="dxa"/>
            <w:gridSpan w:val="2"/>
          </w:tcPr>
          <w:p w:rsidR="00B166B3" w:rsidRPr="00AF26C2" w:rsidRDefault="00B166B3" w:rsidP="00AF26C2">
            <w:pPr>
              <w:ind w:right="1"/>
              <w:contextualSpacing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AF26C2">
              <w:rPr>
                <w:rFonts w:eastAsia="Times New Roman"/>
                <w:spacing w:val="-1"/>
                <w:sz w:val="24"/>
                <w:szCs w:val="24"/>
              </w:rPr>
              <w:t>В том числе</w:t>
            </w:r>
          </w:p>
        </w:tc>
      </w:tr>
      <w:tr w:rsidR="00B166B3" w:rsidRPr="00AF26C2" w:rsidTr="00BC1471">
        <w:tc>
          <w:tcPr>
            <w:tcW w:w="1526" w:type="dxa"/>
            <w:vMerge/>
          </w:tcPr>
          <w:p w:rsidR="00B166B3" w:rsidRPr="00AF26C2" w:rsidRDefault="00B166B3" w:rsidP="00AF26C2">
            <w:pPr>
              <w:ind w:right="1"/>
              <w:contextualSpacing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166B3" w:rsidRPr="00AF26C2" w:rsidRDefault="00B166B3" w:rsidP="00AF26C2">
            <w:pPr>
              <w:ind w:right="1"/>
              <w:contextualSpacing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B166B3" w:rsidRPr="00AF26C2" w:rsidRDefault="00B166B3" w:rsidP="00AF26C2">
            <w:pPr>
              <w:ind w:right="1"/>
              <w:contextualSpacing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914" w:type="dxa"/>
          </w:tcPr>
          <w:p w:rsidR="00B166B3" w:rsidRPr="00AF26C2" w:rsidRDefault="00B166B3" w:rsidP="00AF26C2">
            <w:pPr>
              <w:ind w:right="1"/>
              <w:contextualSpacing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AF26C2">
              <w:rPr>
                <w:rFonts w:eastAsia="Times New Roman"/>
                <w:spacing w:val="-1"/>
                <w:sz w:val="24"/>
                <w:szCs w:val="24"/>
              </w:rPr>
              <w:t>Дети с ОВЗ, дети-инвалиды</w:t>
            </w:r>
          </w:p>
        </w:tc>
        <w:tc>
          <w:tcPr>
            <w:tcW w:w="1915" w:type="dxa"/>
          </w:tcPr>
          <w:p w:rsidR="00B166B3" w:rsidRPr="00AF26C2" w:rsidRDefault="00B166B3" w:rsidP="00AF26C2">
            <w:pPr>
              <w:ind w:right="1"/>
              <w:contextualSpacing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AF26C2">
              <w:rPr>
                <w:rFonts w:eastAsia="Times New Roman"/>
                <w:spacing w:val="-1"/>
                <w:sz w:val="24"/>
                <w:szCs w:val="24"/>
              </w:rPr>
              <w:t>Дети групп социального риска</w:t>
            </w:r>
          </w:p>
        </w:tc>
      </w:tr>
      <w:tr w:rsidR="00B166B3" w:rsidRPr="00AF26C2" w:rsidTr="00BC1471">
        <w:tc>
          <w:tcPr>
            <w:tcW w:w="1526" w:type="dxa"/>
          </w:tcPr>
          <w:p w:rsidR="00B166B3" w:rsidRPr="00AF26C2" w:rsidRDefault="00B166B3" w:rsidP="00AF26C2">
            <w:pPr>
              <w:ind w:right="1"/>
              <w:contextualSpacing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</w:tcPr>
          <w:p w:rsidR="00B166B3" w:rsidRPr="00AF26C2" w:rsidRDefault="00B166B3" w:rsidP="00AF26C2">
            <w:pPr>
              <w:ind w:right="1"/>
              <w:contextualSpacing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665" w:type="dxa"/>
          </w:tcPr>
          <w:p w:rsidR="00B166B3" w:rsidRPr="00AF26C2" w:rsidRDefault="00B166B3" w:rsidP="00AF26C2">
            <w:pPr>
              <w:ind w:right="1"/>
              <w:contextualSpacing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914" w:type="dxa"/>
          </w:tcPr>
          <w:p w:rsidR="00B166B3" w:rsidRPr="00AF26C2" w:rsidRDefault="00B166B3" w:rsidP="00AF26C2">
            <w:pPr>
              <w:ind w:right="1"/>
              <w:contextualSpacing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915" w:type="dxa"/>
          </w:tcPr>
          <w:p w:rsidR="00B166B3" w:rsidRPr="00AF26C2" w:rsidRDefault="00B166B3" w:rsidP="00AF26C2">
            <w:pPr>
              <w:ind w:right="1"/>
              <w:contextualSpacing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B166B3" w:rsidRPr="00AF26C2" w:rsidTr="00BC1471">
        <w:tc>
          <w:tcPr>
            <w:tcW w:w="1526" w:type="dxa"/>
          </w:tcPr>
          <w:p w:rsidR="00B166B3" w:rsidRPr="00AF26C2" w:rsidRDefault="00B166B3" w:rsidP="00AF26C2">
            <w:pPr>
              <w:ind w:right="1"/>
              <w:contextualSpacing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AF26C2">
              <w:rPr>
                <w:rFonts w:eastAsia="Times New Roman"/>
                <w:spacing w:val="-1"/>
                <w:sz w:val="24"/>
                <w:szCs w:val="24"/>
              </w:rPr>
              <w:t>12 из Стратегии</w:t>
            </w:r>
          </w:p>
        </w:tc>
        <w:tc>
          <w:tcPr>
            <w:tcW w:w="2551" w:type="dxa"/>
          </w:tcPr>
          <w:p w:rsidR="00B166B3" w:rsidRPr="00AF26C2" w:rsidRDefault="00B166B3" w:rsidP="00AF26C2">
            <w:pPr>
              <w:ind w:right="1"/>
              <w:contextualSpacing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665" w:type="dxa"/>
          </w:tcPr>
          <w:p w:rsidR="00B166B3" w:rsidRPr="00AF26C2" w:rsidRDefault="00B166B3" w:rsidP="00AF26C2">
            <w:pPr>
              <w:ind w:right="1"/>
              <w:contextualSpacing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914" w:type="dxa"/>
          </w:tcPr>
          <w:p w:rsidR="00B166B3" w:rsidRPr="00AF26C2" w:rsidRDefault="00B166B3" w:rsidP="00AF26C2">
            <w:pPr>
              <w:ind w:right="1"/>
              <w:contextualSpacing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915" w:type="dxa"/>
          </w:tcPr>
          <w:p w:rsidR="00B166B3" w:rsidRPr="00AF26C2" w:rsidRDefault="00B166B3" w:rsidP="00AF26C2">
            <w:pPr>
              <w:ind w:right="1"/>
              <w:contextualSpacing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</w:tbl>
    <w:p w:rsidR="00B166B3" w:rsidRPr="00AF26C2" w:rsidRDefault="00B166B3" w:rsidP="00AF26C2">
      <w:pPr>
        <w:shd w:val="clear" w:color="auto" w:fill="FFFFFF"/>
        <w:ind w:right="1" w:firstLine="720"/>
        <w:contextualSpacing/>
        <w:jc w:val="both"/>
        <w:rPr>
          <w:rFonts w:eastAsia="Times New Roman"/>
          <w:spacing w:val="-1"/>
          <w:sz w:val="24"/>
          <w:szCs w:val="24"/>
        </w:rPr>
      </w:pPr>
    </w:p>
    <w:p w:rsidR="00E24091" w:rsidRPr="00AF26C2" w:rsidRDefault="00E24091" w:rsidP="00AF26C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26C2">
        <w:rPr>
          <w:rFonts w:ascii="Times New Roman" w:hAnsi="Times New Roman" w:cs="Times New Roman"/>
          <w:sz w:val="24"/>
          <w:szCs w:val="24"/>
        </w:rPr>
        <w:t>Школа самостоятельно разрабатывает и утверждает план внеурочной деятельности, используются такие формы учета:</w:t>
      </w:r>
    </w:p>
    <w:p w:rsidR="00E24091" w:rsidRPr="00AF26C2" w:rsidRDefault="00E24091" w:rsidP="00AF26C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26C2">
        <w:rPr>
          <w:rFonts w:ascii="Times New Roman" w:hAnsi="Times New Roman" w:cs="Times New Roman"/>
          <w:sz w:val="24"/>
          <w:szCs w:val="24"/>
        </w:rPr>
        <w:t xml:space="preserve">– индивидуальная карта занятости </w:t>
      </w:r>
      <w:proofErr w:type="gramStart"/>
      <w:r w:rsidRPr="00AF26C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F26C2">
        <w:rPr>
          <w:rFonts w:ascii="Times New Roman" w:hAnsi="Times New Roman" w:cs="Times New Roman"/>
          <w:sz w:val="24"/>
          <w:szCs w:val="24"/>
        </w:rPr>
        <w:t xml:space="preserve"> во внеурочной деятельности;</w:t>
      </w:r>
    </w:p>
    <w:p w:rsidR="00E24091" w:rsidRPr="00AF26C2" w:rsidRDefault="00E24091" w:rsidP="00AF26C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26C2">
        <w:rPr>
          <w:rFonts w:ascii="Times New Roman" w:hAnsi="Times New Roman" w:cs="Times New Roman"/>
          <w:sz w:val="24"/>
          <w:szCs w:val="24"/>
        </w:rPr>
        <w:t xml:space="preserve">– общая карта занятости </w:t>
      </w:r>
      <w:proofErr w:type="gramStart"/>
      <w:r w:rsidRPr="00AF26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26C2">
        <w:rPr>
          <w:rFonts w:ascii="Times New Roman" w:hAnsi="Times New Roman" w:cs="Times New Roman"/>
          <w:sz w:val="24"/>
          <w:szCs w:val="24"/>
        </w:rPr>
        <w:t xml:space="preserve"> класса во внеурочной деятельности;</w:t>
      </w:r>
    </w:p>
    <w:p w:rsidR="00E24091" w:rsidRPr="00AF26C2" w:rsidRDefault="00E24091" w:rsidP="00AF26C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26C2">
        <w:rPr>
          <w:rFonts w:ascii="Times New Roman" w:hAnsi="Times New Roman" w:cs="Times New Roman"/>
          <w:sz w:val="24"/>
          <w:szCs w:val="24"/>
        </w:rPr>
        <w:t>– журнал учета достижений обучающихся во внеурочной деятельности.</w:t>
      </w:r>
    </w:p>
    <w:p w:rsidR="00E24091" w:rsidRPr="00AF26C2" w:rsidRDefault="00E24091" w:rsidP="00AF26C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26C2">
        <w:rPr>
          <w:rFonts w:ascii="Times New Roman" w:hAnsi="Times New Roman" w:cs="Times New Roman"/>
          <w:sz w:val="24"/>
          <w:szCs w:val="24"/>
        </w:rPr>
        <w:t>Средняя занятость школьников внеурочной деятельностью составляет 6 часов в неделю, что соответствует требованиям ФГОС.</w:t>
      </w:r>
    </w:p>
    <w:p w:rsidR="00531220" w:rsidRPr="00AF26C2" w:rsidRDefault="00531220" w:rsidP="00AF26C2">
      <w:pPr>
        <w:shd w:val="clear" w:color="auto" w:fill="FFFFFF"/>
        <w:ind w:right="1" w:firstLine="720"/>
        <w:contextualSpacing/>
        <w:jc w:val="both"/>
        <w:rPr>
          <w:sz w:val="24"/>
          <w:szCs w:val="24"/>
        </w:rPr>
      </w:pPr>
    </w:p>
    <w:p w:rsidR="00531220" w:rsidRPr="00AF26C2" w:rsidRDefault="00531220" w:rsidP="00AF26C2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AF26C2">
        <w:rPr>
          <w:b/>
          <w:bCs/>
          <w:spacing w:val="-4"/>
          <w:sz w:val="24"/>
          <w:szCs w:val="24"/>
        </w:rPr>
        <w:t xml:space="preserve">4.   </w:t>
      </w:r>
      <w:r w:rsidRPr="00AF26C2">
        <w:rPr>
          <w:rFonts w:eastAsia="Times New Roman"/>
          <w:b/>
          <w:bCs/>
          <w:spacing w:val="-4"/>
          <w:sz w:val="24"/>
          <w:szCs w:val="24"/>
        </w:rPr>
        <w:t>Кадровое обеспечение введения ФГОС ОО</w:t>
      </w:r>
    </w:p>
    <w:p w:rsidR="00531220" w:rsidRPr="00AF26C2" w:rsidRDefault="00531220" w:rsidP="00AF26C2">
      <w:pPr>
        <w:spacing w:line="276" w:lineRule="auto"/>
        <w:ind w:firstLine="720"/>
        <w:jc w:val="both"/>
        <w:rPr>
          <w:rFonts w:eastAsia="Times New Roman"/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 xml:space="preserve">Во всей системе требований к условиям и ресурсному обеспечению реализации основных образовательных программ общего образования стержневыми являются требования к кадровым условиям. </w:t>
      </w:r>
    </w:p>
    <w:p w:rsidR="00531220" w:rsidRPr="00AF26C2" w:rsidRDefault="001B08D2" w:rsidP="00AF26C2">
      <w:pPr>
        <w:spacing w:line="276" w:lineRule="auto"/>
        <w:ind w:firstLine="720"/>
        <w:jc w:val="both"/>
        <w:rPr>
          <w:rFonts w:eastAsia="Times New Roman"/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 xml:space="preserve">Общеобразовательные учреждения </w:t>
      </w:r>
      <w:r w:rsidR="00531220" w:rsidRPr="00AF26C2">
        <w:rPr>
          <w:rFonts w:eastAsia="Times New Roman"/>
          <w:sz w:val="24"/>
          <w:szCs w:val="24"/>
        </w:rPr>
        <w:t xml:space="preserve"> в целом  укомплектован</w:t>
      </w:r>
      <w:r w:rsidRPr="00AF26C2">
        <w:rPr>
          <w:rFonts w:eastAsia="Times New Roman"/>
          <w:sz w:val="24"/>
          <w:szCs w:val="24"/>
        </w:rPr>
        <w:t>ы</w:t>
      </w:r>
      <w:r w:rsidR="00531220" w:rsidRPr="00AF26C2">
        <w:rPr>
          <w:rFonts w:eastAsia="Times New Roman"/>
          <w:sz w:val="24"/>
          <w:szCs w:val="24"/>
        </w:rPr>
        <w:t xml:space="preserve"> педагогическими кадрами. </w:t>
      </w:r>
    </w:p>
    <w:p w:rsidR="00531220" w:rsidRPr="00AF26C2" w:rsidRDefault="00531220" w:rsidP="00AF26C2">
      <w:pPr>
        <w:widowControl/>
        <w:autoSpaceDE/>
        <w:adjustRightInd/>
        <w:spacing w:line="276" w:lineRule="auto"/>
        <w:jc w:val="both"/>
        <w:rPr>
          <w:rFonts w:eastAsia="Times New Roman"/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 xml:space="preserve">       </w:t>
      </w:r>
      <w:r w:rsidR="001B08D2" w:rsidRPr="00AF26C2">
        <w:rPr>
          <w:rFonts w:eastAsia="Times New Roman"/>
          <w:sz w:val="24"/>
          <w:szCs w:val="24"/>
        </w:rPr>
        <w:t>Ежегодно</w:t>
      </w:r>
      <w:r w:rsidRPr="00AF26C2">
        <w:rPr>
          <w:rFonts w:eastAsia="Times New Roman"/>
          <w:sz w:val="24"/>
          <w:szCs w:val="24"/>
        </w:rPr>
        <w:t xml:space="preserve"> составл</w:t>
      </w:r>
      <w:r w:rsidR="001B08D2" w:rsidRPr="00AF26C2">
        <w:rPr>
          <w:rFonts w:eastAsia="Times New Roman"/>
          <w:sz w:val="24"/>
          <w:szCs w:val="24"/>
        </w:rPr>
        <w:t xml:space="preserve">яется </w:t>
      </w:r>
      <w:r w:rsidRPr="00AF26C2">
        <w:rPr>
          <w:rFonts w:eastAsia="Times New Roman"/>
          <w:sz w:val="24"/>
          <w:szCs w:val="24"/>
        </w:rPr>
        <w:t xml:space="preserve">  план-график по</w:t>
      </w:r>
      <w:r w:rsidR="001B08D2" w:rsidRPr="00AF26C2">
        <w:rPr>
          <w:rFonts w:eastAsia="Times New Roman"/>
          <w:sz w:val="24"/>
          <w:szCs w:val="24"/>
        </w:rPr>
        <w:t>вышения квалификации педагогов</w:t>
      </w:r>
      <w:r w:rsidR="00B530D8" w:rsidRPr="00AF26C2">
        <w:rPr>
          <w:rFonts w:eastAsia="Times New Roman"/>
          <w:sz w:val="24"/>
          <w:szCs w:val="24"/>
        </w:rPr>
        <w:t xml:space="preserve">, </w:t>
      </w:r>
      <w:r w:rsidR="001B08D2" w:rsidRPr="00AF26C2">
        <w:rPr>
          <w:rFonts w:eastAsia="Times New Roman"/>
          <w:sz w:val="24"/>
          <w:szCs w:val="24"/>
        </w:rPr>
        <w:t xml:space="preserve"> </w:t>
      </w:r>
      <w:r w:rsidR="00B530D8" w:rsidRPr="00AF26C2">
        <w:rPr>
          <w:rFonts w:eastAsia="Times New Roman"/>
          <w:sz w:val="24"/>
          <w:szCs w:val="24"/>
        </w:rPr>
        <w:t>м</w:t>
      </w:r>
      <w:r w:rsidR="001B08D2" w:rsidRPr="00AF26C2">
        <w:rPr>
          <w:rFonts w:eastAsia="Times New Roman"/>
          <w:sz w:val="24"/>
          <w:szCs w:val="24"/>
        </w:rPr>
        <w:t xml:space="preserve">ониторинг </w:t>
      </w:r>
      <w:r w:rsidR="00B530D8" w:rsidRPr="00AF26C2">
        <w:rPr>
          <w:rFonts w:eastAsia="Times New Roman"/>
          <w:sz w:val="24"/>
          <w:szCs w:val="24"/>
        </w:rPr>
        <w:t xml:space="preserve">прохождения </w:t>
      </w:r>
      <w:r w:rsidR="001B08D2" w:rsidRPr="00AF26C2">
        <w:rPr>
          <w:rFonts w:eastAsia="Times New Roman"/>
          <w:sz w:val="24"/>
          <w:szCs w:val="24"/>
        </w:rPr>
        <w:t xml:space="preserve">курсов повышения квалификации идет в ежеквартальном режиме. </w:t>
      </w:r>
      <w:r w:rsidR="002627E4" w:rsidRPr="00AF26C2">
        <w:rPr>
          <w:rFonts w:eastAsia="Times New Roman"/>
          <w:sz w:val="24"/>
          <w:szCs w:val="24"/>
        </w:rPr>
        <w:t>Работаем по Соглашению с ГАУДПО «ИРО»</w:t>
      </w:r>
      <w:r w:rsidR="00E43403" w:rsidRPr="00AF26C2">
        <w:rPr>
          <w:rFonts w:eastAsia="Times New Roman"/>
          <w:sz w:val="24"/>
          <w:szCs w:val="24"/>
        </w:rPr>
        <w:t xml:space="preserve">. </w:t>
      </w:r>
      <w:r w:rsidR="00935E75" w:rsidRPr="00AF26C2">
        <w:rPr>
          <w:rFonts w:eastAsia="Times New Roman"/>
          <w:sz w:val="24"/>
          <w:szCs w:val="24"/>
        </w:rPr>
        <w:t xml:space="preserve">Из всех программ повышения квалификации в 2017 году, программы ИРО составили 46,5%. </w:t>
      </w:r>
      <w:r w:rsidR="00E43403" w:rsidRPr="00AF26C2">
        <w:rPr>
          <w:rFonts w:eastAsia="Times New Roman"/>
          <w:sz w:val="24"/>
          <w:szCs w:val="24"/>
        </w:rPr>
        <w:t>Привлекаем к реализации программ повышения квал</w:t>
      </w:r>
      <w:r w:rsidR="00935E75" w:rsidRPr="00AF26C2">
        <w:rPr>
          <w:rFonts w:eastAsia="Times New Roman"/>
          <w:sz w:val="24"/>
          <w:szCs w:val="24"/>
        </w:rPr>
        <w:t xml:space="preserve">ификации другие организации: </w:t>
      </w:r>
      <w:proofErr w:type="spellStart"/>
      <w:r w:rsidR="00935E75" w:rsidRPr="00AF26C2">
        <w:rPr>
          <w:rFonts w:eastAsia="Times New Roman"/>
          <w:sz w:val="24"/>
          <w:szCs w:val="24"/>
        </w:rPr>
        <w:t>Ур</w:t>
      </w:r>
      <w:r w:rsidR="00E43403" w:rsidRPr="00AF26C2">
        <w:rPr>
          <w:rFonts w:eastAsia="Times New Roman"/>
          <w:sz w:val="24"/>
          <w:szCs w:val="24"/>
        </w:rPr>
        <w:t>ГПУ</w:t>
      </w:r>
      <w:proofErr w:type="spellEnd"/>
      <w:r w:rsidR="00E43403" w:rsidRPr="00AF26C2">
        <w:rPr>
          <w:rFonts w:eastAsia="Times New Roman"/>
          <w:sz w:val="24"/>
          <w:szCs w:val="24"/>
        </w:rPr>
        <w:t>, Гуманитарную академию, центр «Ладо», ассоциацию «Образование новой эры» и другие.</w:t>
      </w:r>
      <w:r w:rsidR="00571E9C" w:rsidRPr="00AF26C2">
        <w:rPr>
          <w:rFonts w:eastAsia="Times New Roman"/>
          <w:sz w:val="24"/>
          <w:szCs w:val="24"/>
        </w:rPr>
        <w:t xml:space="preserve"> </w:t>
      </w:r>
    </w:p>
    <w:p w:rsidR="00531220" w:rsidRPr="00AF26C2" w:rsidRDefault="00531220" w:rsidP="00AF26C2">
      <w:pPr>
        <w:widowControl/>
        <w:autoSpaceDE/>
        <w:adjustRightInd/>
        <w:spacing w:line="276" w:lineRule="auto"/>
        <w:jc w:val="both"/>
        <w:rPr>
          <w:rFonts w:eastAsia="Times New Roman"/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 xml:space="preserve">       </w:t>
      </w:r>
      <w:r w:rsidR="00935E75" w:rsidRPr="00AF26C2">
        <w:rPr>
          <w:rFonts w:eastAsia="Times New Roman"/>
          <w:sz w:val="24"/>
          <w:szCs w:val="24"/>
        </w:rPr>
        <w:t xml:space="preserve">  В</w:t>
      </w:r>
      <w:r w:rsidRPr="00AF26C2">
        <w:rPr>
          <w:rFonts w:eastAsia="Times New Roman"/>
          <w:sz w:val="24"/>
          <w:szCs w:val="24"/>
        </w:rPr>
        <w:t>се педагоги начальных классов прошли повышение квалификации по программам ФГОС ОО,  ФГОС ОВЗ либо организации работы в условиях  инклюзивного образования.</w:t>
      </w:r>
      <w:r w:rsidR="00571E9C" w:rsidRPr="00AF26C2">
        <w:rPr>
          <w:rFonts w:eastAsia="Times New Roman"/>
          <w:sz w:val="24"/>
          <w:szCs w:val="24"/>
        </w:rPr>
        <w:t xml:space="preserve"> В апреле 2017 года на базе МАОУ «СОШ № 4» были организованы выездные курсы повышения квалификации «</w:t>
      </w:r>
      <w:r w:rsidR="00571E9C" w:rsidRPr="00AF26C2">
        <w:rPr>
          <w:sz w:val="24"/>
          <w:szCs w:val="24"/>
        </w:rPr>
        <w:t>Подготовка педагогической команды образовательной организации в условиях инклюзивного образования в соответствии с ФГОС ОВЗ» в объеме 72 часа для 80 человек из всех образовательных учреждений городского округа.</w:t>
      </w:r>
    </w:p>
    <w:p w:rsidR="00935E75" w:rsidRPr="00AF26C2" w:rsidRDefault="00935E75" w:rsidP="00AF26C2">
      <w:pPr>
        <w:widowControl/>
        <w:autoSpaceDE/>
        <w:adjustRightInd/>
        <w:spacing w:line="276" w:lineRule="auto"/>
        <w:jc w:val="both"/>
        <w:rPr>
          <w:rFonts w:eastAsia="Times New Roman"/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 xml:space="preserve">          Из педагогов, реализующих ФГОС  в 5-7 классах, </w:t>
      </w:r>
      <w:r w:rsidR="00A07AB1" w:rsidRPr="00AF26C2">
        <w:rPr>
          <w:rFonts w:eastAsia="Times New Roman"/>
          <w:sz w:val="24"/>
          <w:szCs w:val="24"/>
        </w:rPr>
        <w:t>не прошли курсовую подготовку по вопросам реализации ФГОС ООО только вновь принятые педагоги.</w:t>
      </w:r>
    </w:p>
    <w:p w:rsidR="006E332A" w:rsidRPr="00AF26C2" w:rsidRDefault="00935E75" w:rsidP="00AF26C2">
      <w:pPr>
        <w:tabs>
          <w:tab w:val="left" w:pos="1316"/>
        </w:tabs>
        <w:spacing w:line="276" w:lineRule="auto"/>
        <w:ind w:firstLine="709"/>
        <w:jc w:val="both"/>
        <w:rPr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 xml:space="preserve"> </w:t>
      </w:r>
      <w:r w:rsidR="006E332A" w:rsidRPr="00AF26C2">
        <w:rPr>
          <w:sz w:val="24"/>
          <w:szCs w:val="24"/>
        </w:rPr>
        <w:t xml:space="preserve">По </w:t>
      </w:r>
      <w:r w:rsidR="00571E9C" w:rsidRPr="00AF26C2">
        <w:rPr>
          <w:sz w:val="24"/>
          <w:szCs w:val="24"/>
        </w:rPr>
        <w:t xml:space="preserve">итогам аттестации </w:t>
      </w:r>
      <w:r w:rsidR="006E332A" w:rsidRPr="00AF26C2">
        <w:rPr>
          <w:sz w:val="24"/>
          <w:szCs w:val="24"/>
        </w:rPr>
        <w:t xml:space="preserve"> на 01.07.2017 года по общеобразовательным учреждениям (всего 565 человек):</w:t>
      </w:r>
    </w:p>
    <w:p w:rsidR="006E332A" w:rsidRPr="00AF26C2" w:rsidRDefault="006E332A" w:rsidP="00AF26C2">
      <w:pPr>
        <w:tabs>
          <w:tab w:val="left" w:pos="1316"/>
        </w:tabs>
        <w:spacing w:line="276" w:lineRule="auto"/>
        <w:ind w:firstLine="709"/>
        <w:jc w:val="both"/>
        <w:rPr>
          <w:sz w:val="24"/>
          <w:szCs w:val="24"/>
        </w:rPr>
      </w:pPr>
      <w:r w:rsidRPr="00AF26C2">
        <w:rPr>
          <w:sz w:val="24"/>
          <w:szCs w:val="24"/>
        </w:rPr>
        <w:t>-</w:t>
      </w:r>
      <w:r w:rsidRPr="00AF26C2">
        <w:rPr>
          <w:sz w:val="24"/>
          <w:szCs w:val="24"/>
        </w:rPr>
        <w:tab/>
        <w:t>имеют высшую квалификационную категорию – 15</w:t>
      </w:r>
      <w:r w:rsidR="00571E9C" w:rsidRPr="00AF26C2">
        <w:rPr>
          <w:sz w:val="24"/>
          <w:szCs w:val="24"/>
        </w:rPr>
        <w:t>1</w:t>
      </w:r>
      <w:r w:rsidRPr="00AF26C2">
        <w:rPr>
          <w:sz w:val="24"/>
          <w:szCs w:val="24"/>
        </w:rPr>
        <w:t xml:space="preserve"> человека (2</w:t>
      </w:r>
      <w:r w:rsidR="00571E9C" w:rsidRPr="00AF26C2">
        <w:rPr>
          <w:sz w:val="24"/>
          <w:szCs w:val="24"/>
        </w:rPr>
        <w:t>7</w:t>
      </w:r>
      <w:r w:rsidRPr="00AF26C2">
        <w:rPr>
          <w:sz w:val="24"/>
          <w:szCs w:val="24"/>
        </w:rPr>
        <w:t>%), что больше по сравнению с прошлым годом на 10 человек;</w:t>
      </w:r>
    </w:p>
    <w:p w:rsidR="006E332A" w:rsidRPr="00AF26C2" w:rsidRDefault="006E332A" w:rsidP="00AF26C2">
      <w:pPr>
        <w:tabs>
          <w:tab w:val="left" w:pos="1316"/>
        </w:tabs>
        <w:spacing w:line="276" w:lineRule="auto"/>
        <w:ind w:firstLine="709"/>
        <w:jc w:val="both"/>
        <w:rPr>
          <w:sz w:val="24"/>
          <w:szCs w:val="24"/>
        </w:rPr>
      </w:pPr>
      <w:r w:rsidRPr="00AF26C2">
        <w:rPr>
          <w:sz w:val="24"/>
          <w:szCs w:val="24"/>
        </w:rPr>
        <w:t>-</w:t>
      </w:r>
      <w:r w:rsidRPr="00AF26C2">
        <w:rPr>
          <w:sz w:val="24"/>
          <w:szCs w:val="24"/>
        </w:rPr>
        <w:tab/>
        <w:t xml:space="preserve">первую квалификационную категорию – </w:t>
      </w:r>
      <w:r w:rsidR="00571E9C" w:rsidRPr="00AF26C2">
        <w:rPr>
          <w:sz w:val="24"/>
          <w:szCs w:val="24"/>
        </w:rPr>
        <w:t>283</w:t>
      </w:r>
      <w:r w:rsidRPr="00AF26C2">
        <w:rPr>
          <w:sz w:val="24"/>
          <w:szCs w:val="24"/>
        </w:rPr>
        <w:t xml:space="preserve"> человек (</w:t>
      </w:r>
      <w:r w:rsidR="00571E9C" w:rsidRPr="00AF26C2">
        <w:rPr>
          <w:sz w:val="24"/>
          <w:szCs w:val="24"/>
        </w:rPr>
        <w:t>50</w:t>
      </w:r>
      <w:r w:rsidRPr="00AF26C2">
        <w:rPr>
          <w:sz w:val="24"/>
          <w:szCs w:val="24"/>
        </w:rPr>
        <w:t>%), что больше по сравнению с прошлым годом на 5 человек;</w:t>
      </w:r>
    </w:p>
    <w:p w:rsidR="006E332A" w:rsidRPr="00AF26C2" w:rsidRDefault="006E332A" w:rsidP="00AF26C2">
      <w:pPr>
        <w:tabs>
          <w:tab w:val="left" w:pos="1316"/>
        </w:tabs>
        <w:spacing w:line="276" w:lineRule="auto"/>
        <w:ind w:firstLine="709"/>
        <w:jc w:val="both"/>
        <w:rPr>
          <w:sz w:val="24"/>
          <w:szCs w:val="24"/>
        </w:rPr>
      </w:pPr>
      <w:r w:rsidRPr="00AF26C2">
        <w:rPr>
          <w:sz w:val="24"/>
          <w:szCs w:val="24"/>
        </w:rPr>
        <w:t>-</w:t>
      </w:r>
      <w:r w:rsidRPr="00AF26C2">
        <w:rPr>
          <w:sz w:val="24"/>
          <w:szCs w:val="24"/>
        </w:rPr>
        <w:tab/>
        <w:t>соответствие занимаемой должности – 4</w:t>
      </w:r>
      <w:r w:rsidR="00571E9C" w:rsidRPr="00AF26C2">
        <w:rPr>
          <w:sz w:val="24"/>
          <w:szCs w:val="24"/>
        </w:rPr>
        <w:t>1</w:t>
      </w:r>
      <w:r w:rsidRPr="00AF26C2">
        <w:rPr>
          <w:sz w:val="24"/>
          <w:szCs w:val="24"/>
        </w:rPr>
        <w:t xml:space="preserve"> человек (</w:t>
      </w:r>
      <w:r w:rsidR="00571E9C" w:rsidRPr="00AF26C2">
        <w:rPr>
          <w:sz w:val="24"/>
          <w:szCs w:val="24"/>
        </w:rPr>
        <w:t>7</w:t>
      </w:r>
      <w:r w:rsidRPr="00AF26C2">
        <w:rPr>
          <w:sz w:val="24"/>
          <w:szCs w:val="24"/>
        </w:rPr>
        <w:t>%), что меньше по сравнению с прошлым годом на 2 человека.</w:t>
      </w:r>
    </w:p>
    <w:p w:rsidR="00531220" w:rsidRPr="00AF26C2" w:rsidRDefault="00571E9C" w:rsidP="00AF26C2">
      <w:pPr>
        <w:widowControl/>
        <w:autoSpaceDE/>
        <w:adjustRightInd/>
        <w:spacing w:line="276" w:lineRule="auto"/>
        <w:jc w:val="both"/>
        <w:rPr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lastRenderedPageBreak/>
        <w:t xml:space="preserve"> </w:t>
      </w:r>
      <w:r w:rsidRPr="00AF26C2">
        <w:rPr>
          <w:rFonts w:eastAsia="Times New Roman"/>
          <w:sz w:val="24"/>
          <w:szCs w:val="24"/>
        </w:rPr>
        <w:tab/>
      </w:r>
      <w:r w:rsidR="00531220" w:rsidRPr="00AF26C2">
        <w:rPr>
          <w:rFonts w:eastAsia="Times New Roman"/>
          <w:sz w:val="24"/>
          <w:szCs w:val="24"/>
        </w:rPr>
        <w:t xml:space="preserve">Внесены изменения в должностные инструкции работников ОУ в соответствии с требованиями ФГОС ОО и единого квалификационного справочника должностей руководителей, специалистов и служащих, утвержденных приказом Министерства здравоохранения и </w:t>
      </w:r>
      <w:proofErr w:type="spellStart"/>
      <w:r w:rsidR="00531220" w:rsidRPr="00AF26C2">
        <w:rPr>
          <w:rFonts w:eastAsia="Times New Roman"/>
          <w:sz w:val="24"/>
          <w:szCs w:val="24"/>
        </w:rPr>
        <w:t>соцразвития</w:t>
      </w:r>
      <w:proofErr w:type="spellEnd"/>
      <w:r w:rsidR="00531220" w:rsidRPr="00AF26C2">
        <w:rPr>
          <w:rFonts w:eastAsia="Times New Roman"/>
          <w:sz w:val="24"/>
          <w:szCs w:val="24"/>
        </w:rPr>
        <w:t xml:space="preserve"> России от 26.08.2010 </w:t>
      </w:r>
      <w:hyperlink r:id="rId6" w:history="1">
        <w:r w:rsidR="00531220" w:rsidRPr="00AF26C2">
          <w:rPr>
            <w:rStyle w:val="a4"/>
            <w:rFonts w:eastAsia="Times New Roman"/>
            <w:color w:val="auto"/>
            <w:sz w:val="24"/>
            <w:szCs w:val="24"/>
            <w:u w:val="none"/>
          </w:rPr>
          <w:t>№ 761н</w:t>
        </w:r>
      </w:hyperlink>
      <w:r w:rsidR="00B25BD0" w:rsidRPr="00AF26C2">
        <w:rPr>
          <w:sz w:val="24"/>
          <w:szCs w:val="24"/>
        </w:rPr>
        <w:t>.</w:t>
      </w:r>
      <w:r w:rsidR="00531220" w:rsidRPr="00AF26C2">
        <w:rPr>
          <w:rFonts w:eastAsia="Times New Roman"/>
          <w:sz w:val="24"/>
          <w:szCs w:val="24"/>
        </w:rPr>
        <w:t xml:space="preserve"> </w:t>
      </w:r>
      <w:r w:rsidRPr="00AF26C2">
        <w:rPr>
          <w:rFonts w:eastAsia="Times New Roman"/>
          <w:sz w:val="24"/>
          <w:szCs w:val="24"/>
        </w:rPr>
        <w:t xml:space="preserve"> </w:t>
      </w:r>
    </w:p>
    <w:p w:rsidR="00531220" w:rsidRPr="00AF26C2" w:rsidRDefault="00571E9C" w:rsidP="00AF26C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 xml:space="preserve"> </w:t>
      </w:r>
      <w:r w:rsidR="00531220" w:rsidRPr="00AF26C2">
        <w:rPr>
          <w:rFonts w:eastAsia="Times New Roman"/>
          <w:sz w:val="24"/>
          <w:szCs w:val="24"/>
        </w:rPr>
        <w:t>В школ</w:t>
      </w:r>
      <w:r w:rsidRPr="00AF26C2">
        <w:rPr>
          <w:rFonts w:eastAsia="Times New Roman"/>
          <w:sz w:val="24"/>
          <w:szCs w:val="24"/>
        </w:rPr>
        <w:t>ах</w:t>
      </w:r>
      <w:r w:rsidR="00531220" w:rsidRPr="00AF26C2">
        <w:rPr>
          <w:rFonts w:eastAsia="Times New Roman"/>
          <w:sz w:val="24"/>
          <w:szCs w:val="24"/>
        </w:rPr>
        <w:t xml:space="preserve"> работает психологическая служба, осуществляющая сопровождение введения и реализации ФГОС ОО. </w:t>
      </w:r>
    </w:p>
    <w:p w:rsidR="00552543" w:rsidRPr="00AF26C2" w:rsidRDefault="00552543" w:rsidP="00AF26C2">
      <w:pPr>
        <w:tabs>
          <w:tab w:val="left" w:pos="1316"/>
        </w:tabs>
        <w:spacing w:line="276" w:lineRule="auto"/>
        <w:ind w:firstLine="709"/>
        <w:jc w:val="both"/>
        <w:rPr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 xml:space="preserve">Средняя недельная нагрузка педагога  остается достаточно высокой на уровне 28-29 часов. Для преодоления этой проблемы в город привлекаются новые педагогические кадры, в том числе молодые. </w:t>
      </w:r>
      <w:r w:rsidRPr="00AF26C2">
        <w:rPr>
          <w:sz w:val="24"/>
          <w:szCs w:val="24"/>
        </w:rPr>
        <w:t>За последние 3 года поступили на работу в образовательные учреждения городского округа Верхняя Пышма 27 человек,  из них уволились 8.    Педагогов, стаж которых от 0 до 3 лет сегодня 66 человек. Администрация городского округа поддерживает молодых и перспективных работников предоставлением жилья (комнаты).</w:t>
      </w:r>
    </w:p>
    <w:p w:rsidR="00531220" w:rsidRPr="00AF26C2" w:rsidRDefault="00531220" w:rsidP="00AF26C2">
      <w:pPr>
        <w:tabs>
          <w:tab w:val="left" w:pos="3330"/>
        </w:tabs>
        <w:jc w:val="both"/>
        <w:rPr>
          <w:b/>
          <w:bCs/>
          <w:sz w:val="24"/>
          <w:szCs w:val="24"/>
        </w:rPr>
      </w:pPr>
      <w:r w:rsidRPr="00AF26C2">
        <w:rPr>
          <w:b/>
          <w:bCs/>
          <w:sz w:val="24"/>
          <w:szCs w:val="24"/>
        </w:rPr>
        <w:t xml:space="preserve">    </w:t>
      </w:r>
    </w:p>
    <w:p w:rsidR="00531220" w:rsidRPr="00AF26C2" w:rsidRDefault="00531220" w:rsidP="00AF26C2">
      <w:pPr>
        <w:tabs>
          <w:tab w:val="left" w:pos="3330"/>
        </w:tabs>
        <w:spacing w:line="276" w:lineRule="auto"/>
        <w:jc w:val="center"/>
        <w:rPr>
          <w:sz w:val="24"/>
          <w:szCs w:val="24"/>
        </w:rPr>
      </w:pPr>
      <w:r w:rsidRPr="00AF26C2">
        <w:rPr>
          <w:b/>
          <w:bCs/>
          <w:sz w:val="24"/>
          <w:szCs w:val="24"/>
        </w:rPr>
        <w:t xml:space="preserve">5.    </w:t>
      </w:r>
      <w:r w:rsidRPr="00AF26C2">
        <w:rPr>
          <w:rFonts w:eastAsia="Times New Roman"/>
          <w:b/>
          <w:bCs/>
          <w:sz w:val="24"/>
          <w:szCs w:val="24"/>
        </w:rPr>
        <w:t>Информационное обеспечение введения ФГОС ОО в ОУ</w:t>
      </w:r>
    </w:p>
    <w:p w:rsidR="00531220" w:rsidRPr="00AF26C2" w:rsidRDefault="00531220" w:rsidP="00AF26C2">
      <w:pPr>
        <w:widowControl/>
        <w:autoSpaceDE/>
        <w:adjustRightInd/>
        <w:spacing w:line="276" w:lineRule="auto"/>
        <w:ind w:firstLine="720"/>
        <w:jc w:val="both"/>
        <w:rPr>
          <w:rFonts w:eastAsia="Times New Roman"/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>Для обеспечения доступа участников образовательных отношений к информации, связанной с реализацией ФГОС ОО, используются информа</w:t>
      </w:r>
      <w:r w:rsidR="00552543" w:rsidRPr="00AF26C2">
        <w:rPr>
          <w:rFonts w:eastAsia="Times New Roman"/>
          <w:sz w:val="24"/>
          <w:szCs w:val="24"/>
        </w:rPr>
        <w:t>ционные ресур</w:t>
      </w:r>
      <w:r w:rsidR="008D06C7" w:rsidRPr="00AF26C2">
        <w:rPr>
          <w:rFonts w:eastAsia="Times New Roman"/>
          <w:sz w:val="24"/>
          <w:szCs w:val="24"/>
        </w:rPr>
        <w:t>сы образовательных  учреждений.</w:t>
      </w:r>
      <w:r w:rsidR="00552543" w:rsidRPr="00AF26C2">
        <w:rPr>
          <w:rFonts w:eastAsia="Times New Roman"/>
          <w:sz w:val="24"/>
          <w:szCs w:val="24"/>
        </w:rPr>
        <w:t xml:space="preserve"> </w:t>
      </w:r>
      <w:r w:rsidRPr="00AF26C2">
        <w:rPr>
          <w:rFonts w:eastAsia="Times New Roman"/>
          <w:sz w:val="24"/>
          <w:szCs w:val="24"/>
        </w:rPr>
        <w:t xml:space="preserve"> </w:t>
      </w:r>
    </w:p>
    <w:p w:rsidR="00531220" w:rsidRPr="00AF26C2" w:rsidRDefault="00531220" w:rsidP="00AF26C2">
      <w:pPr>
        <w:widowControl/>
        <w:autoSpaceDE/>
        <w:adjustRightInd/>
        <w:spacing w:line="276" w:lineRule="auto"/>
        <w:ind w:firstLine="720"/>
        <w:jc w:val="both"/>
        <w:rPr>
          <w:rFonts w:eastAsia="Times New Roman"/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>На официальном сайте школы есть рубрика «ФГОС ОО», где размещены различные    материалы и официальные документы по вопросам введения ФГОС ОО.</w:t>
      </w:r>
    </w:p>
    <w:p w:rsidR="00531220" w:rsidRPr="00AF26C2" w:rsidRDefault="00531220" w:rsidP="00AF26C2">
      <w:pPr>
        <w:widowControl/>
        <w:autoSpaceDE/>
        <w:adjustRightInd/>
        <w:spacing w:line="276" w:lineRule="auto"/>
        <w:ind w:firstLine="720"/>
        <w:jc w:val="both"/>
        <w:rPr>
          <w:rFonts w:eastAsia="Times New Roman"/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 xml:space="preserve">На классных и общешкольных родительских собраниях родителям </w:t>
      </w:r>
      <w:r w:rsidR="008D06C7" w:rsidRPr="00AF26C2">
        <w:rPr>
          <w:rFonts w:eastAsia="Times New Roman"/>
          <w:sz w:val="24"/>
          <w:szCs w:val="24"/>
        </w:rPr>
        <w:t xml:space="preserve"> </w:t>
      </w:r>
      <w:r w:rsidRPr="00AF26C2">
        <w:rPr>
          <w:rFonts w:eastAsia="Times New Roman"/>
          <w:sz w:val="24"/>
          <w:szCs w:val="24"/>
        </w:rPr>
        <w:t xml:space="preserve"> представлена информация о введении и реализации ФГОС ОО, родители проинформированы по ключевым позициям введения ФГОС ОО.    </w:t>
      </w:r>
      <w:r w:rsidR="008D06C7" w:rsidRPr="00AF26C2">
        <w:rPr>
          <w:sz w:val="24"/>
          <w:szCs w:val="24"/>
        </w:rPr>
        <w:t>Ежегодно в  ОУ</w:t>
      </w:r>
      <w:r w:rsidR="008D06C7" w:rsidRPr="00AF26C2">
        <w:rPr>
          <w:bCs/>
          <w:sz w:val="24"/>
          <w:szCs w:val="24"/>
        </w:rPr>
        <w:t xml:space="preserve"> проходят встречи администрации   с родителями  первоклассников и пятиклассников, </w:t>
      </w:r>
      <w:r w:rsidR="008D06C7" w:rsidRPr="00AF26C2">
        <w:rPr>
          <w:color w:val="000000"/>
          <w:sz w:val="24"/>
          <w:szCs w:val="24"/>
          <w:shd w:val="clear" w:color="auto" w:fill="FFFFFF"/>
        </w:rPr>
        <w:t xml:space="preserve">где родителям презентуется программа действий по реализации стандарта, проводится анкетирование «Изучение запросов и образовательных потребностей родителей обучающихся начального и основного уровней общего образования». </w:t>
      </w:r>
      <w:r w:rsidRPr="00AF26C2">
        <w:rPr>
          <w:rFonts w:eastAsia="Times New Roman"/>
          <w:sz w:val="24"/>
          <w:szCs w:val="24"/>
        </w:rPr>
        <w:t xml:space="preserve">    </w:t>
      </w:r>
    </w:p>
    <w:p w:rsidR="00531220" w:rsidRPr="00AF26C2" w:rsidRDefault="00531220" w:rsidP="00AF26C2">
      <w:pPr>
        <w:widowControl/>
        <w:autoSpaceDE/>
        <w:adjustRightInd/>
        <w:spacing w:line="276" w:lineRule="auto"/>
        <w:ind w:firstLine="720"/>
        <w:jc w:val="both"/>
        <w:rPr>
          <w:rFonts w:eastAsia="Times New Roman"/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>В публичный доклад ОУ включен раздел, содержащий информацию о ходе подготовки к введению и реализации  ФГОС ОО.</w:t>
      </w:r>
    </w:p>
    <w:p w:rsidR="008D06C7" w:rsidRPr="00AF26C2" w:rsidRDefault="008D06C7" w:rsidP="00AF26C2">
      <w:pPr>
        <w:widowControl/>
        <w:autoSpaceDE/>
        <w:adjustRightInd/>
        <w:spacing w:line="276" w:lineRule="auto"/>
        <w:ind w:firstLine="720"/>
        <w:jc w:val="both"/>
        <w:rPr>
          <w:rFonts w:eastAsia="Times New Roman"/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 xml:space="preserve">Используются традиционные информационные стенды в школах. Для оперативного информационного сопровождения и поддержки  проводятся </w:t>
      </w:r>
      <w:r w:rsidR="00531220" w:rsidRPr="00AF26C2">
        <w:rPr>
          <w:b/>
          <w:bCs/>
          <w:spacing w:val="-12"/>
          <w:sz w:val="24"/>
          <w:szCs w:val="24"/>
        </w:rPr>
        <w:t xml:space="preserve">  </w:t>
      </w:r>
      <w:r w:rsidRPr="00AF26C2">
        <w:rPr>
          <w:sz w:val="24"/>
          <w:szCs w:val="24"/>
        </w:rPr>
        <w:t xml:space="preserve"> </w:t>
      </w:r>
      <w:r w:rsidRPr="00AF26C2">
        <w:rPr>
          <w:rFonts w:eastAsia="Times New Roman"/>
          <w:sz w:val="24"/>
          <w:szCs w:val="24"/>
        </w:rPr>
        <w:t xml:space="preserve"> </w:t>
      </w:r>
    </w:p>
    <w:p w:rsidR="008D06C7" w:rsidRPr="00AF26C2" w:rsidRDefault="008D06C7" w:rsidP="00AF26C2">
      <w:pPr>
        <w:spacing w:line="276" w:lineRule="auto"/>
        <w:ind w:left="-567" w:right="53" w:firstLine="567"/>
        <w:jc w:val="both"/>
        <w:rPr>
          <w:rFonts w:eastAsia="Verdana"/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>- совещания при директоре;</w:t>
      </w:r>
    </w:p>
    <w:p w:rsidR="008D06C7" w:rsidRPr="00AF26C2" w:rsidRDefault="008D06C7" w:rsidP="00AF26C2">
      <w:pPr>
        <w:spacing w:line="276" w:lineRule="auto"/>
        <w:ind w:left="-567" w:right="53" w:firstLine="567"/>
        <w:jc w:val="both"/>
        <w:rPr>
          <w:rFonts w:eastAsia="Verdana"/>
          <w:sz w:val="24"/>
          <w:szCs w:val="24"/>
        </w:rPr>
      </w:pPr>
      <w:r w:rsidRPr="00AF26C2">
        <w:rPr>
          <w:rFonts w:eastAsia="Times New Roman"/>
          <w:b/>
          <w:sz w:val="24"/>
          <w:szCs w:val="24"/>
        </w:rPr>
        <w:t xml:space="preserve">- </w:t>
      </w:r>
      <w:r w:rsidRPr="00AF26C2">
        <w:rPr>
          <w:rFonts w:eastAsia="Times New Roman"/>
          <w:sz w:val="24"/>
          <w:szCs w:val="24"/>
        </w:rPr>
        <w:t xml:space="preserve">совещания при заместителях директора; </w:t>
      </w:r>
    </w:p>
    <w:p w:rsidR="008D06C7" w:rsidRPr="00AF26C2" w:rsidRDefault="008D06C7" w:rsidP="00AF26C2">
      <w:pPr>
        <w:spacing w:line="276" w:lineRule="auto"/>
        <w:ind w:left="-567" w:right="53" w:firstLine="567"/>
        <w:jc w:val="both"/>
        <w:rPr>
          <w:rFonts w:eastAsia="Verdana"/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>- заседания предметных кафедр, ШМО;</w:t>
      </w:r>
    </w:p>
    <w:p w:rsidR="008D06C7" w:rsidRPr="00AF26C2" w:rsidRDefault="008D06C7" w:rsidP="00AF26C2">
      <w:pPr>
        <w:ind w:left="-567" w:right="53" w:firstLine="567"/>
        <w:jc w:val="both"/>
        <w:rPr>
          <w:rFonts w:eastAsia="Verdana"/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>- заседания трудового коллектива.</w:t>
      </w:r>
    </w:p>
    <w:p w:rsidR="00531220" w:rsidRPr="00AF26C2" w:rsidRDefault="008D06C7" w:rsidP="00AF26C2">
      <w:pPr>
        <w:ind w:left="-567" w:right="53" w:firstLine="567"/>
        <w:jc w:val="both"/>
        <w:rPr>
          <w:b/>
          <w:bCs/>
          <w:spacing w:val="-12"/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 xml:space="preserve"> </w:t>
      </w:r>
      <w:r w:rsidRPr="00AF26C2">
        <w:rPr>
          <w:rFonts w:eastAsia="Times New Roman"/>
          <w:color w:val="000000"/>
          <w:sz w:val="24"/>
          <w:szCs w:val="24"/>
        </w:rPr>
        <w:t xml:space="preserve"> </w:t>
      </w:r>
    </w:p>
    <w:p w:rsidR="00531220" w:rsidRPr="00AF26C2" w:rsidRDefault="00531220" w:rsidP="00AF26C2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AF26C2">
        <w:rPr>
          <w:b/>
          <w:bCs/>
          <w:spacing w:val="-12"/>
          <w:sz w:val="24"/>
          <w:szCs w:val="24"/>
        </w:rPr>
        <w:t>6.</w:t>
      </w:r>
      <w:r w:rsidRPr="00AF26C2">
        <w:rPr>
          <w:b/>
          <w:bCs/>
          <w:sz w:val="24"/>
          <w:szCs w:val="24"/>
        </w:rPr>
        <w:tab/>
        <w:t xml:space="preserve">  </w:t>
      </w:r>
      <w:r w:rsidRPr="00AF26C2">
        <w:rPr>
          <w:rFonts w:eastAsia="Times New Roman"/>
          <w:b/>
          <w:bCs/>
          <w:sz w:val="24"/>
          <w:szCs w:val="24"/>
        </w:rPr>
        <w:t>Материально - техническое обеспечение перехода ОУ на ФГОС ОО</w:t>
      </w:r>
    </w:p>
    <w:p w:rsidR="00531220" w:rsidRPr="00AF26C2" w:rsidRDefault="00531220" w:rsidP="00AF26C2">
      <w:pPr>
        <w:spacing w:line="276" w:lineRule="auto"/>
        <w:ind w:firstLine="720"/>
        <w:jc w:val="both"/>
        <w:rPr>
          <w:rFonts w:eastAsia="Times New Roman"/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 xml:space="preserve">Для качественной работы ОУ, </w:t>
      </w:r>
      <w:proofErr w:type="gramStart"/>
      <w:r w:rsidRPr="00AF26C2">
        <w:rPr>
          <w:rFonts w:eastAsia="Times New Roman"/>
          <w:sz w:val="24"/>
          <w:szCs w:val="24"/>
        </w:rPr>
        <w:t>реализующего</w:t>
      </w:r>
      <w:proofErr w:type="gramEnd"/>
      <w:r w:rsidRPr="00AF26C2">
        <w:rPr>
          <w:rFonts w:eastAsia="Times New Roman"/>
          <w:sz w:val="24"/>
          <w:szCs w:val="24"/>
        </w:rPr>
        <w:t xml:space="preserve"> ФГОС ОО, неотъемлемым условием является наличие хорошо оснащенной материально-технической базы школы</w:t>
      </w:r>
      <w:r w:rsidR="00FF646B" w:rsidRPr="00AF26C2">
        <w:rPr>
          <w:rFonts w:eastAsia="Times New Roman"/>
          <w:sz w:val="24"/>
          <w:szCs w:val="24"/>
        </w:rPr>
        <w:t>.</w:t>
      </w:r>
    </w:p>
    <w:p w:rsidR="00531220" w:rsidRPr="00AF26C2" w:rsidRDefault="00FF646B" w:rsidP="00AF26C2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 xml:space="preserve">         В</w:t>
      </w:r>
      <w:r w:rsidR="00531220" w:rsidRPr="00AF26C2">
        <w:rPr>
          <w:rFonts w:eastAsia="Times New Roman"/>
          <w:sz w:val="24"/>
          <w:szCs w:val="24"/>
        </w:rPr>
        <w:t>се школьные помещения  соответствуют   действующим санитарным, гигиеническим  и противопожарным нормам, требованиям охраны здоровья и охраны труда учащихся</w:t>
      </w:r>
      <w:r w:rsidRPr="00AF26C2">
        <w:rPr>
          <w:rFonts w:eastAsia="Times New Roman"/>
          <w:sz w:val="24"/>
          <w:szCs w:val="24"/>
        </w:rPr>
        <w:t xml:space="preserve">. </w:t>
      </w:r>
    </w:p>
    <w:p w:rsidR="00FF646B" w:rsidRPr="00AF26C2" w:rsidRDefault="00FF646B" w:rsidP="00AF26C2">
      <w:pPr>
        <w:spacing w:line="276" w:lineRule="auto"/>
        <w:ind w:firstLine="142"/>
        <w:jc w:val="both"/>
        <w:rPr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 xml:space="preserve">        Д</w:t>
      </w:r>
      <w:r w:rsidR="00531220" w:rsidRPr="00AF26C2">
        <w:rPr>
          <w:rFonts w:eastAsia="Times New Roman"/>
          <w:sz w:val="24"/>
          <w:szCs w:val="24"/>
        </w:rPr>
        <w:t xml:space="preserve">ля достижения современного качества образования и эффективного информационного обеспечения реализации ООП в ОУ создается информационно-образовательная среда в соответствии с требованиями ФГОС ОО. Строго соблюдаются все требования к использованию технических средств обучения, в том числе компьютеров </w:t>
      </w:r>
      <w:r w:rsidR="00531220" w:rsidRPr="00AF26C2">
        <w:rPr>
          <w:rFonts w:eastAsia="Times New Roman"/>
          <w:sz w:val="24"/>
          <w:szCs w:val="24"/>
        </w:rPr>
        <w:lastRenderedPageBreak/>
        <w:t xml:space="preserve">и аудиовизуальных средств. В </w:t>
      </w:r>
      <w:r w:rsidR="008D06C7" w:rsidRPr="00AF26C2">
        <w:rPr>
          <w:rFonts w:eastAsia="Times New Roman"/>
          <w:sz w:val="24"/>
          <w:szCs w:val="24"/>
        </w:rPr>
        <w:t xml:space="preserve"> 12 общеобразовательных учреждениях имеется </w:t>
      </w:r>
      <w:r w:rsidR="00D70419" w:rsidRPr="00AF26C2">
        <w:rPr>
          <w:rFonts w:eastAsia="Times New Roman"/>
          <w:sz w:val="24"/>
          <w:szCs w:val="24"/>
        </w:rPr>
        <w:t>1</w:t>
      </w:r>
      <w:r w:rsidR="002C557E" w:rsidRPr="00AF26C2">
        <w:rPr>
          <w:rFonts w:eastAsia="Times New Roman"/>
          <w:sz w:val="24"/>
          <w:szCs w:val="24"/>
        </w:rPr>
        <w:t>9</w:t>
      </w:r>
      <w:r w:rsidR="008D06C7" w:rsidRPr="00AF26C2">
        <w:rPr>
          <w:rFonts w:eastAsia="Times New Roman"/>
          <w:sz w:val="24"/>
          <w:szCs w:val="24"/>
        </w:rPr>
        <w:t xml:space="preserve"> кабинетов информатики</w:t>
      </w:r>
      <w:r w:rsidR="00D70419" w:rsidRPr="00AF26C2">
        <w:rPr>
          <w:rFonts w:eastAsia="Times New Roman"/>
          <w:sz w:val="24"/>
          <w:szCs w:val="24"/>
        </w:rPr>
        <w:t xml:space="preserve">  (по 1 в сельских школах и 2  в городских). В них</w:t>
      </w:r>
      <w:r w:rsidRPr="00AF26C2">
        <w:rPr>
          <w:rFonts w:eastAsia="Times New Roman"/>
          <w:sz w:val="24"/>
          <w:szCs w:val="24"/>
        </w:rPr>
        <w:t xml:space="preserve"> создано </w:t>
      </w:r>
      <w:r w:rsidR="002C557E" w:rsidRPr="00AF26C2">
        <w:rPr>
          <w:rFonts w:eastAsia="Times New Roman"/>
          <w:sz w:val="24"/>
          <w:szCs w:val="24"/>
        </w:rPr>
        <w:t>216</w:t>
      </w:r>
      <w:r w:rsidR="00D70419" w:rsidRPr="00AF26C2">
        <w:rPr>
          <w:rFonts w:eastAsia="Times New Roman"/>
          <w:sz w:val="24"/>
          <w:szCs w:val="24"/>
        </w:rPr>
        <w:t xml:space="preserve"> рабочих мест</w:t>
      </w:r>
      <w:r w:rsidRPr="00AF26C2">
        <w:rPr>
          <w:rFonts w:eastAsia="Times New Roman"/>
          <w:sz w:val="24"/>
          <w:szCs w:val="24"/>
        </w:rPr>
        <w:t>.</w:t>
      </w:r>
      <w:r w:rsidR="00D70419" w:rsidRPr="00AF26C2">
        <w:rPr>
          <w:rFonts w:eastAsia="Times New Roman"/>
          <w:sz w:val="24"/>
          <w:szCs w:val="24"/>
        </w:rPr>
        <w:t xml:space="preserve"> </w:t>
      </w:r>
      <w:r w:rsidRPr="00AF26C2">
        <w:rPr>
          <w:rFonts w:eastAsia="Times New Roman"/>
          <w:sz w:val="24"/>
          <w:szCs w:val="24"/>
        </w:rPr>
        <w:t xml:space="preserve"> </w:t>
      </w:r>
      <w:r w:rsidR="00D70419" w:rsidRPr="00AF26C2">
        <w:rPr>
          <w:rFonts w:eastAsia="Times New Roman"/>
          <w:sz w:val="24"/>
          <w:szCs w:val="24"/>
        </w:rPr>
        <w:t xml:space="preserve"> </w:t>
      </w:r>
      <w:r w:rsidRPr="00AF26C2">
        <w:rPr>
          <w:sz w:val="24"/>
          <w:szCs w:val="24"/>
        </w:rPr>
        <w:t>Имеется контролируемый доступ участников образовательного процесса к информационным образовательным ресурсам в сети Интернет.</w:t>
      </w:r>
    </w:p>
    <w:p w:rsidR="00531220" w:rsidRPr="00AF26C2" w:rsidRDefault="00531220" w:rsidP="00AF26C2">
      <w:pPr>
        <w:shd w:val="clear" w:color="auto" w:fill="FFFFFF"/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>Кабинеты, где обучаются учащиеся по ФГОС ОО, оснащены интерактивными досками, проекторами</w:t>
      </w:r>
      <w:r w:rsidR="00FF646B" w:rsidRPr="00AF26C2">
        <w:rPr>
          <w:rFonts w:eastAsia="Times New Roman"/>
          <w:sz w:val="24"/>
          <w:szCs w:val="24"/>
        </w:rPr>
        <w:t xml:space="preserve">, принтерами, МФУ, </w:t>
      </w:r>
      <w:proofErr w:type="spellStart"/>
      <w:proofErr w:type="gramStart"/>
      <w:r w:rsidR="00FF646B" w:rsidRPr="00AF26C2">
        <w:rPr>
          <w:rFonts w:eastAsia="Times New Roman"/>
          <w:sz w:val="24"/>
          <w:szCs w:val="24"/>
        </w:rPr>
        <w:t>документ-камерами</w:t>
      </w:r>
      <w:proofErr w:type="spellEnd"/>
      <w:proofErr w:type="gramEnd"/>
      <w:r w:rsidR="00FF646B" w:rsidRPr="00AF26C2">
        <w:rPr>
          <w:rFonts w:eastAsia="Times New Roman"/>
          <w:sz w:val="24"/>
          <w:szCs w:val="24"/>
        </w:rPr>
        <w:t>.</w:t>
      </w:r>
      <w:r w:rsidRPr="00AF26C2">
        <w:rPr>
          <w:rFonts w:eastAsia="Times New Roman"/>
          <w:sz w:val="24"/>
          <w:szCs w:val="24"/>
        </w:rPr>
        <w:t xml:space="preserve"> </w:t>
      </w:r>
      <w:r w:rsidR="00D70419" w:rsidRPr="00AF26C2">
        <w:rPr>
          <w:rFonts w:eastAsia="Times New Roman"/>
          <w:sz w:val="24"/>
          <w:szCs w:val="24"/>
        </w:rPr>
        <w:t xml:space="preserve"> В</w:t>
      </w:r>
      <w:r w:rsidRPr="00AF26C2">
        <w:rPr>
          <w:rFonts w:eastAsia="Times New Roman"/>
          <w:sz w:val="24"/>
          <w:szCs w:val="24"/>
        </w:rPr>
        <w:t xml:space="preserve"> учебных кабинетах имеется необходимая справочная литература, дидактический и раздаточный материал</w:t>
      </w:r>
      <w:r w:rsidR="00D70419" w:rsidRPr="00AF26C2">
        <w:rPr>
          <w:rFonts w:eastAsia="Times New Roman"/>
          <w:sz w:val="24"/>
          <w:szCs w:val="24"/>
        </w:rPr>
        <w:t>.</w:t>
      </w:r>
    </w:p>
    <w:p w:rsidR="00531220" w:rsidRPr="00AF26C2" w:rsidRDefault="00D70419" w:rsidP="00AF26C2">
      <w:pPr>
        <w:widowControl/>
        <w:autoSpaceDE/>
        <w:adjustRightInd/>
        <w:spacing w:line="276" w:lineRule="auto"/>
        <w:jc w:val="both"/>
        <w:rPr>
          <w:rFonts w:eastAsia="Times New Roman"/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>С</w:t>
      </w:r>
      <w:r w:rsidR="00531220" w:rsidRPr="00AF26C2">
        <w:rPr>
          <w:rFonts w:eastAsia="Times New Roman"/>
          <w:sz w:val="24"/>
          <w:szCs w:val="24"/>
        </w:rPr>
        <w:t>воевременно определяются списки учебников и учебных пособий в соответствии с УМК, оформляется заявка, учащиеся полностью обеспечены учебниками в соответствии с</w:t>
      </w:r>
      <w:r w:rsidRPr="00AF26C2">
        <w:rPr>
          <w:rFonts w:eastAsia="Times New Roman"/>
          <w:sz w:val="24"/>
          <w:szCs w:val="24"/>
        </w:rPr>
        <w:t xml:space="preserve"> Федеральным перечнем учебников. В</w:t>
      </w:r>
      <w:r w:rsidR="0013792B" w:rsidRPr="00AF26C2">
        <w:rPr>
          <w:rFonts w:eastAsia="Times New Roman"/>
          <w:sz w:val="24"/>
          <w:szCs w:val="24"/>
        </w:rPr>
        <w:t xml:space="preserve"> 2016-2017 годах на приобретение учебников и учебных пособий израсходовано 19,7 млн. рублей, что позволило закупить  53814 учебников.</w:t>
      </w:r>
    </w:p>
    <w:p w:rsidR="0013792B" w:rsidRPr="00AF26C2" w:rsidRDefault="0013792B" w:rsidP="00AF26C2">
      <w:pPr>
        <w:widowControl/>
        <w:autoSpaceDE/>
        <w:adjustRightInd/>
        <w:spacing w:line="276" w:lineRule="auto"/>
        <w:jc w:val="both"/>
        <w:rPr>
          <w:rFonts w:eastAsia="Times New Roman"/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 xml:space="preserve"> </w:t>
      </w:r>
      <w:r w:rsidR="00531220" w:rsidRPr="00AF26C2">
        <w:rPr>
          <w:rFonts w:eastAsia="Times New Roman"/>
          <w:sz w:val="24"/>
          <w:szCs w:val="24"/>
        </w:rPr>
        <w:t xml:space="preserve"> </w:t>
      </w:r>
      <w:r w:rsidRPr="00AF26C2">
        <w:rPr>
          <w:rFonts w:eastAsia="Times New Roman"/>
          <w:sz w:val="24"/>
          <w:szCs w:val="24"/>
        </w:rPr>
        <w:t xml:space="preserve"> </w:t>
      </w:r>
      <w:r w:rsidRPr="00AF26C2">
        <w:rPr>
          <w:rFonts w:eastAsia="Times New Roman"/>
          <w:sz w:val="24"/>
          <w:szCs w:val="24"/>
        </w:rPr>
        <w:tab/>
        <w:t>В общеобразовательных учреждениях идет планомерное обновление школьной мебели.   Реализу</w:t>
      </w:r>
      <w:r w:rsidR="002C557E" w:rsidRPr="00AF26C2">
        <w:rPr>
          <w:rFonts w:eastAsia="Times New Roman"/>
          <w:sz w:val="24"/>
          <w:szCs w:val="24"/>
        </w:rPr>
        <w:t>я</w:t>
      </w:r>
      <w:r w:rsidRPr="00AF26C2">
        <w:rPr>
          <w:rFonts w:eastAsia="Times New Roman"/>
          <w:sz w:val="24"/>
          <w:szCs w:val="24"/>
        </w:rPr>
        <w:t xml:space="preserve"> требования </w:t>
      </w:r>
      <w:proofErr w:type="spellStart"/>
      <w:r w:rsidRPr="00AF26C2">
        <w:rPr>
          <w:rFonts w:eastAsia="Times New Roman"/>
          <w:sz w:val="24"/>
          <w:szCs w:val="24"/>
        </w:rPr>
        <w:t>СанПиН</w:t>
      </w:r>
      <w:proofErr w:type="spellEnd"/>
      <w:r w:rsidR="00B7162A" w:rsidRPr="00AF26C2">
        <w:rPr>
          <w:rFonts w:eastAsia="Times New Roman"/>
          <w:sz w:val="24"/>
          <w:szCs w:val="24"/>
        </w:rPr>
        <w:t xml:space="preserve">, </w:t>
      </w:r>
      <w:r w:rsidRPr="00AF26C2">
        <w:rPr>
          <w:rFonts w:eastAsia="Times New Roman"/>
          <w:sz w:val="24"/>
          <w:szCs w:val="24"/>
        </w:rPr>
        <w:t xml:space="preserve"> в них приобретаются регулируемые по высоте парты с регулируемым углом наклона рабочей поверхности.</w:t>
      </w:r>
    </w:p>
    <w:p w:rsidR="00B7162A" w:rsidRPr="00AF26C2" w:rsidRDefault="0013792B" w:rsidP="00AF26C2">
      <w:pPr>
        <w:widowControl/>
        <w:autoSpaceDE/>
        <w:adjustRightInd/>
        <w:spacing w:line="276" w:lineRule="auto"/>
        <w:jc w:val="both"/>
        <w:rPr>
          <w:rFonts w:eastAsia="Times New Roman"/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 xml:space="preserve"> </w:t>
      </w:r>
      <w:r w:rsidRPr="00AF26C2">
        <w:rPr>
          <w:rFonts w:eastAsia="Times New Roman"/>
          <w:sz w:val="24"/>
          <w:szCs w:val="24"/>
        </w:rPr>
        <w:tab/>
        <w:t>Во всех  школах</w:t>
      </w:r>
      <w:r w:rsidR="00531220" w:rsidRPr="00AF26C2">
        <w:rPr>
          <w:rFonts w:eastAsia="Times New Roman"/>
          <w:sz w:val="24"/>
          <w:szCs w:val="24"/>
        </w:rPr>
        <w:t xml:space="preserve"> имеется </w:t>
      </w:r>
      <w:r w:rsidRPr="00AF26C2">
        <w:rPr>
          <w:rFonts w:eastAsia="Times New Roman"/>
          <w:sz w:val="24"/>
          <w:szCs w:val="24"/>
        </w:rPr>
        <w:t xml:space="preserve"> организован</w:t>
      </w:r>
      <w:r w:rsidR="00B7162A" w:rsidRPr="00AF26C2">
        <w:rPr>
          <w:rFonts w:eastAsia="Times New Roman"/>
          <w:sz w:val="24"/>
          <w:szCs w:val="24"/>
        </w:rPr>
        <w:t>н</w:t>
      </w:r>
      <w:r w:rsidRPr="00AF26C2">
        <w:rPr>
          <w:rFonts w:eastAsia="Times New Roman"/>
          <w:sz w:val="24"/>
          <w:szCs w:val="24"/>
        </w:rPr>
        <w:t>о</w:t>
      </w:r>
      <w:r w:rsidR="00B7162A" w:rsidRPr="00AF26C2">
        <w:rPr>
          <w:rFonts w:eastAsia="Times New Roman"/>
          <w:sz w:val="24"/>
          <w:szCs w:val="24"/>
        </w:rPr>
        <w:t>е</w:t>
      </w:r>
      <w:r w:rsidRPr="00AF26C2">
        <w:rPr>
          <w:rFonts w:eastAsia="Times New Roman"/>
          <w:sz w:val="24"/>
          <w:szCs w:val="24"/>
        </w:rPr>
        <w:t xml:space="preserve">  </w:t>
      </w:r>
      <w:r w:rsidR="00531220" w:rsidRPr="00AF26C2">
        <w:rPr>
          <w:rFonts w:eastAsia="Times New Roman"/>
          <w:sz w:val="24"/>
          <w:szCs w:val="24"/>
        </w:rPr>
        <w:t>горяч</w:t>
      </w:r>
      <w:r w:rsidRPr="00AF26C2">
        <w:rPr>
          <w:rFonts w:eastAsia="Times New Roman"/>
          <w:sz w:val="24"/>
          <w:szCs w:val="24"/>
        </w:rPr>
        <w:t xml:space="preserve">ее питание, </w:t>
      </w:r>
      <w:r w:rsidR="00531220" w:rsidRPr="00AF26C2">
        <w:rPr>
          <w:rFonts w:eastAsia="Times New Roman"/>
          <w:sz w:val="24"/>
          <w:szCs w:val="24"/>
        </w:rPr>
        <w:t xml:space="preserve"> работа</w:t>
      </w:r>
      <w:r w:rsidRPr="00AF26C2">
        <w:rPr>
          <w:rFonts w:eastAsia="Times New Roman"/>
          <w:sz w:val="24"/>
          <w:szCs w:val="24"/>
        </w:rPr>
        <w:t>ю</w:t>
      </w:r>
      <w:r w:rsidR="00531220" w:rsidRPr="00AF26C2">
        <w:rPr>
          <w:rFonts w:eastAsia="Times New Roman"/>
          <w:sz w:val="24"/>
          <w:szCs w:val="24"/>
        </w:rPr>
        <w:t>т спортивны</w:t>
      </w:r>
      <w:r w:rsidRPr="00AF26C2">
        <w:rPr>
          <w:rFonts w:eastAsia="Times New Roman"/>
          <w:sz w:val="24"/>
          <w:szCs w:val="24"/>
        </w:rPr>
        <w:t>е</w:t>
      </w:r>
      <w:r w:rsidR="00531220" w:rsidRPr="00AF26C2">
        <w:rPr>
          <w:rFonts w:eastAsia="Times New Roman"/>
          <w:sz w:val="24"/>
          <w:szCs w:val="24"/>
        </w:rPr>
        <w:t xml:space="preserve"> зал</w:t>
      </w:r>
      <w:r w:rsidRPr="00AF26C2">
        <w:rPr>
          <w:rFonts w:eastAsia="Times New Roman"/>
          <w:sz w:val="24"/>
          <w:szCs w:val="24"/>
        </w:rPr>
        <w:t>ы</w:t>
      </w:r>
      <w:r w:rsidR="00531220" w:rsidRPr="00AF26C2">
        <w:rPr>
          <w:rFonts w:eastAsia="Times New Roman"/>
          <w:sz w:val="24"/>
          <w:szCs w:val="24"/>
        </w:rPr>
        <w:t xml:space="preserve">, </w:t>
      </w:r>
      <w:r w:rsidRPr="00AF26C2">
        <w:rPr>
          <w:rFonts w:eastAsia="Times New Roman"/>
          <w:sz w:val="24"/>
          <w:szCs w:val="24"/>
        </w:rPr>
        <w:t xml:space="preserve">  спортивная площадка.</w:t>
      </w:r>
      <w:r w:rsidR="00B7162A" w:rsidRPr="00AF26C2">
        <w:rPr>
          <w:rFonts w:eastAsia="Times New Roman"/>
          <w:sz w:val="24"/>
          <w:szCs w:val="24"/>
        </w:rPr>
        <w:t xml:space="preserve"> За 2016-2017 годы отремонтированы 4 </w:t>
      </w:r>
      <w:proofErr w:type="gramStart"/>
      <w:r w:rsidR="00B7162A" w:rsidRPr="00AF26C2">
        <w:rPr>
          <w:rFonts w:eastAsia="Times New Roman"/>
          <w:sz w:val="24"/>
          <w:szCs w:val="24"/>
        </w:rPr>
        <w:t>спортивных</w:t>
      </w:r>
      <w:proofErr w:type="gramEnd"/>
      <w:r w:rsidR="00B7162A" w:rsidRPr="00AF26C2">
        <w:rPr>
          <w:rFonts w:eastAsia="Times New Roman"/>
          <w:sz w:val="24"/>
          <w:szCs w:val="24"/>
        </w:rPr>
        <w:t xml:space="preserve"> з</w:t>
      </w:r>
      <w:r w:rsidR="002C557E" w:rsidRPr="00AF26C2">
        <w:rPr>
          <w:rFonts w:eastAsia="Times New Roman"/>
          <w:sz w:val="24"/>
          <w:szCs w:val="24"/>
        </w:rPr>
        <w:t>ала (СОШ № 2, СОШ № 7, СОШ № 33, ООШ № 29</w:t>
      </w:r>
      <w:r w:rsidR="00B7162A" w:rsidRPr="00AF26C2">
        <w:rPr>
          <w:rFonts w:eastAsia="Times New Roman"/>
          <w:sz w:val="24"/>
          <w:szCs w:val="24"/>
        </w:rPr>
        <w:t>) и спортивные площадки СОШ № 2 и ООШ № 29. В каждом ОУ е</w:t>
      </w:r>
      <w:r w:rsidR="00531220" w:rsidRPr="00AF26C2">
        <w:rPr>
          <w:rFonts w:eastAsia="Times New Roman"/>
          <w:sz w:val="24"/>
          <w:szCs w:val="24"/>
        </w:rPr>
        <w:t>сть возможность использования спортивного зала и спортивной площадки во внеурочной деятельности</w:t>
      </w:r>
      <w:r w:rsidR="00B7162A" w:rsidRPr="00AF26C2">
        <w:rPr>
          <w:rFonts w:eastAsia="Times New Roman"/>
          <w:sz w:val="24"/>
          <w:szCs w:val="24"/>
        </w:rPr>
        <w:t>.</w:t>
      </w:r>
    </w:p>
    <w:p w:rsidR="00531220" w:rsidRPr="00AF26C2" w:rsidRDefault="00B7162A" w:rsidP="00AF26C2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 xml:space="preserve"> </w:t>
      </w:r>
    </w:p>
    <w:p w:rsidR="00531220" w:rsidRPr="00AF26C2" w:rsidRDefault="00531220" w:rsidP="00AF26C2">
      <w:pPr>
        <w:shd w:val="clear" w:color="auto" w:fill="FFFFFF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AF26C2">
        <w:rPr>
          <w:b/>
          <w:bCs/>
          <w:spacing w:val="-3"/>
          <w:sz w:val="24"/>
          <w:szCs w:val="24"/>
        </w:rPr>
        <w:t xml:space="preserve">7.       </w:t>
      </w:r>
      <w:r w:rsidRPr="00AF26C2">
        <w:rPr>
          <w:rFonts w:eastAsia="Times New Roman"/>
          <w:b/>
          <w:bCs/>
          <w:spacing w:val="-3"/>
          <w:sz w:val="24"/>
          <w:szCs w:val="24"/>
        </w:rPr>
        <w:t>Мероприятия, планируемые на 2018 учебный год</w:t>
      </w:r>
    </w:p>
    <w:p w:rsidR="00B7162A" w:rsidRPr="00AF26C2" w:rsidRDefault="00B7162A" w:rsidP="00AF26C2">
      <w:pPr>
        <w:shd w:val="clear" w:color="auto" w:fill="FFFFFF"/>
        <w:spacing w:line="276" w:lineRule="auto"/>
        <w:jc w:val="both"/>
        <w:rPr>
          <w:rFonts w:eastAsia="Times New Roman"/>
          <w:bCs/>
          <w:spacing w:val="-3"/>
          <w:sz w:val="24"/>
          <w:szCs w:val="24"/>
        </w:rPr>
      </w:pPr>
      <w:r w:rsidRPr="00AF26C2">
        <w:rPr>
          <w:rFonts w:eastAsia="Times New Roman"/>
          <w:bCs/>
          <w:spacing w:val="-3"/>
          <w:sz w:val="24"/>
          <w:szCs w:val="24"/>
        </w:rPr>
        <w:tab/>
        <w:t xml:space="preserve">Основные мероприятия будут касаться укрепления и расширения кадрового </w:t>
      </w:r>
      <w:r w:rsidR="00E960C8" w:rsidRPr="00AF26C2">
        <w:rPr>
          <w:rFonts w:eastAsia="Times New Roman"/>
          <w:bCs/>
          <w:spacing w:val="-3"/>
          <w:sz w:val="24"/>
          <w:szCs w:val="24"/>
        </w:rPr>
        <w:t xml:space="preserve">и материально-технического обеспечения  как основных проблемных зон, связанных с качественной реализацией ФГОС.  </w:t>
      </w:r>
      <w:r w:rsidRPr="00AF26C2">
        <w:rPr>
          <w:rFonts w:eastAsia="Times New Roman"/>
          <w:bCs/>
          <w:spacing w:val="-3"/>
          <w:sz w:val="24"/>
          <w:szCs w:val="24"/>
        </w:rPr>
        <w:t xml:space="preserve">Для </w:t>
      </w:r>
      <w:r w:rsidR="00E960C8" w:rsidRPr="00AF26C2">
        <w:rPr>
          <w:rFonts w:eastAsia="Times New Roman"/>
          <w:bCs/>
          <w:spacing w:val="-3"/>
          <w:sz w:val="24"/>
          <w:szCs w:val="24"/>
        </w:rPr>
        <w:t xml:space="preserve"> </w:t>
      </w:r>
      <w:r w:rsidRPr="00AF26C2">
        <w:rPr>
          <w:rFonts w:eastAsia="Times New Roman"/>
          <w:bCs/>
          <w:spacing w:val="-3"/>
          <w:sz w:val="24"/>
          <w:szCs w:val="24"/>
        </w:rPr>
        <w:t xml:space="preserve">этого </w:t>
      </w:r>
      <w:r w:rsidR="00E960C8" w:rsidRPr="00AF26C2">
        <w:rPr>
          <w:rFonts w:eastAsia="Times New Roman"/>
          <w:bCs/>
          <w:spacing w:val="-3"/>
          <w:sz w:val="24"/>
          <w:szCs w:val="24"/>
        </w:rPr>
        <w:t xml:space="preserve"> на уровне муниципалитета  продолжится работа по реконструкции  имеющихся   школ согласно муниципальной программе. Рассматривается вопрос строительства новых зданий. Продолжится работа по привлечению кадров, в том числе через решение вопроса с обеспеченностью жильем. С имеющимся кадровым составом будем удерживать уровень повышения квалификации через курсовую подготовку, участие в конференциях, конкурсах, мастер-классах различного уровня.</w:t>
      </w:r>
    </w:p>
    <w:p w:rsidR="00F21D97" w:rsidRPr="00AF26C2" w:rsidRDefault="00F21D97" w:rsidP="00AF26C2">
      <w:pPr>
        <w:shd w:val="clear" w:color="auto" w:fill="FFFFFF"/>
        <w:spacing w:line="276" w:lineRule="auto"/>
        <w:ind w:firstLine="708"/>
        <w:jc w:val="both"/>
        <w:rPr>
          <w:rFonts w:eastAsia="Times New Roman"/>
          <w:bCs/>
          <w:spacing w:val="-3"/>
          <w:sz w:val="24"/>
          <w:szCs w:val="24"/>
        </w:rPr>
      </w:pPr>
      <w:r w:rsidRPr="00AF26C2">
        <w:rPr>
          <w:rFonts w:eastAsia="Times New Roman"/>
          <w:bCs/>
          <w:spacing w:val="-3"/>
          <w:sz w:val="24"/>
          <w:szCs w:val="24"/>
        </w:rPr>
        <w:t>В план работы МКУ «УО ГО Верхняя Пышма» на 2018 год включены</w:t>
      </w:r>
      <w:r w:rsidR="00B25BD0" w:rsidRPr="00AF26C2">
        <w:rPr>
          <w:rFonts w:eastAsia="Times New Roman"/>
          <w:bCs/>
          <w:spacing w:val="-3"/>
          <w:sz w:val="24"/>
          <w:szCs w:val="24"/>
        </w:rPr>
        <w:t xml:space="preserve"> (выдержки из общего плана работы)</w:t>
      </w:r>
      <w:r w:rsidRPr="00AF26C2">
        <w:rPr>
          <w:rFonts w:eastAsia="Times New Roman"/>
          <w:bCs/>
          <w:spacing w:val="-3"/>
          <w:sz w:val="24"/>
          <w:szCs w:val="24"/>
        </w:rPr>
        <w:t>:</w:t>
      </w:r>
    </w:p>
    <w:p w:rsidR="002C557E" w:rsidRPr="00AF26C2" w:rsidRDefault="002C557E" w:rsidP="00AF26C2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26C2">
        <w:rPr>
          <w:sz w:val="24"/>
          <w:szCs w:val="24"/>
        </w:rPr>
        <w:t>1.  муниципальны</w:t>
      </w:r>
      <w:r w:rsidR="008E21CB" w:rsidRPr="00AF26C2">
        <w:rPr>
          <w:sz w:val="24"/>
          <w:szCs w:val="24"/>
        </w:rPr>
        <w:t>е</w:t>
      </w:r>
      <w:r w:rsidRPr="00AF26C2">
        <w:rPr>
          <w:sz w:val="24"/>
          <w:szCs w:val="24"/>
        </w:rPr>
        <w:t xml:space="preserve"> конкурс</w:t>
      </w:r>
      <w:r w:rsidR="008E21CB" w:rsidRPr="00AF26C2">
        <w:rPr>
          <w:sz w:val="24"/>
          <w:szCs w:val="24"/>
        </w:rPr>
        <w:t>ы</w:t>
      </w:r>
      <w:r w:rsidR="00775E2E" w:rsidRPr="00AF26C2">
        <w:rPr>
          <w:sz w:val="24"/>
          <w:szCs w:val="24"/>
        </w:rPr>
        <w:t xml:space="preserve"> </w:t>
      </w:r>
      <w:r w:rsidRPr="00AF26C2">
        <w:rPr>
          <w:sz w:val="24"/>
          <w:szCs w:val="24"/>
        </w:rPr>
        <w:t xml:space="preserve"> педагогического мастерства «С классом лучший классный», «Лучшее ШМО -2018», </w:t>
      </w:r>
      <w:r w:rsidR="008E21CB" w:rsidRPr="00AF26C2">
        <w:rPr>
          <w:sz w:val="24"/>
          <w:szCs w:val="24"/>
        </w:rPr>
        <w:t xml:space="preserve"> «Живой урок естествознания»</w:t>
      </w:r>
      <w:r w:rsidRPr="00AF26C2">
        <w:rPr>
          <w:sz w:val="24"/>
          <w:szCs w:val="24"/>
        </w:rPr>
        <w:t>;</w:t>
      </w:r>
    </w:p>
    <w:p w:rsidR="002C557E" w:rsidRPr="00AF26C2" w:rsidRDefault="008E21CB" w:rsidP="00AF26C2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26C2">
        <w:rPr>
          <w:sz w:val="24"/>
          <w:szCs w:val="24"/>
        </w:rPr>
        <w:t xml:space="preserve"> 2</w:t>
      </w:r>
      <w:r w:rsidR="002C557E" w:rsidRPr="00AF26C2">
        <w:rPr>
          <w:sz w:val="24"/>
          <w:szCs w:val="24"/>
        </w:rPr>
        <w:t xml:space="preserve">. </w:t>
      </w:r>
      <w:r w:rsidR="00775E2E" w:rsidRPr="00AF26C2">
        <w:rPr>
          <w:sz w:val="24"/>
          <w:szCs w:val="24"/>
        </w:rPr>
        <w:t xml:space="preserve"> г</w:t>
      </w:r>
      <w:r w:rsidR="002C557E" w:rsidRPr="00AF26C2">
        <w:rPr>
          <w:sz w:val="24"/>
          <w:szCs w:val="24"/>
        </w:rPr>
        <w:t>ородски</w:t>
      </w:r>
      <w:r w:rsidR="00775E2E" w:rsidRPr="00AF26C2">
        <w:rPr>
          <w:sz w:val="24"/>
          <w:szCs w:val="24"/>
        </w:rPr>
        <w:t>е</w:t>
      </w:r>
      <w:r w:rsidR="002C557E" w:rsidRPr="00AF26C2">
        <w:rPr>
          <w:sz w:val="24"/>
          <w:szCs w:val="24"/>
        </w:rPr>
        <w:t xml:space="preserve"> педагогически</w:t>
      </w:r>
      <w:r w:rsidR="00775E2E" w:rsidRPr="00AF26C2">
        <w:rPr>
          <w:sz w:val="24"/>
          <w:szCs w:val="24"/>
        </w:rPr>
        <w:t>е</w:t>
      </w:r>
      <w:r w:rsidR="002C557E" w:rsidRPr="00AF26C2">
        <w:rPr>
          <w:sz w:val="24"/>
          <w:szCs w:val="24"/>
        </w:rPr>
        <w:t xml:space="preserve"> чтения</w:t>
      </w:r>
      <w:r w:rsidR="00775E2E" w:rsidRPr="00AF26C2">
        <w:rPr>
          <w:sz w:val="24"/>
          <w:szCs w:val="24"/>
        </w:rPr>
        <w:t xml:space="preserve"> </w:t>
      </w:r>
      <w:r w:rsidR="002C557E" w:rsidRPr="00AF26C2">
        <w:rPr>
          <w:sz w:val="24"/>
          <w:szCs w:val="24"/>
        </w:rPr>
        <w:t xml:space="preserve"> 2018 года (март);</w:t>
      </w:r>
    </w:p>
    <w:p w:rsidR="002C557E" w:rsidRPr="00AF26C2" w:rsidRDefault="002C557E" w:rsidP="00AF26C2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26C2">
        <w:rPr>
          <w:sz w:val="24"/>
          <w:szCs w:val="24"/>
        </w:rPr>
        <w:t xml:space="preserve">4. </w:t>
      </w:r>
      <w:r w:rsidR="00775E2E" w:rsidRPr="00AF26C2">
        <w:rPr>
          <w:sz w:val="24"/>
          <w:szCs w:val="24"/>
        </w:rPr>
        <w:t xml:space="preserve"> му</w:t>
      </w:r>
      <w:r w:rsidRPr="00AF26C2">
        <w:rPr>
          <w:sz w:val="24"/>
          <w:szCs w:val="24"/>
        </w:rPr>
        <w:t>ниципальн</w:t>
      </w:r>
      <w:r w:rsidR="00F127CB" w:rsidRPr="00AF26C2">
        <w:rPr>
          <w:sz w:val="24"/>
          <w:szCs w:val="24"/>
        </w:rPr>
        <w:t>ый смотр</w:t>
      </w:r>
      <w:r w:rsidRPr="00AF26C2">
        <w:rPr>
          <w:sz w:val="24"/>
          <w:szCs w:val="24"/>
        </w:rPr>
        <w:t>-конкурс</w:t>
      </w:r>
      <w:r w:rsidR="00F127CB" w:rsidRPr="00AF26C2">
        <w:rPr>
          <w:sz w:val="24"/>
          <w:szCs w:val="24"/>
        </w:rPr>
        <w:t xml:space="preserve"> </w:t>
      </w:r>
      <w:r w:rsidRPr="00AF26C2">
        <w:rPr>
          <w:sz w:val="24"/>
          <w:szCs w:val="24"/>
        </w:rPr>
        <w:t xml:space="preserve">    программ отды</w:t>
      </w:r>
      <w:r w:rsidR="00B25BD0" w:rsidRPr="00AF26C2">
        <w:rPr>
          <w:sz w:val="24"/>
          <w:szCs w:val="24"/>
        </w:rPr>
        <w:t>ха и оздоровления школьников  «</w:t>
      </w:r>
      <w:proofErr w:type="gramStart"/>
      <w:r w:rsidRPr="00AF26C2">
        <w:rPr>
          <w:sz w:val="24"/>
          <w:szCs w:val="24"/>
        </w:rPr>
        <w:t>Счастливое</w:t>
      </w:r>
      <w:proofErr w:type="gramEnd"/>
      <w:r w:rsidRPr="00AF26C2">
        <w:rPr>
          <w:sz w:val="24"/>
          <w:szCs w:val="24"/>
        </w:rPr>
        <w:t xml:space="preserve"> лето-2018»</w:t>
      </w:r>
      <w:r w:rsidR="00F127CB" w:rsidRPr="00AF26C2">
        <w:rPr>
          <w:sz w:val="24"/>
          <w:szCs w:val="24"/>
        </w:rPr>
        <w:t>;</w:t>
      </w:r>
    </w:p>
    <w:p w:rsidR="002C557E" w:rsidRPr="00AF26C2" w:rsidRDefault="002C557E" w:rsidP="00AF26C2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26C2">
        <w:rPr>
          <w:sz w:val="24"/>
          <w:szCs w:val="24"/>
        </w:rPr>
        <w:t xml:space="preserve">5. </w:t>
      </w:r>
      <w:r w:rsidR="00775E2E" w:rsidRPr="00AF26C2">
        <w:rPr>
          <w:sz w:val="24"/>
          <w:szCs w:val="24"/>
        </w:rPr>
        <w:t xml:space="preserve"> </w:t>
      </w:r>
      <w:r w:rsidR="008E21CB" w:rsidRPr="00AF26C2">
        <w:rPr>
          <w:sz w:val="24"/>
          <w:szCs w:val="24"/>
        </w:rPr>
        <w:t xml:space="preserve"> спортивные мероприятия для школьников различной направленности;</w:t>
      </w:r>
    </w:p>
    <w:p w:rsidR="00F21D97" w:rsidRPr="00AF26C2" w:rsidRDefault="008E21CB" w:rsidP="00AF26C2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26C2">
        <w:rPr>
          <w:sz w:val="24"/>
          <w:szCs w:val="24"/>
        </w:rPr>
        <w:t>6</w:t>
      </w:r>
      <w:r w:rsidR="00F21D97" w:rsidRPr="00AF26C2">
        <w:rPr>
          <w:sz w:val="24"/>
          <w:szCs w:val="24"/>
        </w:rPr>
        <w:t xml:space="preserve">. </w:t>
      </w:r>
      <w:r w:rsidR="00775E2E" w:rsidRPr="00AF26C2">
        <w:rPr>
          <w:sz w:val="24"/>
          <w:szCs w:val="24"/>
        </w:rPr>
        <w:t>о</w:t>
      </w:r>
      <w:r w:rsidR="00F21D97" w:rsidRPr="00AF26C2">
        <w:rPr>
          <w:sz w:val="24"/>
          <w:szCs w:val="24"/>
        </w:rPr>
        <w:t xml:space="preserve">ценка качества муниципальной услуги, предоставляемой в рамках муниципального задания. Тематический мониторинг «Организация </w:t>
      </w:r>
      <w:proofErr w:type="gramStart"/>
      <w:r w:rsidR="00F21D97" w:rsidRPr="00AF26C2">
        <w:rPr>
          <w:sz w:val="24"/>
          <w:szCs w:val="24"/>
        </w:rPr>
        <w:t>обучения по программам</w:t>
      </w:r>
      <w:proofErr w:type="gramEnd"/>
      <w:r w:rsidR="00F21D97" w:rsidRPr="00AF26C2">
        <w:rPr>
          <w:sz w:val="24"/>
          <w:szCs w:val="24"/>
        </w:rPr>
        <w:t xml:space="preserve"> </w:t>
      </w:r>
      <w:r w:rsidRPr="00AF26C2">
        <w:rPr>
          <w:sz w:val="24"/>
          <w:szCs w:val="24"/>
        </w:rPr>
        <w:t xml:space="preserve"> НОО, ООО»</w:t>
      </w:r>
      <w:r w:rsidR="00F127CB" w:rsidRPr="00AF26C2">
        <w:rPr>
          <w:sz w:val="24"/>
          <w:szCs w:val="24"/>
        </w:rPr>
        <w:t>;</w:t>
      </w:r>
    </w:p>
    <w:p w:rsidR="00F21D97" w:rsidRPr="00AF26C2" w:rsidRDefault="008E21CB" w:rsidP="00AF26C2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26C2">
        <w:rPr>
          <w:sz w:val="24"/>
          <w:szCs w:val="24"/>
        </w:rPr>
        <w:t>7</w:t>
      </w:r>
      <w:r w:rsidR="00F21D97" w:rsidRPr="00AF26C2">
        <w:rPr>
          <w:sz w:val="24"/>
          <w:szCs w:val="24"/>
        </w:rPr>
        <w:t xml:space="preserve">. </w:t>
      </w:r>
      <w:r w:rsidR="00775E2E" w:rsidRPr="00AF26C2">
        <w:rPr>
          <w:sz w:val="24"/>
          <w:szCs w:val="24"/>
        </w:rPr>
        <w:t>о</w:t>
      </w:r>
      <w:r w:rsidR="00F21D97" w:rsidRPr="00AF26C2">
        <w:rPr>
          <w:sz w:val="24"/>
          <w:szCs w:val="24"/>
        </w:rPr>
        <w:t xml:space="preserve">ценка качества муниципальной услуги, предоставляемой в рамках муниципального задания. Тематический мониторинг «Организация </w:t>
      </w:r>
      <w:proofErr w:type="gramStart"/>
      <w:r w:rsidR="00F21D97" w:rsidRPr="00AF26C2">
        <w:rPr>
          <w:sz w:val="24"/>
          <w:szCs w:val="24"/>
        </w:rPr>
        <w:t>обучения</w:t>
      </w:r>
      <w:proofErr w:type="gramEnd"/>
      <w:r w:rsidR="00F21D97" w:rsidRPr="00AF26C2">
        <w:rPr>
          <w:sz w:val="24"/>
          <w:szCs w:val="24"/>
        </w:rPr>
        <w:t xml:space="preserve"> по адаптированным образовательным программам»</w:t>
      </w:r>
      <w:r w:rsidR="00F127CB" w:rsidRPr="00AF26C2">
        <w:rPr>
          <w:sz w:val="24"/>
          <w:szCs w:val="24"/>
        </w:rPr>
        <w:t>;</w:t>
      </w:r>
      <w:r w:rsidR="00F21D97" w:rsidRPr="00AF26C2">
        <w:rPr>
          <w:sz w:val="24"/>
          <w:szCs w:val="24"/>
        </w:rPr>
        <w:t xml:space="preserve"> </w:t>
      </w:r>
      <w:r w:rsidRPr="00AF26C2">
        <w:rPr>
          <w:sz w:val="24"/>
          <w:szCs w:val="24"/>
        </w:rPr>
        <w:t xml:space="preserve"> </w:t>
      </w:r>
    </w:p>
    <w:p w:rsidR="00F21D97" w:rsidRPr="00AF26C2" w:rsidRDefault="008E21CB" w:rsidP="00AF26C2">
      <w:pPr>
        <w:shd w:val="clear" w:color="auto" w:fill="FFFFFF"/>
        <w:spacing w:line="276" w:lineRule="auto"/>
        <w:jc w:val="both"/>
        <w:rPr>
          <w:sz w:val="24"/>
          <w:szCs w:val="24"/>
          <w:lang w:eastAsia="en-US"/>
        </w:rPr>
      </w:pPr>
      <w:r w:rsidRPr="00AF26C2">
        <w:rPr>
          <w:sz w:val="24"/>
          <w:szCs w:val="24"/>
        </w:rPr>
        <w:t>8</w:t>
      </w:r>
      <w:r w:rsidR="00F21D97" w:rsidRPr="00AF26C2">
        <w:rPr>
          <w:sz w:val="24"/>
          <w:szCs w:val="24"/>
        </w:rPr>
        <w:t>.</w:t>
      </w:r>
      <w:r w:rsidR="00F21D97" w:rsidRPr="00AF26C2">
        <w:rPr>
          <w:sz w:val="24"/>
          <w:szCs w:val="24"/>
          <w:lang w:eastAsia="en-US"/>
        </w:rPr>
        <w:t xml:space="preserve"> </w:t>
      </w:r>
      <w:r w:rsidR="00775E2E" w:rsidRPr="00AF26C2">
        <w:rPr>
          <w:sz w:val="24"/>
          <w:szCs w:val="24"/>
          <w:lang w:eastAsia="en-US"/>
        </w:rPr>
        <w:t>с</w:t>
      </w:r>
      <w:r w:rsidR="00F21D97" w:rsidRPr="00AF26C2">
        <w:rPr>
          <w:sz w:val="24"/>
          <w:szCs w:val="24"/>
          <w:lang w:eastAsia="en-US"/>
        </w:rPr>
        <w:t>овещание с учителями, преподающими ОРКСЭ и ОДНКНР</w:t>
      </w:r>
      <w:r w:rsidR="00F127CB" w:rsidRPr="00AF26C2">
        <w:rPr>
          <w:sz w:val="24"/>
          <w:szCs w:val="24"/>
          <w:lang w:eastAsia="en-US"/>
        </w:rPr>
        <w:t>, реализующими программу духовно-нравственного воспитания;</w:t>
      </w:r>
      <w:r w:rsidRPr="00AF26C2">
        <w:rPr>
          <w:sz w:val="24"/>
          <w:szCs w:val="24"/>
          <w:lang w:eastAsia="en-US"/>
        </w:rPr>
        <w:t xml:space="preserve"> </w:t>
      </w:r>
    </w:p>
    <w:p w:rsidR="00F21D97" w:rsidRPr="00AF26C2" w:rsidRDefault="008E21CB" w:rsidP="00AF26C2">
      <w:pPr>
        <w:shd w:val="clear" w:color="auto" w:fill="FFFFFF"/>
        <w:spacing w:line="276" w:lineRule="auto"/>
        <w:jc w:val="both"/>
        <w:rPr>
          <w:sz w:val="24"/>
          <w:szCs w:val="24"/>
          <w:lang w:eastAsia="en-US"/>
        </w:rPr>
      </w:pPr>
      <w:r w:rsidRPr="00AF26C2">
        <w:rPr>
          <w:sz w:val="24"/>
          <w:szCs w:val="24"/>
          <w:lang w:eastAsia="en-US"/>
        </w:rPr>
        <w:t>9</w:t>
      </w:r>
      <w:r w:rsidR="00F21D97" w:rsidRPr="00AF26C2">
        <w:rPr>
          <w:sz w:val="24"/>
          <w:szCs w:val="24"/>
          <w:lang w:eastAsia="en-US"/>
        </w:rPr>
        <w:t xml:space="preserve">. </w:t>
      </w:r>
      <w:r w:rsidR="00775E2E" w:rsidRPr="00AF26C2">
        <w:rPr>
          <w:sz w:val="24"/>
          <w:szCs w:val="24"/>
          <w:lang w:eastAsia="en-US"/>
        </w:rPr>
        <w:t>с</w:t>
      </w:r>
      <w:r w:rsidR="00F21D97" w:rsidRPr="00AF26C2">
        <w:rPr>
          <w:sz w:val="24"/>
          <w:szCs w:val="24"/>
          <w:lang w:eastAsia="en-US"/>
        </w:rPr>
        <w:t xml:space="preserve">овещание с заместителями директоров по УВР «Организация учебного процесса в </w:t>
      </w:r>
      <w:r w:rsidR="00F21D97" w:rsidRPr="00AF26C2">
        <w:rPr>
          <w:sz w:val="24"/>
          <w:szCs w:val="24"/>
          <w:lang w:eastAsia="en-US"/>
        </w:rPr>
        <w:lastRenderedPageBreak/>
        <w:t>2018-2019 учебном году</w:t>
      </w:r>
      <w:r w:rsidR="00F127CB" w:rsidRPr="00AF26C2">
        <w:rPr>
          <w:sz w:val="24"/>
          <w:szCs w:val="24"/>
          <w:lang w:eastAsia="en-US"/>
        </w:rPr>
        <w:t>;</w:t>
      </w:r>
    </w:p>
    <w:p w:rsidR="00F127CB" w:rsidRPr="00AF26C2" w:rsidRDefault="00F127CB" w:rsidP="00AF26C2">
      <w:pPr>
        <w:shd w:val="clear" w:color="auto" w:fill="FFFFFF"/>
        <w:spacing w:line="276" w:lineRule="auto"/>
        <w:jc w:val="both"/>
        <w:rPr>
          <w:sz w:val="24"/>
          <w:szCs w:val="24"/>
          <w:lang w:eastAsia="en-US"/>
        </w:rPr>
      </w:pPr>
      <w:r w:rsidRPr="00AF26C2">
        <w:rPr>
          <w:sz w:val="24"/>
          <w:szCs w:val="24"/>
          <w:lang w:eastAsia="en-US"/>
        </w:rPr>
        <w:t>10. совещания с заместителями директоров по ВР по реализации программ социализации школьников (молодежный парламент, координационный совет по профориентации</w:t>
      </w:r>
      <w:r w:rsidR="00B25BD0" w:rsidRPr="00AF26C2">
        <w:rPr>
          <w:sz w:val="24"/>
          <w:szCs w:val="24"/>
          <w:lang w:eastAsia="en-US"/>
        </w:rPr>
        <w:t>, работа комиссий по прими</w:t>
      </w:r>
      <w:r w:rsidRPr="00AF26C2">
        <w:rPr>
          <w:sz w:val="24"/>
          <w:szCs w:val="24"/>
          <w:lang w:eastAsia="en-US"/>
        </w:rPr>
        <w:t>рению);</w:t>
      </w:r>
    </w:p>
    <w:p w:rsidR="00F21D97" w:rsidRPr="00AF26C2" w:rsidRDefault="00F21D97" w:rsidP="00AF26C2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F26C2">
        <w:rPr>
          <w:sz w:val="24"/>
          <w:szCs w:val="24"/>
          <w:lang w:eastAsia="en-US"/>
        </w:rPr>
        <w:t>1</w:t>
      </w:r>
      <w:r w:rsidR="008E21CB" w:rsidRPr="00AF26C2">
        <w:rPr>
          <w:sz w:val="24"/>
          <w:szCs w:val="24"/>
          <w:lang w:eastAsia="en-US"/>
        </w:rPr>
        <w:t>0</w:t>
      </w:r>
      <w:r w:rsidRPr="00AF26C2">
        <w:rPr>
          <w:sz w:val="24"/>
          <w:szCs w:val="24"/>
          <w:lang w:eastAsia="en-US"/>
        </w:rPr>
        <w:t>.</w:t>
      </w:r>
      <w:r w:rsidRPr="00AF26C2">
        <w:rPr>
          <w:sz w:val="24"/>
          <w:szCs w:val="24"/>
        </w:rPr>
        <w:t xml:space="preserve"> </w:t>
      </w:r>
      <w:r w:rsidR="00775E2E" w:rsidRPr="00AF26C2">
        <w:rPr>
          <w:sz w:val="24"/>
          <w:szCs w:val="24"/>
        </w:rPr>
        <w:t>с</w:t>
      </w:r>
      <w:r w:rsidRPr="00AF26C2">
        <w:rPr>
          <w:sz w:val="24"/>
          <w:szCs w:val="24"/>
        </w:rPr>
        <w:t>овещани</w:t>
      </w:r>
      <w:r w:rsidR="00F127CB" w:rsidRPr="00AF26C2">
        <w:rPr>
          <w:sz w:val="24"/>
          <w:szCs w:val="24"/>
        </w:rPr>
        <w:t>я</w:t>
      </w:r>
      <w:r w:rsidRPr="00AF26C2">
        <w:rPr>
          <w:sz w:val="24"/>
          <w:szCs w:val="24"/>
        </w:rPr>
        <w:t xml:space="preserve"> с </w:t>
      </w:r>
      <w:proofErr w:type="gramStart"/>
      <w:r w:rsidRPr="00AF26C2">
        <w:rPr>
          <w:sz w:val="24"/>
          <w:szCs w:val="24"/>
        </w:rPr>
        <w:t>ответственными</w:t>
      </w:r>
      <w:proofErr w:type="gramEnd"/>
      <w:r w:rsidRPr="00AF26C2">
        <w:rPr>
          <w:sz w:val="24"/>
          <w:szCs w:val="24"/>
        </w:rPr>
        <w:t xml:space="preserve"> в ОУ за аттестацию педагогических работников по информированию о действующем в 2018 году нормативно-правовом обеспечении процедуры аттестации</w:t>
      </w:r>
      <w:r w:rsidR="008E21CB" w:rsidRPr="00AF26C2">
        <w:rPr>
          <w:sz w:val="24"/>
          <w:szCs w:val="24"/>
        </w:rPr>
        <w:t>,</w:t>
      </w:r>
      <w:r w:rsidRPr="00AF26C2">
        <w:rPr>
          <w:sz w:val="24"/>
          <w:szCs w:val="24"/>
        </w:rPr>
        <w:t xml:space="preserve"> </w:t>
      </w:r>
      <w:r w:rsidR="008E21CB" w:rsidRPr="00AF26C2">
        <w:rPr>
          <w:sz w:val="24"/>
          <w:szCs w:val="24"/>
        </w:rPr>
        <w:t xml:space="preserve"> </w:t>
      </w:r>
    </w:p>
    <w:p w:rsidR="00F21D97" w:rsidRPr="00AF26C2" w:rsidRDefault="00F21D97" w:rsidP="00AF26C2">
      <w:pPr>
        <w:spacing w:line="276" w:lineRule="auto"/>
        <w:jc w:val="both"/>
        <w:rPr>
          <w:sz w:val="24"/>
          <w:szCs w:val="24"/>
        </w:rPr>
      </w:pPr>
      <w:r w:rsidRPr="00AF26C2">
        <w:rPr>
          <w:sz w:val="24"/>
          <w:szCs w:val="24"/>
        </w:rPr>
        <w:t>1</w:t>
      </w:r>
      <w:r w:rsidR="008E21CB" w:rsidRPr="00AF26C2">
        <w:rPr>
          <w:sz w:val="24"/>
          <w:szCs w:val="24"/>
        </w:rPr>
        <w:t>1. художественно-эстетические, технические, экологические, туристические мероприятия для детей</w:t>
      </w:r>
      <w:r w:rsidR="00F127CB" w:rsidRPr="00AF26C2">
        <w:rPr>
          <w:sz w:val="24"/>
          <w:szCs w:val="24"/>
        </w:rPr>
        <w:t>;</w:t>
      </w:r>
    </w:p>
    <w:p w:rsidR="00775E2E" w:rsidRPr="00AF26C2" w:rsidRDefault="008E21CB" w:rsidP="00AF26C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26C2">
        <w:rPr>
          <w:rFonts w:ascii="Times New Roman" w:hAnsi="Times New Roman" w:cs="Times New Roman"/>
          <w:sz w:val="24"/>
          <w:szCs w:val="24"/>
        </w:rPr>
        <w:t>12</w:t>
      </w:r>
      <w:r w:rsidR="00775E2E" w:rsidRPr="00AF26C2">
        <w:rPr>
          <w:rFonts w:ascii="Times New Roman" w:hAnsi="Times New Roman" w:cs="Times New Roman"/>
          <w:sz w:val="24"/>
          <w:szCs w:val="24"/>
        </w:rPr>
        <w:t xml:space="preserve">. </w:t>
      </w:r>
      <w:r w:rsidR="00F127CB" w:rsidRPr="00AF26C2">
        <w:rPr>
          <w:rFonts w:ascii="Times New Roman" w:hAnsi="Times New Roman" w:cs="Times New Roman"/>
          <w:sz w:val="24"/>
          <w:szCs w:val="24"/>
        </w:rPr>
        <w:t>з</w:t>
      </w:r>
      <w:r w:rsidR="00775E2E" w:rsidRPr="00AF26C2">
        <w:rPr>
          <w:rFonts w:ascii="Times New Roman" w:hAnsi="Times New Roman" w:cs="Times New Roman"/>
          <w:sz w:val="24"/>
          <w:szCs w:val="24"/>
        </w:rPr>
        <w:t xml:space="preserve">ащита проектов обучающихся начальных классов, муниципальный этап </w:t>
      </w:r>
      <w:r w:rsidR="00F127CB" w:rsidRPr="00AF2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E2E" w:rsidRPr="00AF26C2" w:rsidRDefault="00F127CB" w:rsidP="00AF26C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26C2">
        <w:rPr>
          <w:rFonts w:ascii="Times New Roman" w:hAnsi="Times New Roman" w:cs="Times New Roman"/>
          <w:sz w:val="24"/>
          <w:szCs w:val="24"/>
        </w:rPr>
        <w:t>13</w:t>
      </w:r>
      <w:r w:rsidR="00775E2E" w:rsidRPr="00AF26C2">
        <w:rPr>
          <w:rFonts w:ascii="Times New Roman" w:hAnsi="Times New Roman" w:cs="Times New Roman"/>
          <w:sz w:val="24"/>
          <w:szCs w:val="24"/>
        </w:rPr>
        <w:t xml:space="preserve">. </w:t>
      </w:r>
      <w:r w:rsidRPr="00AF26C2">
        <w:rPr>
          <w:rFonts w:ascii="Times New Roman" w:hAnsi="Times New Roman" w:cs="Times New Roman"/>
          <w:sz w:val="24"/>
          <w:szCs w:val="24"/>
        </w:rPr>
        <w:t>м</w:t>
      </w:r>
      <w:r w:rsidR="00775E2E" w:rsidRPr="00AF26C2">
        <w:rPr>
          <w:rFonts w:ascii="Times New Roman" w:hAnsi="Times New Roman" w:cs="Times New Roman"/>
          <w:sz w:val="24"/>
          <w:szCs w:val="24"/>
        </w:rPr>
        <w:t xml:space="preserve">униципальные олимпиады по математике, русскому языку и окружающему миру среди обучающихся 4 классов </w:t>
      </w:r>
      <w:r w:rsidRPr="00AF2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1CB" w:rsidRPr="00AF26C2" w:rsidRDefault="00F127CB" w:rsidP="00AF26C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26C2">
        <w:rPr>
          <w:rFonts w:ascii="Times New Roman" w:hAnsi="Times New Roman" w:cs="Times New Roman"/>
          <w:sz w:val="24"/>
          <w:szCs w:val="24"/>
        </w:rPr>
        <w:t xml:space="preserve"> 14</w:t>
      </w:r>
      <w:r w:rsidR="008E21CB" w:rsidRPr="00AF26C2">
        <w:rPr>
          <w:rFonts w:ascii="Times New Roman" w:hAnsi="Times New Roman" w:cs="Times New Roman"/>
          <w:sz w:val="24"/>
          <w:szCs w:val="24"/>
        </w:rPr>
        <w:t xml:space="preserve">. </w:t>
      </w:r>
      <w:r w:rsidRPr="00AF26C2">
        <w:rPr>
          <w:rFonts w:ascii="Times New Roman" w:hAnsi="Times New Roman" w:cs="Times New Roman"/>
          <w:sz w:val="24"/>
          <w:szCs w:val="24"/>
        </w:rPr>
        <w:t>о</w:t>
      </w:r>
      <w:r w:rsidR="008E21CB" w:rsidRPr="00AF26C2">
        <w:rPr>
          <w:rFonts w:ascii="Times New Roman" w:hAnsi="Times New Roman" w:cs="Times New Roman"/>
          <w:sz w:val="24"/>
          <w:szCs w:val="24"/>
        </w:rPr>
        <w:t xml:space="preserve">рганизация работы временной муниципальной </w:t>
      </w:r>
      <w:proofErr w:type="spellStart"/>
      <w:r w:rsidR="008E21CB" w:rsidRPr="00AF26C2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8E21CB" w:rsidRPr="00AF26C2">
        <w:rPr>
          <w:rFonts w:ascii="Times New Roman" w:hAnsi="Times New Roman" w:cs="Times New Roman"/>
          <w:sz w:val="24"/>
          <w:szCs w:val="24"/>
        </w:rPr>
        <w:t xml:space="preserve"> комиссии в городском округе Верхняя Пышма</w:t>
      </w:r>
      <w:r w:rsidRPr="00AF26C2">
        <w:rPr>
          <w:rFonts w:ascii="Times New Roman" w:hAnsi="Times New Roman" w:cs="Times New Roman"/>
          <w:sz w:val="24"/>
          <w:szCs w:val="24"/>
        </w:rPr>
        <w:t>;</w:t>
      </w:r>
    </w:p>
    <w:p w:rsidR="00F127CB" w:rsidRPr="00AF26C2" w:rsidRDefault="00F127CB" w:rsidP="00AF26C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26C2">
        <w:rPr>
          <w:rFonts w:ascii="Times New Roman" w:hAnsi="Times New Roman" w:cs="Times New Roman"/>
          <w:sz w:val="24"/>
          <w:szCs w:val="24"/>
        </w:rPr>
        <w:t>15. совещания с заместителями директоров по правовому регулированию, с педагогами-психологами по актуальным вопросам их работы.</w:t>
      </w:r>
    </w:p>
    <w:p w:rsidR="00F127CB" w:rsidRPr="00AF26C2" w:rsidRDefault="00F127CB" w:rsidP="00AF26C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26C2">
        <w:rPr>
          <w:rFonts w:ascii="Times New Roman" w:hAnsi="Times New Roman" w:cs="Times New Roman"/>
          <w:sz w:val="24"/>
          <w:szCs w:val="24"/>
        </w:rPr>
        <w:t>16. совещания с библиотекарями общеобразовательных учреждений.</w:t>
      </w:r>
    </w:p>
    <w:p w:rsidR="00531220" w:rsidRPr="00AF26C2" w:rsidRDefault="00531220" w:rsidP="00AF26C2">
      <w:pPr>
        <w:shd w:val="clear" w:color="auto" w:fill="FFFFFF"/>
        <w:spacing w:line="276" w:lineRule="auto"/>
        <w:ind w:right="10" w:firstLine="720"/>
        <w:contextualSpacing/>
        <w:jc w:val="both"/>
        <w:rPr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>Для полной реализации условий и ресурсного обеспечения образовательной программы основного общего образования педагогический коллектив школы должен решить следующие задачи:</w:t>
      </w:r>
    </w:p>
    <w:p w:rsidR="00531220" w:rsidRPr="00AF26C2" w:rsidRDefault="00531220" w:rsidP="00AF26C2">
      <w:pPr>
        <w:numPr>
          <w:ilvl w:val="0"/>
          <w:numId w:val="3"/>
        </w:numPr>
        <w:shd w:val="clear" w:color="auto" w:fill="FFFFFF"/>
        <w:tabs>
          <w:tab w:val="left" w:pos="1147"/>
          <w:tab w:val="left" w:pos="2774"/>
          <w:tab w:val="left" w:pos="4522"/>
          <w:tab w:val="left" w:pos="7608"/>
          <w:tab w:val="left" w:pos="8093"/>
        </w:tabs>
        <w:spacing w:line="276" w:lineRule="auto"/>
        <w:contextualSpacing/>
        <w:jc w:val="both"/>
        <w:rPr>
          <w:sz w:val="24"/>
          <w:szCs w:val="24"/>
        </w:rPr>
      </w:pPr>
      <w:r w:rsidRPr="00AF26C2">
        <w:rPr>
          <w:rFonts w:eastAsia="Times New Roman"/>
          <w:spacing w:val="-2"/>
          <w:sz w:val="24"/>
          <w:szCs w:val="24"/>
        </w:rPr>
        <w:t>Обеспеч</w:t>
      </w:r>
      <w:r w:rsidR="00B7162A" w:rsidRPr="00AF26C2">
        <w:rPr>
          <w:rFonts w:eastAsia="Times New Roman"/>
          <w:spacing w:val="-2"/>
          <w:sz w:val="24"/>
          <w:szCs w:val="24"/>
        </w:rPr>
        <w:t>ить</w:t>
      </w:r>
      <w:r w:rsidRPr="00AF26C2">
        <w:rPr>
          <w:sz w:val="24"/>
          <w:szCs w:val="24"/>
        </w:rPr>
        <w:t xml:space="preserve"> </w:t>
      </w:r>
      <w:r w:rsidRPr="00AF26C2">
        <w:rPr>
          <w:rFonts w:eastAsia="Times New Roman"/>
          <w:spacing w:val="-2"/>
          <w:sz w:val="24"/>
          <w:szCs w:val="24"/>
        </w:rPr>
        <w:t>современным</w:t>
      </w:r>
      <w:r w:rsidRPr="00AF26C2">
        <w:rPr>
          <w:sz w:val="24"/>
          <w:szCs w:val="24"/>
        </w:rPr>
        <w:t xml:space="preserve"> </w:t>
      </w:r>
      <w:r w:rsidRPr="00AF26C2">
        <w:rPr>
          <w:rFonts w:eastAsia="Times New Roman"/>
          <w:spacing w:val="-2"/>
          <w:sz w:val="24"/>
          <w:szCs w:val="24"/>
        </w:rPr>
        <w:t>нормативно-программным и</w:t>
      </w:r>
      <w:r w:rsidRPr="00AF26C2">
        <w:rPr>
          <w:sz w:val="24"/>
          <w:szCs w:val="24"/>
        </w:rPr>
        <w:t xml:space="preserve"> </w:t>
      </w:r>
      <w:r w:rsidRPr="00AF26C2">
        <w:rPr>
          <w:rFonts w:eastAsia="Times New Roman"/>
          <w:spacing w:val="-2"/>
          <w:sz w:val="24"/>
          <w:szCs w:val="24"/>
        </w:rPr>
        <w:t xml:space="preserve">учебно-методическим </w:t>
      </w:r>
      <w:r w:rsidRPr="00AF26C2">
        <w:rPr>
          <w:rFonts w:eastAsia="Times New Roman"/>
          <w:sz w:val="24"/>
          <w:szCs w:val="24"/>
        </w:rPr>
        <w:t>сопровождением содержательной части новых стандартов.</w:t>
      </w:r>
    </w:p>
    <w:p w:rsidR="00531220" w:rsidRPr="00AF26C2" w:rsidRDefault="00B7162A" w:rsidP="00AF26C2">
      <w:pPr>
        <w:numPr>
          <w:ilvl w:val="0"/>
          <w:numId w:val="3"/>
        </w:numPr>
        <w:shd w:val="clear" w:color="auto" w:fill="FFFFFF"/>
        <w:tabs>
          <w:tab w:val="left" w:pos="1147"/>
        </w:tabs>
        <w:spacing w:line="276" w:lineRule="auto"/>
        <w:ind w:right="5"/>
        <w:contextualSpacing/>
        <w:jc w:val="both"/>
        <w:rPr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 xml:space="preserve">Провести анализ, сформировать заявку   и </w:t>
      </w:r>
      <w:r w:rsidR="00531220" w:rsidRPr="00AF26C2">
        <w:rPr>
          <w:rFonts w:eastAsia="Times New Roman"/>
          <w:sz w:val="24"/>
          <w:szCs w:val="24"/>
        </w:rPr>
        <w:t xml:space="preserve"> обеспеч</w:t>
      </w:r>
      <w:r w:rsidRPr="00AF26C2">
        <w:rPr>
          <w:rFonts w:eastAsia="Times New Roman"/>
          <w:sz w:val="24"/>
          <w:szCs w:val="24"/>
        </w:rPr>
        <w:t>ить</w:t>
      </w:r>
      <w:r w:rsidR="00531220" w:rsidRPr="00AF26C2">
        <w:rPr>
          <w:rFonts w:eastAsia="Times New Roman"/>
          <w:sz w:val="24"/>
          <w:szCs w:val="24"/>
        </w:rPr>
        <w:t xml:space="preserve"> комплектом учебников в соответствии с требованиями ФГОС ОО</w:t>
      </w:r>
      <w:proofErr w:type="gramStart"/>
      <w:r w:rsidRPr="00AF26C2">
        <w:rPr>
          <w:rFonts w:eastAsia="Times New Roman"/>
          <w:sz w:val="24"/>
          <w:szCs w:val="24"/>
        </w:rPr>
        <w:t xml:space="preserve"> </w:t>
      </w:r>
      <w:r w:rsidR="00531220" w:rsidRPr="00AF26C2">
        <w:rPr>
          <w:rFonts w:eastAsia="Times New Roman"/>
          <w:sz w:val="24"/>
          <w:szCs w:val="24"/>
        </w:rPr>
        <w:t>.</w:t>
      </w:r>
      <w:proofErr w:type="gramEnd"/>
    </w:p>
    <w:p w:rsidR="00531220" w:rsidRPr="00AF26C2" w:rsidRDefault="00531220" w:rsidP="00AF26C2">
      <w:pPr>
        <w:numPr>
          <w:ilvl w:val="0"/>
          <w:numId w:val="4"/>
        </w:numPr>
        <w:shd w:val="clear" w:color="auto" w:fill="FFFFFF"/>
        <w:tabs>
          <w:tab w:val="left" w:pos="1210"/>
        </w:tabs>
        <w:spacing w:line="276" w:lineRule="auto"/>
        <w:ind w:right="14"/>
        <w:contextualSpacing/>
        <w:jc w:val="both"/>
        <w:rPr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>Продолжить работу по разработке диагностического инструментария по оценке достижения планируемых результатов обучения.</w:t>
      </w:r>
    </w:p>
    <w:p w:rsidR="00531220" w:rsidRPr="00AF26C2" w:rsidRDefault="00531220" w:rsidP="00AF26C2">
      <w:pPr>
        <w:shd w:val="clear" w:color="auto" w:fill="FFFFFF"/>
        <w:tabs>
          <w:tab w:val="left" w:pos="1147"/>
        </w:tabs>
        <w:spacing w:line="276" w:lineRule="auto"/>
        <w:jc w:val="both"/>
        <w:rPr>
          <w:sz w:val="24"/>
          <w:szCs w:val="24"/>
        </w:rPr>
      </w:pPr>
      <w:r w:rsidRPr="00AF26C2">
        <w:rPr>
          <w:sz w:val="24"/>
          <w:szCs w:val="24"/>
        </w:rPr>
        <w:t xml:space="preserve">4.  </w:t>
      </w:r>
      <w:r w:rsidRPr="00AF26C2">
        <w:rPr>
          <w:rFonts w:eastAsia="Times New Roman"/>
          <w:sz w:val="24"/>
          <w:szCs w:val="24"/>
        </w:rPr>
        <w:t xml:space="preserve">Ввести в структуру образовательного процесса современные методики и технологии </w:t>
      </w:r>
      <w:r w:rsidRPr="00AF26C2">
        <w:rPr>
          <w:rFonts w:eastAsia="Times New Roman"/>
          <w:spacing w:val="-1"/>
          <w:sz w:val="24"/>
          <w:szCs w:val="24"/>
        </w:rPr>
        <w:t>оценивания, позволяющие увидеть динамику роста и развития   ребенка.</w:t>
      </w:r>
    </w:p>
    <w:p w:rsidR="00531220" w:rsidRPr="00AF26C2" w:rsidRDefault="00531220" w:rsidP="00AF26C2">
      <w:pPr>
        <w:shd w:val="clear" w:color="auto" w:fill="FFFFFF"/>
        <w:tabs>
          <w:tab w:val="left" w:pos="1147"/>
        </w:tabs>
        <w:spacing w:line="276" w:lineRule="auto"/>
        <w:ind w:right="5"/>
        <w:contextualSpacing/>
        <w:jc w:val="both"/>
        <w:rPr>
          <w:rFonts w:eastAsia="Times New Roman"/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>5.  В план</w:t>
      </w:r>
      <w:r w:rsidR="00B7162A" w:rsidRPr="00AF26C2">
        <w:rPr>
          <w:rFonts w:eastAsia="Times New Roman"/>
          <w:sz w:val="24"/>
          <w:szCs w:val="24"/>
        </w:rPr>
        <w:t xml:space="preserve">ах </w:t>
      </w:r>
      <w:proofErr w:type="spellStart"/>
      <w:r w:rsidR="00B7162A" w:rsidRPr="00AF26C2">
        <w:rPr>
          <w:rFonts w:eastAsia="Times New Roman"/>
          <w:sz w:val="24"/>
          <w:szCs w:val="24"/>
        </w:rPr>
        <w:t>внутришкольного</w:t>
      </w:r>
      <w:proofErr w:type="spellEnd"/>
      <w:r w:rsidR="00B7162A" w:rsidRPr="00AF26C2">
        <w:rPr>
          <w:rFonts w:eastAsia="Times New Roman"/>
          <w:sz w:val="24"/>
          <w:szCs w:val="24"/>
        </w:rPr>
        <w:t xml:space="preserve"> мониторинга и контроля</w:t>
      </w:r>
      <w:r w:rsidRPr="00AF26C2">
        <w:rPr>
          <w:rFonts w:eastAsia="Times New Roman"/>
          <w:sz w:val="24"/>
          <w:szCs w:val="24"/>
        </w:rPr>
        <w:t xml:space="preserve"> </w:t>
      </w:r>
      <w:r w:rsidR="00B7162A" w:rsidRPr="00AF26C2">
        <w:rPr>
          <w:rFonts w:eastAsia="Times New Roman"/>
          <w:sz w:val="24"/>
          <w:szCs w:val="24"/>
        </w:rPr>
        <w:t xml:space="preserve"> </w:t>
      </w:r>
      <w:r w:rsidRPr="00AF26C2">
        <w:rPr>
          <w:rFonts w:eastAsia="Times New Roman"/>
          <w:sz w:val="24"/>
          <w:szCs w:val="24"/>
        </w:rPr>
        <w:t xml:space="preserve"> на 2018-2019 учебный год включить мероприятия по введению ФГОС ОО в 8-х классах.</w:t>
      </w:r>
    </w:p>
    <w:p w:rsidR="00531220" w:rsidRPr="00AF26C2" w:rsidRDefault="00531220" w:rsidP="00AF26C2">
      <w:pPr>
        <w:shd w:val="clear" w:color="auto" w:fill="FFFFFF"/>
        <w:tabs>
          <w:tab w:val="left" w:pos="1147"/>
        </w:tabs>
        <w:spacing w:line="276" w:lineRule="auto"/>
        <w:ind w:right="5"/>
        <w:contextualSpacing/>
        <w:jc w:val="both"/>
        <w:rPr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>6.  Осуществлять преемственность в содержании, формах и методах обучения, воспитания и развития, в педагогических требованиях к условиям образования детей на  уровнях начального общего и основного общего образования.</w:t>
      </w:r>
    </w:p>
    <w:p w:rsidR="00531220" w:rsidRPr="00AF26C2" w:rsidRDefault="00531220" w:rsidP="00AF26C2">
      <w:pPr>
        <w:shd w:val="clear" w:color="auto" w:fill="FFFFFF"/>
        <w:tabs>
          <w:tab w:val="left" w:pos="1147"/>
        </w:tabs>
        <w:spacing w:line="276" w:lineRule="auto"/>
        <w:ind w:right="5"/>
        <w:contextualSpacing/>
        <w:jc w:val="both"/>
        <w:rPr>
          <w:sz w:val="24"/>
          <w:szCs w:val="24"/>
        </w:rPr>
      </w:pPr>
      <w:r w:rsidRPr="00AF26C2">
        <w:rPr>
          <w:rFonts w:eastAsia="Times New Roman"/>
          <w:spacing w:val="-1"/>
          <w:sz w:val="24"/>
          <w:szCs w:val="24"/>
        </w:rPr>
        <w:t>7.  Создать условия для повышения квалификации педагогов старшей школы</w:t>
      </w:r>
      <w:r w:rsidR="00F127CB" w:rsidRPr="00AF26C2">
        <w:rPr>
          <w:rFonts w:eastAsia="Times New Roman"/>
          <w:spacing w:val="-1"/>
          <w:sz w:val="24"/>
          <w:szCs w:val="24"/>
        </w:rPr>
        <w:t xml:space="preserve">,  в том числе </w:t>
      </w:r>
      <w:r w:rsidRPr="00AF26C2">
        <w:rPr>
          <w:rFonts w:eastAsia="Times New Roman"/>
          <w:spacing w:val="-1"/>
          <w:sz w:val="24"/>
          <w:szCs w:val="24"/>
        </w:rPr>
        <w:t xml:space="preserve"> по вопросам введения и реализации ФГОС </w:t>
      </w:r>
      <w:r w:rsidRPr="00AF26C2">
        <w:rPr>
          <w:rFonts w:eastAsia="Times New Roman"/>
          <w:sz w:val="24"/>
          <w:szCs w:val="24"/>
        </w:rPr>
        <w:t>ОВЗ.</w:t>
      </w:r>
    </w:p>
    <w:p w:rsidR="00531220" w:rsidRPr="00AF26C2" w:rsidRDefault="00531220" w:rsidP="00AF26C2">
      <w:pPr>
        <w:shd w:val="clear" w:color="auto" w:fill="FFFFFF"/>
        <w:spacing w:line="276" w:lineRule="auto"/>
        <w:jc w:val="both"/>
        <w:rPr>
          <w:rFonts w:eastAsia="Times New Roman"/>
          <w:spacing w:val="-1"/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 xml:space="preserve">8. </w:t>
      </w:r>
      <w:r w:rsidR="00B7162A" w:rsidRPr="00AF26C2">
        <w:rPr>
          <w:rFonts w:eastAsia="Times New Roman"/>
          <w:spacing w:val="-7"/>
          <w:sz w:val="24"/>
          <w:szCs w:val="24"/>
        </w:rPr>
        <w:t xml:space="preserve">Продолжить </w:t>
      </w:r>
      <w:r w:rsidRPr="00AF26C2">
        <w:rPr>
          <w:rFonts w:eastAsia="Times New Roman"/>
          <w:spacing w:val="-1"/>
          <w:sz w:val="24"/>
          <w:szCs w:val="24"/>
        </w:rPr>
        <w:t xml:space="preserve">совершенствование материально-технической базы </w:t>
      </w:r>
      <w:r w:rsidR="00B7162A" w:rsidRPr="00AF26C2">
        <w:rPr>
          <w:rFonts w:eastAsia="Times New Roman"/>
          <w:spacing w:val="-1"/>
          <w:sz w:val="24"/>
          <w:szCs w:val="24"/>
        </w:rPr>
        <w:t>школ</w:t>
      </w:r>
      <w:r w:rsidRPr="00AF26C2">
        <w:rPr>
          <w:rFonts w:eastAsia="Times New Roman"/>
          <w:spacing w:val="-1"/>
          <w:sz w:val="24"/>
          <w:szCs w:val="24"/>
        </w:rPr>
        <w:t xml:space="preserve"> для успешной реализации ФГОС ОО.</w:t>
      </w:r>
    </w:p>
    <w:p w:rsidR="00531220" w:rsidRPr="00AF26C2" w:rsidRDefault="00531220" w:rsidP="00AF26C2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531220" w:rsidRPr="00AF26C2" w:rsidRDefault="00531220" w:rsidP="00AF26C2">
      <w:pPr>
        <w:shd w:val="clear" w:color="auto" w:fill="FFFFFF"/>
        <w:tabs>
          <w:tab w:val="left" w:pos="0"/>
        </w:tabs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AF26C2">
        <w:rPr>
          <w:rFonts w:eastAsia="Times New Roman"/>
          <w:b/>
          <w:sz w:val="24"/>
          <w:szCs w:val="24"/>
        </w:rPr>
        <w:t>8.        Проблемы, встречающиеся при реализации ФГОС ОО.</w:t>
      </w:r>
    </w:p>
    <w:p w:rsidR="00531220" w:rsidRPr="00AF26C2" w:rsidRDefault="00531220" w:rsidP="00AF26C2">
      <w:pPr>
        <w:spacing w:line="276" w:lineRule="auto"/>
        <w:ind w:firstLine="720"/>
        <w:jc w:val="both"/>
        <w:rPr>
          <w:rFonts w:eastAsia="Times New Roman"/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>Проблемы,</w:t>
      </w:r>
      <w:r w:rsidRPr="00AF26C2">
        <w:rPr>
          <w:rFonts w:eastAsia="Times New Roman"/>
          <w:b/>
          <w:sz w:val="24"/>
          <w:szCs w:val="24"/>
        </w:rPr>
        <w:t xml:space="preserve"> </w:t>
      </w:r>
      <w:r w:rsidR="00F127CB" w:rsidRPr="00AF26C2">
        <w:rPr>
          <w:rFonts w:eastAsia="Times New Roman"/>
          <w:sz w:val="24"/>
          <w:szCs w:val="24"/>
        </w:rPr>
        <w:t>с которыми столкнули</w:t>
      </w:r>
      <w:r w:rsidRPr="00AF26C2">
        <w:rPr>
          <w:rFonts w:eastAsia="Times New Roman"/>
          <w:sz w:val="24"/>
          <w:szCs w:val="24"/>
        </w:rPr>
        <w:t>сь ОУ при подготовке к введению стандартов:</w:t>
      </w:r>
    </w:p>
    <w:p w:rsidR="00531220" w:rsidRPr="00AF26C2" w:rsidRDefault="00531220" w:rsidP="00AF26C2">
      <w:pPr>
        <w:widowControl/>
        <w:autoSpaceDE/>
        <w:adjustRightInd/>
        <w:spacing w:line="276" w:lineRule="auto"/>
        <w:jc w:val="both"/>
        <w:rPr>
          <w:rFonts w:eastAsia="Times New Roman"/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 xml:space="preserve">1. Недостаточная разработанность научно-методического сопровождения введения ФГОС </w:t>
      </w:r>
      <w:r w:rsidR="00174342" w:rsidRPr="00AF26C2">
        <w:rPr>
          <w:rFonts w:eastAsia="Times New Roman"/>
          <w:sz w:val="24"/>
          <w:szCs w:val="24"/>
        </w:rPr>
        <w:t>ООО (по сравнению с ФГОС НОО), что сдерживает внедрение новых форм и технологий проведения урока учителями-предметниками.</w:t>
      </w:r>
    </w:p>
    <w:p w:rsidR="00174342" w:rsidRPr="00AF26C2" w:rsidRDefault="00174342" w:rsidP="00AF26C2">
      <w:pPr>
        <w:widowControl/>
        <w:autoSpaceDE/>
        <w:adjustRightInd/>
        <w:spacing w:line="276" w:lineRule="auto"/>
        <w:jc w:val="both"/>
        <w:rPr>
          <w:rFonts w:eastAsia="Times New Roman"/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>2. Большая загруженность педагогов, что приводит к «выгоранию» профессионалов.</w:t>
      </w:r>
    </w:p>
    <w:p w:rsidR="00531220" w:rsidRPr="00AF26C2" w:rsidRDefault="00531220" w:rsidP="00AF26C2">
      <w:pPr>
        <w:widowControl/>
        <w:autoSpaceDE/>
        <w:adjustRightInd/>
        <w:spacing w:line="276" w:lineRule="auto"/>
        <w:jc w:val="both"/>
        <w:rPr>
          <w:rFonts w:eastAsia="Times New Roman"/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lastRenderedPageBreak/>
        <w:t xml:space="preserve">2. Недостаточность бюджетных ассигнований для введения и реализации ФГОС ОО (УМК, автоматизированные рабочие места учащихся и педагогов и др.). </w:t>
      </w:r>
    </w:p>
    <w:p w:rsidR="00531220" w:rsidRPr="00AF26C2" w:rsidRDefault="00531220" w:rsidP="00AF26C2">
      <w:pPr>
        <w:widowControl/>
        <w:autoSpaceDE/>
        <w:adjustRightInd/>
        <w:spacing w:line="276" w:lineRule="auto"/>
        <w:jc w:val="both"/>
        <w:rPr>
          <w:rFonts w:eastAsia="Times New Roman"/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 xml:space="preserve">3. В связи с большой численной наполняемостью школы и </w:t>
      </w:r>
      <w:r w:rsidRPr="00AF26C2">
        <w:rPr>
          <w:sz w:val="24"/>
          <w:szCs w:val="24"/>
        </w:rPr>
        <w:t>нехваткой площадей</w:t>
      </w:r>
      <w:r w:rsidRPr="00AF26C2">
        <w:rPr>
          <w:rFonts w:eastAsia="Times New Roman"/>
          <w:sz w:val="24"/>
          <w:szCs w:val="24"/>
        </w:rPr>
        <w:t xml:space="preserve">, нет возможности выделить отдельные помещения для занятий учебно-исследовательской, проектной деятельностью, зон отдыха, комнат психологической </w:t>
      </w:r>
      <w:proofErr w:type="gramStart"/>
      <w:r w:rsidRPr="00AF26C2">
        <w:rPr>
          <w:rFonts w:eastAsia="Times New Roman"/>
          <w:sz w:val="24"/>
          <w:szCs w:val="24"/>
        </w:rPr>
        <w:t>разгрузки</w:t>
      </w:r>
      <w:proofErr w:type="gramEnd"/>
      <w:r w:rsidRPr="00AF26C2">
        <w:rPr>
          <w:rFonts w:eastAsia="Times New Roman"/>
          <w:sz w:val="24"/>
          <w:szCs w:val="24"/>
        </w:rPr>
        <w:t xml:space="preserve"> как для учащихся, так и для педагогов</w:t>
      </w:r>
      <w:r w:rsidR="00F127CB" w:rsidRPr="00AF26C2">
        <w:rPr>
          <w:rFonts w:eastAsia="Times New Roman"/>
          <w:sz w:val="24"/>
          <w:szCs w:val="24"/>
        </w:rPr>
        <w:t>.</w:t>
      </w:r>
    </w:p>
    <w:p w:rsidR="00531220" w:rsidRPr="00AF26C2" w:rsidRDefault="00174342" w:rsidP="00AF26C2">
      <w:pPr>
        <w:widowControl/>
        <w:autoSpaceDE/>
        <w:adjustRightInd/>
        <w:spacing w:line="276" w:lineRule="auto"/>
        <w:jc w:val="both"/>
        <w:rPr>
          <w:rFonts w:eastAsia="Times New Roman"/>
          <w:sz w:val="24"/>
          <w:szCs w:val="24"/>
        </w:rPr>
      </w:pPr>
      <w:r w:rsidRPr="00AF26C2">
        <w:rPr>
          <w:rFonts w:eastAsia="Times New Roman"/>
          <w:sz w:val="24"/>
          <w:szCs w:val="24"/>
        </w:rPr>
        <w:t>4. С</w:t>
      </w:r>
      <w:r w:rsidR="00531220" w:rsidRPr="00AF26C2">
        <w:rPr>
          <w:sz w:val="24"/>
          <w:szCs w:val="24"/>
        </w:rPr>
        <w:t xml:space="preserve">ложности в организации внеурочной деятельности (в том виде, в каком она организована в настоящее время, она не в полной мере соответствует требованиям ФГОС ОО, </w:t>
      </w:r>
      <w:r w:rsidR="00531220" w:rsidRPr="00AF26C2">
        <w:rPr>
          <w:rFonts w:eastAsia="Times New Roman"/>
          <w:sz w:val="24"/>
          <w:szCs w:val="24"/>
        </w:rPr>
        <w:t>работа по осуществлению внеурочной деятельности ведется в основном классными руководителями и учителями начальных классов).</w:t>
      </w:r>
    </w:p>
    <w:p w:rsidR="00531220" w:rsidRPr="00AF26C2" w:rsidRDefault="00531220" w:rsidP="00AF26C2">
      <w:pPr>
        <w:pStyle w:val="a3"/>
        <w:spacing w:before="0" w:beforeAutospacing="0" w:after="0" w:afterAutospacing="0" w:line="276" w:lineRule="auto"/>
        <w:contextualSpacing/>
        <w:jc w:val="both"/>
      </w:pPr>
    </w:p>
    <w:p w:rsidR="00FD27FD" w:rsidRPr="00AF26C2" w:rsidRDefault="00FD27FD" w:rsidP="00AF26C2">
      <w:pPr>
        <w:spacing w:line="276" w:lineRule="auto"/>
        <w:jc w:val="both"/>
        <w:rPr>
          <w:sz w:val="24"/>
          <w:szCs w:val="24"/>
        </w:rPr>
      </w:pPr>
    </w:p>
    <w:sectPr w:rsidR="00FD27FD" w:rsidRPr="00AF26C2" w:rsidSect="00FD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2036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3D083F"/>
    <w:multiLevelType w:val="hybridMultilevel"/>
    <w:tmpl w:val="C876F7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D063FF"/>
    <w:multiLevelType w:val="hybridMultilevel"/>
    <w:tmpl w:val="EE4C648C"/>
    <w:lvl w:ilvl="0" w:tplc="981A86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E54C7"/>
    <w:multiLevelType w:val="hybridMultilevel"/>
    <w:tmpl w:val="335240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344BF"/>
    <w:multiLevelType w:val="hybridMultilevel"/>
    <w:tmpl w:val="947A89C0"/>
    <w:lvl w:ilvl="0" w:tplc="A7446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0534A"/>
    <w:multiLevelType w:val="hybridMultilevel"/>
    <w:tmpl w:val="3F46ADD8"/>
    <w:lvl w:ilvl="0" w:tplc="ABFA0C4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216B5F"/>
    <w:multiLevelType w:val="singleLevel"/>
    <w:tmpl w:val="7220A3E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4473653"/>
    <w:multiLevelType w:val="hybridMultilevel"/>
    <w:tmpl w:val="99389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4E54C8"/>
    <w:multiLevelType w:val="multilevel"/>
    <w:tmpl w:val="E5E2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05174B"/>
    <w:multiLevelType w:val="singleLevel"/>
    <w:tmpl w:val="7AB25B28"/>
    <w:lvl w:ilvl="0">
      <w:start w:val="3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6BE36A1"/>
    <w:multiLevelType w:val="hybridMultilevel"/>
    <w:tmpl w:val="FB14CA2C"/>
    <w:lvl w:ilvl="0" w:tplc="981A86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F432B3"/>
    <w:multiLevelType w:val="hybridMultilevel"/>
    <w:tmpl w:val="8D1CDECA"/>
    <w:lvl w:ilvl="0" w:tplc="F5EAA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03B4B"/>
    <w:multiLevelType w:val="hybridMultilevel"/>
    <w:tmpl w:val="F6D633EE"/>
    <w:lvl w:ilvl="0" w:tplc="981A86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A51A16"/>
    <w:multiLevelType w:val="hybridMultilevel"/>
    <w:tmpl w:val="0360F6DA"/>
    <w:lvl w:ilvl="0" w:tplc="566CC6E6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67DA5"/>
    <w:multiLevelType w:val="hybridMultilevel"/>
    <w:tmpl w:val="59F0C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0C2157"/>
    <w:multiLevelType w:val="hybridMultilevel"/>
    <w:tmpl w:val="5C56C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90055"/>
    <w:multiLevelType w:val="hybridMultilevel"/>
    <w:tmpl w:val="D88614E0"/>
    <w:lvl w:ilvl="0" w:tplc="F5EAA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090107"/>
    <w:multiLevelType w:val="hybridMultilevel"/>
    <w:tmpl w:val="22E8861A"/>
    <w:lvl w:ilvl="0" w:tplc="981A86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F369DD"/>
    <w:multiLevelType w:val="hybridMultilevel"/>
    <w:tmpl w:val="D410F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6"/>
    <w:lvlOverride w:ilvl="0">
      <w:startOverride w:val="1"/>
    </w:lvlOverride>
  </w:num>
  <w:num w:numId="4">
    <w:abstractNumId w:val="9"/>
    <w:lvlOverride w:ilvl="0">
      <w:startOverride w:val="3"/>
    </w:lvlOverride>
  </w:num>
  <w:num w:numId="5">
    <w:abstractNumId w:val="5"/>
  </w:num>
  <w:num w:numId="6">
    <w:abstractNumId w:val="3"/>
  </w:num>
  <w:num w:numId="7">
    <w:abstractNumId w:val="16"/>
  </w:num>
  <w:num w:numId="8">
    <w:abstractNumId w:val="11"/>
  </w:num>
  <w:num w:numId="9">
    <w:abstractNumId w:val="8"/>
  </w:num>
  <w:num w:numId="10">
    <w:abstractNumId w:val="15"/>
  </w:num>
  <w:num w:numId="11">
    <w:abstractNumId w:val="1"/>
  </w:num>
  <w:num w:numId="12">
    <w:abstractNumId w:val="14"/>
  </w:num>
  <w:num w:numId="13">
    <w:abstractNumId w:val="18"/>
  </w:num>
  <w:num w:numId="14">
    <w:abstractNumId w:val="7"/>
  </w:num>
  <w:num w:numId="15">
    <w:abstractNumId w:val="17"/>
  </w:num>
  <w:num w:numId="16">
    <w:abstractNumId w:val="2"/>
  </w:num>
  <w:num w:numId="17">
    <w:abstractNumId w:val="10"/>
  </w:num>
  <w:num w:numId="18">
    <w:abstractNumId w:val="12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220"/>
    <w:rsid w:val="00003025"/>
    <w:rsid w:val="00091F57"/>
    <w:rsid w:val="00107E80"/>
    <w:rsid w:val="0013792B"/>
    <w:rsid w:val="001445D3"/>
    <w:rsid w:val="001504F8"/>
    <w:rsid w:val="00174342"/>
    <w:rsid w:val="00176C4F"/>
    <w:rsid w:val="001B08D2"/>
    <w:rsid w:val="001D1FA5"/>
    <w:rsid w:val="002627E4"/>
    <w:rsid w:val="002679E8"/>
    <w:rsid w:val="00286273"/>
    <w:rsid w:val="00286C3F"/>
    <w:rsid w:val="002B66F6"/>
    <w:rsid w:val="002C557E"/>
    <w:rsid w:val="0038635E"/>
    <w:rsid w:val="004013F7"/>
    <w:rsid w:val="004223ED"/>
    <w:rsid w:val="00475DEE"/>
    <w:rsid w:val="004A451C"/>
    <w:rsid w:val="004B49BA"/>
    <w:rsid w:val="005022B8"/>
    <w:rsid w:val="00515A24"/>
    <w:rsid w:val="00527735"/>
    <w:rsid w:val="00531220"/>
    <w:rsid w:val="00552543"/>
    <w:rsid w:val="00571E9C"/>
    <w:rsid w:val="00582C08"/>
    <w:rsid w:val="005C0B68"/>
    <w:rsid w:val="00624CF2"/>
    <w:rsid w:val="006B560A"/>
    <w:rsid w:val="006E332A"/>
    <w:rsid w:val="00775E2E"/>
    <w:rsid w:val="00856675"/>
    <w:rsid w:val="008579BF"/>
    <w:rsid w:val="00863B7F"/>
    <w:rsid w:val="008D06C7"/>
    <w:rsid w:val="008E21CB"/>
    <w:rsid w:val="00935E75"/>
    <w:rsid w:val="00956898"/>
    <w:rsid w:val="009B76D2"/>
    <w:rsid w:val="009D3D16"/>
    <w:rsid w:val="00A0771D"/>
    <w:rsid w:val="00A07AB1"/>
    <w:rsid w:val="00A1639B"/>
    <w:rsid w:val="00A24D31"/>
    <w:rsid w:val="00A63BFF"/>
    <w:rsid w:val="00A63F44"/>
    <w:rsid w:val="00A77750"/>
    <w:rsid w:val="00AD3A8F"/>
    <w:rsid w:val="00AF26C2"/>
    <w:rsid w:val="00B166B3"/>
    <w:rsid w:val="00B25BD0"/>
    <w:rsid w:val="00B40515"/>
    <w:rsid w:val="00B530D8"/>
    <w:rsid w:val="00B7162A"/>
    <w:rsid w:val="00B71BC2"/>
    <w:rsid w:val="00B76604"/>
    <w:rsid w:val="00BA1553"/>
    <w:rsid w:val="00BB0771"/>
    <w:rsid w:val="00BC1471"/>
    <w:rsid w:val="00C62FB7"/>
    <w:rsid w:val="00C82564"/>
    <w:rsid w:val="00CC0E7B"/>
    <w:rsid w:val="00D50363"/>
    <w:rsid w:val="00D70419"/>
    <w:rsid w:val="00E24091"/>
    <w:rsid w:val="00E43403"/>
    <w:rsid w:val="00E960C8"/>
    <w:rsid w:val="00F04CCF"/>
    <w:rsid w:val="00F127CB"/>
    <w:rsid w:val="00F21D97"/>
    <w:rsid w:val="00F5640B"/>
    <w:rsid w:val="00F7043C"/>
    <w:rsid w:val="00F80111"/>
    <w:rsid w:val="00F941CD"/>
    <w:rsid w:val="00FA2115"/>
    <w:rsid w:val="00FB6783"/>
    <w:rsid w:val="00FD27FD"/>
    <w:rsid w:val="00FF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771D"/>
    <w:pPr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312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3122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771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077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Гипертекстовая ссылка"/>
    <w:rsid w:val="00A0771D"/>
    <w:rPr>
      <w:b/>
      <w:bCs/>
      <w:color w:val="106BBE"/>
    </w:rPr>
  </w:style>
  <w:style w:type="character" w:customStyle="1" w:styleId="a7">
    <w:name w:val="Основной текст_"/>
    <w:basedOn w:val="a0"/>
    <w:link w:val="3"/>
    <w:locked/>
    <w:rsid w:val="00A0771D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7"/>
    <w:rsid w:val="00A0771D"/>
    <w:pPr>
      <w:shd w:val="clear" w:color="auto" w:fill="FFFFFF"/>
      <w:autoSpaceDE/>
      <w:autoSpaceDN/>
      <w:adjustRightInd/>
      <w:spacing w:before="540" w:line="480" w:lineRule="exact"/>
      <w:ind w:hanging="420"/>
      <w:jc w:val="both"/>
    </w:pPr>
    <w:rPr>
      <w:rFonts w:eastAsia="Times New Roman"/>
      <w:spacing w:val="1"/>
      <w:sz w:val="22"/>
      <w:szCs w:val="22"/>
      <w:lang w:eastAsia="en-US"/>
    </w:rPr>
  </w:style>
  <w:style w:type="paragraph" w:customStyle="1" w:styleId="11">
    <w:name w:val="Абзац списка1"/>
    <w:basedOn w:val="a"/>
    <w:link w:val="ListParagraphChar"/>
    <w:rsid w:val="00F5640B"/>
    <w:pPr>
      <w:widowControl/>
      <w:autoSpaceDE/>
      <w:autoSpaceDN/>
      <w:adjustRightInd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11"/>
    <w:locked/>
    <w:rsid w:val="00F5640B"/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267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E21CB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8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E21C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ource.e-mcfr.ru/resource/scion/citation/pit/MCFR1247988/MCFRLINK?cfu=default" TargetMode="External"/><Relationship Id="rId5" Type="http://schemas.openxmlformats.org/officeDocument/2006/relationships/hyperlink" Target="garantf1://70760670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11</Pages>
  <Words>4090</Words>
  <Characters>23314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2017-12-19T06:42:00Z</cp:lastPrinted>
  <dcterms:created xsi:type="dcterms:W3CDTF">2017-12-19T05:12:00Z</dcterms:created>
  <dcterms:modified xsi:type="dcterms:W3CDTF">2017-12-20T06:06:00Z</dcterms:modified>
</cp:coreProperties>
</file>