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8D" w:rsidRPr="009E6D71" w:rsidRDefault="0054728D" w:rsidP="0054728D">
      <w:pPr>
        <w:jc w:val="right"/>
      </w:pPr>
      <w:r w:rsidRPr="009E6D71">
        <w:t>УТВЕРЖДЕНО</w:t>
      </w:r>
    </w:p>
    <w:p w:rsidR="0054728D" w:rsidRPr="009E6D71" w:rsidRDefault="0054728D" w:rsidP="0054728D">
      <w:pPr>
        <w:jc w:val="right"/>
      </w:pPr>
      <w:r w:rsidRPr="009E6D71">
        <w:t>приказом МКУ «УО ГО Верхняя Пышма»</w:t>
      </w:r>
    </w:p>
    <w:p w:rsidR="0054728D" w:rsidRPr="009E6D71" w:rsidRDefault="0054728D" w:rsidP="0054728D">
      <w:pPr>
        <w:jc w:val="right"/>
      </w:pPr>
      <w:r w:rsidRPr="009E6D71">
        <w:t xml:space="preserve">от </w:t>
      </w:r>
      <w:r>
        <w:t>11.02.2016 № 28</w:t>
      </w:r>
    </w:p>
    <w:p w:rsidR="0054728D" w:rsidRDefault="0054728D" w:rsidP="0054728D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4728D" w:rsidRDefault="0054728D" w:rsidP="0054728D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EA763E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муниципальном  </w:t>
      </w:r>
      <w:r w:rsidRPr="00EA763E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профессионального </w:t>
      </w:r>
    </w:p>
    <w:p w:rsidR="0054728D" w:rsidRDefault="0054728D" w:rsidP="0054728D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стерства «</w:t>
      </w:r>
      <w:r w:rsidRPr="00EA763E">
        <w:rPr>
          <w:sz w:val="28"/>
          <w:szCs w:val="28"/>
        </w:rPr>
        <w:t xml:space="preserve">Молодой  </w:t>
      </w:r>
      <w:r>
        <w:rPr>
          <w:sz w:val="28"/>
          <w:szCs w:val="28"/>
        </w:rPr>
        <w:t>педагог-2016»</w:t>
      </w:r>
    </w:p>
    <w:p w:rsidR="0054728D" w:rsidRDefault="0054728D" w:rsidP="0054728D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4728D" w:rsidRPr="00EA763E" w:rsidRDefault="0054728D" w:rsidP="005472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7509B">
        <w:rPr>
          <w:b/>
          <w:bCs/>
          <w:sz w:val="28"/>
          <w:szCs w:val="28"/>
        </w:rPr>
        <w:t>1. Общие положения</w:t>
      </w:r>
    </w:p>
    <w:p w:rsidR="0054728D" w:rsidRDefault="0054728D" w:rsidP="005472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Муниципальный  конкурс профессионального мастерства «Молодой педагог-2016» (далее - Конкурс) проводится в соответствии с планом работы муниципального казенного учреждения «Управление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городского округа Верхняя Пышма»  (далее – МКУ «УО ГО Верхняя Пышма») в рамках муниципальной подпрограммы  «Развитие системы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городского округа Верхняя Пышма до 2020 года».    </w:t>
      </w:r>
    </w:p>
    <w:p w:rsidR="0054728D" w:rsidRPr="00781BE6" w:rsidRDefault="0054728D" w:rsidP="0054728D">
      <w:pPr>
        <w:ind w:firstLine="709"/>
        <w:jc w:val="both"/>
        <w:rPr>
          <w:sz w:val="28"/>
          <w:szCs w:val="28"/>
        </w:rPr>
      </w:pPr>
      <w:r w:rsidRPr="00891E6B">
        <w:rPr>
          <w:sz w:val="28"/>
          <w:szCs w:val="28"/>
        </w:rPr>
        <w:t>1.2.</w:t>
      </w:r>
      <w:r w:rsidRPr="00781BE6">
        <w:t xml:space="preserve"> </w:t>
      </w:r>
      <w:r w:rsidRPr="002E7B24">
        <w:rPr>
          <w:sz w:val="28"/>
          <w:szCs w:val="28"/>
        </w:rPr>
        <w:t>Настоящее Положение регламентирует порядок</w:t>
      </w:r>
      <w:r>
        <w:rPr>
          <w:sz w:val="28"/>
          <w:szCs w:val="28"/>
        </w:rPr>
        <w:t>,</w:t>
      </w:r>
      <w:r w:rsidRPr="002E7B2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2E7B24">
        <w:rPr>
          <w:sz w:val="28"/>
          <w:szCs w:val="28"/>
        </w:rPr>
        <w:t xml:space="preserve"> и проведени</w:t>
      </w:r>
      <w:r>
        <w:rPr>
          <w:sz w:val="28"/>
          <w:szCs w:val="28"/>
        </w:rPr>
        <w:t>е</w:t>
      </w:r>
      <w:r w:rsidRPr="002E7B2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и</w:t>
      </w:r>
      <w:r w:rsidRPr="00781BE6">
        <w:rPr>
          <w:sz w:val="28"/>
          <w:szCs w:val="28"/>
        </w:rPr>
        <w:t xml:space="preserve"> призван содействовать адаптации молодых учит</w:t>
      </w:r>
      <w:r w:rsidRPr="00781BE6">
        <w:rPr>
          <w:sz w:val="28"/>
          <w:szCs w:val="28"/>
        </w:rPr>
        <w:t>е</w:t>
      </w:r>
      <w:r w:rsidRPr="00781BE6">
        <w:rPr>
          <w:sz w:val="28"/>
          <w:szCs w:val="28"/>
        </w:rPr>
        <w:t xml:space="preserve">лей в педагогической профессии. </w:t>
      </w:r>
    </w:p>
    <w:p w:rsidR="0054728D" w:rsidRDefault="0054728D" w:rsidP="0054728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728D" w:rsidRPr="00BE1E92" w:rsidRDefault="0054728D" w:rsidP="0054728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2.Цель и задачи К</w:t>
      </w:r>
      <w:r w:rsidRPr="00BE1E92">
        <w:rPr>
          <w:rStyle w:val="a4"/>
          <w:sz w:val="28"/>
          <w:szCs w:val="28"/>
        </w:rPr>
        <w:t>онкурса</w:t>
      </w:r>
    </w:p>
    <w:p w:rsidR="0054728D" w:rsidRPr="00867A56" w:rsidRDefault="0054728D" w:rsidP="005472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94F">
        <w:rPr>
          <w:sz w:val="28"/>
          <w:szCs w:val="28"/>
        </w:rPr>
        <w:t>2.1.</w:t>
      </w:r>
      <w:r>
        <w:rPr>
          <w:sz w:val="28"/>
          <w:szCs w:val="28"/>
        </w:rPr>
        <w:t xml:space="preserve"> Цель К</w:t>
      </w:r>
      <w:r w:rsidRPr="0073594F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- м</w:t>
      </w:r>
      <w:r w:rsidRPr="00867A56">
        <w:rPr>
          <w:sz w:val="28"/>
          <w:szCs w:val="28"/>
        </w:rPr>
        <w:t>отивация и стимулирование молодых педаг</w:t>
      </w:r>
      <w:r w:rsidRPr="00867A56">
        <w:rPr>
          <w:sz w:val="28"/>
          <w:szCs w:val="28"/>
        </w:rPr>
        <w:t>о</w:t>
      </w:r>
      <w:r w:rsidRPr="00867A56">
        <w:rPr>
          <w:sz w:val="28"/>
          <w:szCs w:val="28"/>
        </w:rPr>
        <w:t>гов к поиску новых форм интеллектуальной и творческой деятельности, расширение сферы профессиональных контактов, опыт</w:t>
      </w:r>
      <w:r>
        <w:rPr>
          <w:sz w:val="28"/>
          <w:szCs w:val="28"/>
        </w:rPr>
        <w:t>а и кругозора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дых педагогов.</w:t>
      </w:r>
      <w:r w:rsidRPr="00867A56">
        <w:rPr>
          <w:sz w:val="28"/>
          <w:szCs w:val="28"/>
        </w:rPr>
        <w:t xml:space="preserve"> </w:t>
      </w:r>
    </w:p>
    <w:p w:rsidR="0054728D" w:rsidRPr="0073594F" w:rsidRDefault="0054728D" w:rsidP="0054728D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 w:rsidRPr="0073594F">
        <w:rPr>
          <w:rStyle w:val="a4"/>
          <w:b w:val="0"/>
          <w:sz w:val="28"/>
          <w:szCs w:val="28"/>
        </w:rPr>
        <w:t>2.2.</w:t>
      </w:r>
      <w:r>
        <w:rPr>
          <w:rStyle w:val="a4"/>
          <w:b w:val="0"/>
          <w:sz w:val="28"/>
          <w:szCs w:val="28"/>
        </w:rPr>
        <w:t xml:space="preserve"> </w:t>
      </w:r>
      <w:r w:rsidRPr="0073594F">
        <w:rPr>
          <w:rStyle w:val="a4"/>
          <w:b w:val="0"/>
          <w:sz w:val="28"/>
          <w:szCs w:val="28"/>
        </w:rPr>
        <w:t>Задачи Конкурса</w:t>
      </w:r>
      <w:r>
        <w:rPr>
          <w:rStyle w:val="a4"/>
          <w:b w:val="0"/>
          <w:sz w:val="28"/>
          <w:szCs w:val="28"/>
        </w:rPr>
        <w:t>:</w:t>
      </w:r>
    </w:p>
    <w:p w:rsidR="0054728D" w:rsidRPr="00F74DB6" w:rsidRDefault="0054728D" w:rsidP="00547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74DB6">
        <w:rPr>
          <w:sz w:val="28"/>
          <w:szCs w:val="28"/>
        </w:rPr>
        <w:t>ормирование положительного общественного мнения о современном молодом учителе, престижности профессии учителя;</w:t>
      </w:r>
    </w:p>
    <w:p w:rsidR="0054728D" w:rsidRPr="00F74DB6" w:rsidRDefault="0054728D" w:rsidP="00547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74DB6">
        <w:rPr>
          <w:sz w:val="28"/>
          <w:szCs w:val="28"/>
        </w:rPr>
        <w:t>ыявление талантливых, творчески работающих молодых педагогов в с</w:t>
      </w:r>
      <w:r w:rsidRPr="00F74DB6">
        <w:rPr>
          <w:sz w:val="28"/>
          <w:szCs w:val="28"/>
        </w:rPr>
        <w:t>и</w:t>
      </w:r>
      <w:r w:rsidRPr="00F74DB6">
        <w:rPr>
          <w:sz w:val="28"/>
          <w:szCs w:val="28"/>
        </w:rPr>
        <w:t>стеме образования, их поддержка и поощрение</w:t>
      </w:r>
      <w:r>
        <w:rPr>
          <w:sz w:val="28"/>
          <w:szCs w:val="28"/>
        </w:rPr>
        <w:t>;</w:t>
      </w:r>
    </w:p>
    <w:p w:rsidR="0054728D" w:rsidRDefault="0054728D" w:rsidP="00547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рост</w:t>
      </w:r>
      <w:r w:rsidRPr="003A6BB6">
        <w:rPr>
          <w:color w:val="000000"/>
          <w:sz w:val="28"/>
          <w:szCs w:val="28"/>
        </w:rPr>
        <w:t xml:space="preserve"> профессио</w:t>
      </w:r>
      <w:r>
        <w:rPr>
          <w:color w:val="000000"/>
          <w:sz w:val="28"/>
          <w:szCs w:val="28"/>
        </w:rPr>
        <w:t>нального мастерства участников К</w:t>
      </w:r>
      <w:r w:rsidRPr="003A6BB6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>;</w:t>
      </w:r>
      <w:r w:rsidRPr="00867A56">
        <w:rPr>
          <w:sz w:val="28"/>
          <w:szCs w:val="28"/>
        </w:rPr>
        <w:t xml:space="preserve"> </w:t>
      </w:r>
    </w:p>
    <w:p w:rsidR="0054728D" w:rsidRDefault="0054728D" w:rsidP="00547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67A56">
        <w:rPr>
          <w:sz w:val="28"/>
          <w:szCs w:val="28"/>
        </w:rPr>
        <w:t>аспространение педагогического опыта</w:t>
      </w:r>
      <w:r>
        <w:rPr>
          <w:sz w:val="28"/>
          <w:szCs w:val="28"/>
        </w:rPr>
        <w:t xml:space="preserve"> лучших молодых учителей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 Верхняя Пышма;</w:t>
      </w:r>
      <w:r w:rsidRPr="00867A56">
        <w:rPr>
          <w:sz w:val="28"/>
          <w:szCs w:val="28"/>
        </w:rPr>
        <w:t xml:space="preserve"> </w:t>
      </w:r>
    </w:p>
    <w:p w:rsidR="0054728D" w:rsidRPr="00867A56" w:rsidRDefault="0054728D" w:rsidP="0054728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867A56">
        <w:rPr>
          <w:sz w:val="28"/>
          <w:szCs w:val="28"/>
        </w:rPr>
        <w:t>асширение диапазона профессионального общения.</w:t>
      </w:r>
    </w:p>
    <w:p w:rsidR="0054728D" w:rsidRDefault="0054728D" w:rsidP="00547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728D" w:rsidRPr="00EA763E" w:rsidRDefault="0054728D" w:rsidP="0054728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К</w:t>
      </w:r>
      <w:r w:rsidRPr="00EA763E">
        <w:rPr>
          <w:b/>
          <w:bCs/>
          <w:sz w:val="28"/>
          <w:szCs w:val="28"/>
        </w:rPr>
        <w:t>онкурса</w:t>
      </w:r>
      <w:r>
        <w:rPr>
          <w:b/>
          <w:bCs/>
          <w:sz w:val="28"/>
          <w:szCs w:val="28"/>
        </w:rPr>
        <w:t xml:space="preserve"> </w:t>
      </w:r>
    </w:p>
    <w:p w:rsidR="0054728D" w:rsidRPr="00D824BA" w:rsidRDefault="0054728D" w:rsidP="0054728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К</w:t>
      </w:r>
      <w:r w:rsidRPr="00EA763E">
        <w:rPr>
          <w:sz w:val="28"/>
          <w:szCs w:val="28"/>
        </w:rPr>
        <w:t xml:space="preserve">онкурсе могут принять участие </w:t>
      </w:r>
      <w:r>
        <w:rPr>
          <w:sz w:val="28"/>
          <w:szCs w:val="28"/>
        </w:rPr>
        <w:t>педагогические работники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образовательных учреждений, подведомственных МКУ «УО ГО Верхняя Пышма», </w:t>
      </w:r>
      <w:r w:rsidRPr="00EA763E">
        <w:rPr>
          <w:sz w:val="28"/>
          <w:szCs w:val="28"/>
        </w:rPr>
        <w:t xml:space="preserve">в возрасте </w:t>
      </w:r>
      <w:r w:rsidRPr="00D824BA">
        <w:rPr>
          <w:b/>
          <w:sz w:val="28"/>
          <w:szCs w:val="28"/>
        </w:rPr>
        <w:t>до 30 лет</w:t>
      </w:r>
      <w:r>
        <w:rPr>
          <w:sz w:val="28"/>
          <w:szCs w:val="28"/>
        </w:rPr>
        <w:t xml:space="preserve">, </w:t>
      </w:r>
      <w:r w:rsidRPr="00EA763E">
        <w:rPr>
          <w:sz w:val="28"/>
          <w:szCs w:val="28"/>
        </w:rPr>
        <w:t xml:space="preserve">имеющие педагогический стаж </w:t>
      </w:r>
      <w:r w:rsidRPr="00D824BA">
        <w:rPr>
          <w:b/>
          <w:sz w:val="28"/>
          <w:szCs w:val="28"/>
        </w:rPr>
        <w:t>не более 4-х лет.</w:t>
      </w:r>
    </w:p>
    <w:p w:rsidR="0054728D" w:rsidRDefault="0054728D" w:rsidP="0054728D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54728D" w:rsidRPr="00EA763E" w:rsidRDefault="0054728D" w:rsidP="0054728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A763E">
        <w:rPr>
          <w:b/>
          <w:bCs/>
          <w:sz w:val="28"/>
          <w:szCs w:val="28"/>
        </w:rPr>
        <w:t>Порядок выдвижения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4.1. </w:t>
      </w:r>
      <w:r w:rsidRPr="003A6BB6">
        <w:rPr>
          <w:color w:val="333333"/>
          <w:sz w:val="28"/>
          <w:szCs w:val="28"/>
        </w:rPr>
        <w:t>Выдвижение ка</w:t>
      </w:r>
      <w:r>
        <w:rPr>
          <w:color w:val="333333"/>
          <w:sz w:val="28"/>
          <w:szCs w:val="28"/>
        </w:rPr>
        <w:t>ндидатов для участия в</w:t>
      </w:r>
      <w:r w:rsidRPr="003A6BB6">
        <w:rPr>
          <w:color w:val="333333"/>
          <w:sz w:val="28"/>
          <w:szCs w:val="28"/>
        </w:rPr>
        <w:t xml:space="preserve"> Конкурсе может осущест</w:t>
      </w:r>
      <w:r w:rsidRPr="003A6BB6">
        <w:rPr>
          <w:color w:val="333333"/>
          <w:sz w:val="28"/>
          <w:szCs w:val="28"/>
        </w:rPr>
        <w:t>в</w:t>
      </w:r>
      <w:r w:rsidRPr="003A6BB6">
        <w:rPr>
          <w:color w:val="333333"/>
          <w:sz w:val="28"/>
          <w:szCs w:val="28"/>
        </w:rPr>
        <w:t>ляться образовательным учреждением или посредством самовыдвижения.</w:t>
      </w:r>
      <w:r>
        <w:rPr>
          <w:color w:val="333333"/>
          <w:sz w:val="28"/>
          <w:szCs w:val="28"/>
        </w:rPr>
        <w:t xml:space="preserve"> </w:t>
      </w:r>
    </w:p>
    <w:p w:rsidR="0054728D" w:rsidRPr="00185E12" w:rsidRDefault="0054728D" w:rsidP="0054728D">
      <w:pPr>
        <w:pStyle w:val="a3"/>
        <w:spacing w:before="0" w:beforeAutospacing="0" w:after="0" w:afterAutospacing="0"/>
        <w:ind w:firstLine="539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4.2. </w:t>
      </w:r>
      <w:r>
        <w:rPr>
          <w:bCs/>
          <w:sz w:val="28"/>
          <w:szCs w:val="28"/>
        </w:rPr>
        <w:t xml:space="preserve">К участию допускается </w:t>
      </w:r>
      <w:r>
        <w:rPr>
          <w:b/>
          <w:bCs/>
          <w:sz w:val="28"/>
          <w:szCs w:val="28"/>
        </w:rPr>
        <w:t xml:space="preserve"> </w:t>
      </w:r>
      <w:r w:rsidRPr="00185E12">
        <w:rPr>
          <w:bCs/>
          <w:sz w:val="28"/>
          <w:szCs w:val="28"/>
        </w:rPr>
        <w:t>педагогические работники по основному месту работы.</w:t>
      </w:r>
    </w:p>
    <w:p w:rsidR="0054728D" w:rsidRPr="00EA763E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EA763E">
        <w:rPr>
          <w:sz w:val="28"/>
          <w:szCs w:val="28"/>
        </w:rPr>
        <w:t xml:space="preserve">Участие в конкурсе является добровольным. Для участия в </w:t>
      </w:r>
      <w:r>
        <w:rPr>
          <w:sz w:val="28"/>
          <w:szCs w:val="28"/>
        </w:rPr>
        <w:t>К</w:t>
      </w:r>
      <w:r w:rsidRPr="00EA763E">
        <w:rPr>
          <w:sz w:val="28"/>
          <w:szCs w:val="28"/>
        </w:rPr>
        <w:t>о</w:t>
      </w:r>
      <w:r w:rsidRPr="00EA763E">
        <w:rPr>
          <w:sz w:val="28"/>
          <w:szCs w:val="28"/>
        </w:rPr>
        <w:t>н</w:t>
      </w:r>
      <w:r w:rsidRPr="00EA763E">
        <w:rPr>
          <w:sz w:val="28"/>
          <w:szCs w:val="28"/>
        </w:rPr>
        <w:t xml:space="preserve">курсе </w:t>
      </w:r>
      <w:r>
        <w:rPr>
          <w:sz w:val="28"/>
          <w:szCs w:val="28"/>
        </w:rPr>
        <w:t>педагогический работник представляет в о</w:t>
      </w:r>
      <w:r w:rsidRPr="00EA763E">
        <w:rPr>
          <w:sz w:val="28"/>
          <w:szCs w:val="28"/>
        </w:rPr>
        <w:t>ргкомитет следующие д</w:t>
      </w:r>
      <w:r w:rsidRPr="00EA763E">
        <w:rPr>
          <w:sz w:val="28"/>
          <w:szCs w:val="28"/>
        </w:rPr>
        <w:t>о</w:t>
      </w:r>
      <w:r w:rsidRPr="00EA763E">
        <w:rPr>
          <w:sz w:val="28"/>
          <w:szCs w:val="28"/>
        </w:rPr>
        <w:t>кументы</w:t>
      </w:r>
      <w:r>
        <w:rPr>
          <w:sz w:val="28"/>
          <w:szCs w:val="28"/>
        </w:rPr>
        <w:t xml:space="preserve"> в электронном виде и на бумажном носителе</w:t>
      </w:r>
      <w:r w:rsidRPr="00EA763E">
        <w:rPr>
          <w:sz w:val="28"/>
          <w:szCs w:val="28"/>
        </w:rPr>
        <w:t xml:space="preserve">: 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участие в Конкурсе (приложение № 1 к настоящему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жению);</w:t>
      </w:r>
      <w:r w:rsidRPr="00EA763E">
        <w:rPr>
          <w:sz w:val="28"/>
          <w:szCs w:val="28"/>
        </w:rPr>
        <w:t xml:space="preserve"> </w:t>
      </w:r>
    </w:p>
    <w:p w:rsidR="0054728D" w:rsidRPr="00891E6B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образовательного учреждения, в котором</w:t>
      </w:r>
      <w:r w:rsidRPr="00EA763E">
        <w:rPr>
          <w:sz w:val="28"/>
          <w:szCs w:val="28"/>
        </w:rPr>
        <w:t xml:space="preserve"> отражаются степень профессиональной подготовки молод</w:t>
      </w:r>
      <w:r>
        <w:rPr>
          <w:sz w:val="28"/>
          <w:szCs w:val="28"/>
        </w:rPr>
        <w:t>ого учителя, участия в метод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работе педагогического </w:t>
      </w:r>
      <w:r w:rsidRPr="00EA763E">
        <w:rPr>
          <w:sz w:val="28"/>
          <w:szCs w:val="28"/>
        </w:rPr>
        <w:t>коллектива, морально-этические качества</w:t>
      </w:r>
      <w:r>
        <w:rPr>
          <w:sz w:val="28"/>
          <w:szCs w:val="28"/>
        </w:rPr>
        <w:t xml:space="preserve"> (приложение № 2</w:t>
      </w:r>
      <w:r w:rsidRPr="00891E6B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жению)</w:t>
      </w:r>
      <w:r w:rsidRPr="00EA763E">
        <w:rPr>
          <w:sz w:val="28"/>
          <w:szCs w:val="28"/>
        </w:rPr>
        <w:t xml:space="preserve">; </w:t>
      </w:r>
    </w:p>
    <w:p w:rsidR="0054728D" w:rsidRPr="00891E6B" w:rsidRDefault="0054728D" w:rsidP="0054728D">
      <w:pPr>
        <w:jc w:val="both"/>
        <w:rPr>
          <w:sz w:val="28"/>
          <w:szCs w:val="28"/>
        </w:rPr>
      </w:pPr>
      <w:r w:rsidRPr="00891E6B">
        <w:rPr>
          <w:sz w:val="28"/>
          <w:szCs w:val="28"/>
        </w:rPr>
        <w:t xml:space="preserve">- заявка на проведение учебного занятия (приложение № 3 </w:t>
      </w:r>
      <w:r>
        <w:rPr>
          <w:sz w:val="28"/>
          <w:szCs w:val="28"/>
        </w:rPr>
        <w:t>к настоящему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</w:t>
      </w:r>
      <w:r w:rsidRPr="00891E6B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05A">
        <w:rPr>
          <w:sz w:val="28"/>
          <w:szCs w:val="28"/>
        </w:rPr>
        <w:t>фотография в электронном виде</w:t>
      </w:r>
      <w:r>
        <w:rPr>
          <w:sz w:val="28"/>
          <w:szCs w:val="28"/>
        </w:rPr>
        <w:t>.</w:t>
      </w:r>
    </w:p>
    <w:p w:rsidR="0054728D" w:rsidRPr="00C0383F" w:rsidRDefault="0054728D" w:rsidP="00547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Заявка на участие в Конкурсе, представление образовательного учреждения (можно сканы с синей подписью) и фотография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виде предоставляются в срок до </w:t>
      </w:r>
      <w:r w:rsidRPr="00C0383F">
        <w:rPr>
          <w:b/>
          <w:sz w:val="28"/>
          <w:szCs w:val="28"/>
        </w:rPr>
        <w:t>13 марта 2016 года</w:t>
      </w:r>
      <w:r>
        <w:rPr>
          <w:sz w:val="28"/>
          <w:szCs w:val="28"/>
        </w:rPr>
        <w:t xml:space="preserve"> в МКУ «УО ГО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няя Пышма»</w:t>
      </w:r>
      <w:r w:rsidRPr="00C0383F">
        <w:rPr>
          <w:sz w:val="28"/>
          <w:szCs w:val="28"/>
        </w:rPr>
        <w:t>.</w:t>
      </w:r>
    </w:p>
    <w:p w:rsidR="0054728D" w:rsidRDefault="0054728D" w:rsidP="0054728D">
      <w:pPr>
        <w:ind w:left="900"/>
        <w:jc w:val="both"/>
        <w:rPr>
          <w:sz w:val="28"/>
          <w:szCs w:val="28"/>
        </w:rPr>
      </w:pPr>
    </w:p>
    <w:p w:rsidR="0054728D" w:rsidRDefault="0054728D" w:rsidP="005472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Оргкомитет Конкурса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Для организационно-методического обеспечения проведения Конкурса создается оргкомитет. Состав оргкомитета утверждается прик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зом МКУ «УО ГО Верхняя Пышма».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Конкурса: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сбор заявок на участие в Конкурсе;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порядок, сроки проведения этапов Конкурса;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критерии оценивания конкурсных испытаний;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участников Конкурса о порядке и сроках проведения этапов Конкурса;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проект приказа о составе жюри Конкурса;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участников, общественность об итогах Конкурса.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Решения оргкомитета при необходимости оформляются прот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колом и подписываются присутствующими членами оргкомитета.</w:t>
      </w:r>
    </w:p>
    <w:p w:rsidR="0054728D" w:rsidRDefault="0054728D" w:rsidP="0054728D">
      <w:pPr>
        <w:jc w:val="both"/>
        <w:rPr>
          <w:sz w:val="28"/>
          <w:szCs w:val="28"/>
        </w:rPr>
      </w:pPr>
    </w:p>
    <w:p w:rsidR="0054728D" w:rsidRDefault="0054728D" w:rsidP="0054728D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>6. Жюри Конкурса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 Для оценивания конкурсных заданий на всех этапах Конкурса создается жюри по приказу МКУ «УО ГО Верхняя Пышма».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Членами жюри могут быть педагогические и руководящие работники системы образования городского округа Верхняя Пышма,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дители школьных методических объединений, представители МКУ «УО ГО 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няя Пышма», представители учредителя.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Жюри оценивает каждый этап Конкурса в соответствии с  настоящим Положением и критериям и показателям, утвержденными оргком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тетом.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6.4. Итоги Конкурса жюри подводит после проведения последнего этапа.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Жюри Конкурса имеет право устанавливать номинации.</w:t>
      </w:r>
    </w:p>
    <w:p w:rsidR="0054728D" w:rsidRDefault="0054728D" w:rsidP="0054728D">
      <w:pPr>
        <w:ind w:firstLine="708"/>
        <w:jc w:val="both"/>
        <w:rPr>
          <w:sz w:val="28"/>
          <w:szCs w:val="28"/>
        </w:rPr>
      </w:pPr>
    </w:p>
    <w:p w:rsidR="0054728D" w:rsidRDefault="0054728D" w:rsidP="00547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Содержание Конкурса</w:t>
      </w:r>
    </w:p>
    <w:p w:rsidR="0054728D" w:rsidRPr="000B246B" w:rsidRDefault="0054728D" w:rsidP="0054728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B246B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Конкурсными испытаниями являются педагогические материалы участника, представленные в электронном виде; очная  презентация «Мои первые шаги в профессию» и учебное занятие  (внеклассное мер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приятие) </w:t>
      </w:r>
      <w:r w:rsidRPr="00627D0E">
        <w:rPr>
          <w:b/>
          <w:bCs/>
          <w:sz w:val="28"/>
          <w:szCs w:val="28"/>
          <w:u w:val="single"/>
        </w:rPr>
        <w:t>по предмету</w:t>
      </w:r>
      <w:r>
        <w:rPr>
          <w:b/>
          <w:bCs/>
          <w:sz w:val="28"/>
          <w:szCs w:val="28"/>
          <w:u w:val="single"/>
        </w:rPr>
        <w:t xml:space="preserve"> </w:t>
      </w:r>
      <w:r w:rsidRPr="00627D0E">
        <w:rPr>
          <w:bCs/>
          <w:sz w:val="28"/>
          <w:szCs w:val="28"/>
          <w:u w:val="single"/>
        </w:rPr>
        <w:t>(реализуемой учебной</w:t>
      </w:r>
      <w:r>
        <w:rPr>
          <w:bCs/>
          <w:sz w:val="28"/>
          <w:szCs w:val="28"/>
          <w:u w:val="single"/>
        </w:rPr>
        <w:t xml:space="preserve"> </w:t>
      </w:r>
      <w:r w:rsidRPr="00627D0E">
        <w:rPr>
          <w:bCs/>
          <w:sz w:val="28"/>
          <w:szCs w:val="28"/>
          <w:u w:val="single"/>
        </w:rPr>
        <w:t>программе)</w:t>
      </w:r>
      <w:r w:rsidRPr="00627D0E">
        <w:rPr>
          <w:bCs/>
          <w:sz w:val="28"/>
          <w:szCs w:val="28"/>
        </w:rPr>
        <w:t>.</w:t>
      </w:r>
    </w:p>
    <w:p w:rsidR="0054728D" w:rsidRPr="00EA763E" w:rsidRDefault="0054728D" w:rsidP="005472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Жюри К</w:t>
      </w:r>
      <w:r w:rsidRPr="00EA763E">
        <w:rPr>
          <w:sz w:val="28"/>
          <w:szCs w:val="28"/>
        </w:rPr>
        <w:t>онкурса на всех его этапах оценивает деятельность претенде</w:t>
      </w:r>
      <w:r w:rsidRPr="00EA763E">
        <w:rPr>
          <w:sz w:val="28"/>
          <w:szCs w:val="28"/>
        </w:rPr>
        <w:t>н</w:t>
      </w:r>
      <w:r w:rsidRPr="00EA763E">
        <w:rPr>
          <w:sz w:val="28"/>
          <w:szCs w:val="28"/>
        </w:rPr>
        <w:t xml:space="preserve">та по следующим показателям: </w:t>
      </w:r>
    </w:p>
    <w:p w:rsidR="0054728D" w:rsidRPr="00EA763E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63E">
        <w:rPr>
          <w:sz w:val="28"/>
          <w:szCs w:val="28"/>
        </w:rPr>
        <w:t>профессиональные знания психологии и педагогики обучения и воспит</w:t>
      </w:r>
      <w:r w:rsidRPr="00EA763E">
        <w:rPr>
          <w:sz w:val="28"/>
          <w:szCs w:val="28"/>
        </w:rPr>
        <w:t>а</w:t>
      </w:r>
      <w:r w:rsidRPr="00EA763E">
        <w:rPr>
          <w:sz w:val="28"/>
          <w:szCs w:val="28"/>
        </w:rPr>
        <w:t xml:space="preserve">ния; </w:t>
      </w:r>
    </w:p>
    <w:p w:rsidR="0054728D" w:rsidRPr="00EA763E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63E">
        <w:rPr>
          <w:sz w:val="28"/>
          <w:szCs w:val="28"/>
        </w:rPr>
        <w:t>использование совреме</w:t>
      </w:r>
      <w:r>
        <w:rPr>
          <w:sz w:val="28"/>
          <w:szCs w:val="28"/>
        </w:rPr>
        <w:t>нных образовательных технологий</w:t>
      </w:r>
      <w:r w:rsidRPr="00EA763E">
        <w:rPr>
          <w:sz w:val="28"/>
          <w:szCs w:val="28"/>
        </w:rPr>
        <w:t>;</w:t>
      </w:r>
    </w:p>
    <w:p w:rsidR="0054728D" w:rsidRPr="00EA763E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63E">
        <w:rPr>
          <w:sz w:val="28"/>
          <w:szCs w:val="28"/>
        </w:rPr>
        <w:t xml:space="preserve">эрудиция, широта интересов; </w:t>
      </w:r>
    </w:p>
    <w:p w:rsidR="0054728D" w:rsidRPr="00EA763E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63E">
        <w:rPr>
          <w:sz w:val="28"/>
          <w:szCs w:val="28"/>
        </w:rPr>
        <w:t xml:space="preserve">способность управлять собой; </w:t>
      </w:r>
    </w:p>
    <w:p w:rsidR="0054728D" w:rsidRPr="00EA763E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763E">
        <w:rPr>
          <w:sz w:val="28"/>
          <w:szCs w:val="28"/>
        </w:rPr>
        <w:t>организато</w:t>
      </w:r>
      <w:r>
        <w:rPr>
          <w:sz w:val="28"/>
          <w:szCs w:val="28"/>
        </w:rPr>
        <w:t>рские и коммуникативные умения</w:t>
      </w:r>
      <w:r w:rsidRPr="00EA763E">
        <w:rPr>
          <w:sz w:val="28"/>
          <w:szCs w:val="28"/>
        </w:rPr>
        <w:t xml:space="preserve">; 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- креативность</w:t>
      </w:r>
      <w:r w:rsidRPr="00EA763E">
        <w:rPr>
          <w:sz w:val="28"/>
          <w:szCs w:val="28"/>
        </w:rPr>
        <w:t>, создание условий для развития инициативы, интереса и т</w:t>
      </w:r>
      <w:r>
        <w:rPr>
          <w:sz w:val="28"/>
          <w:szCs w:val="28"/>
        </w:rPr>
        <w:t>ворческих способностей обучающихся.</w:t>
      </w:r>
      <w:r w:rsidRPr="00EA763E">
        <w:rPr>
          <w:sz w:val="28"/>
          <w:szCs w:val="28"/>
        </w:rPr>
        <w:t xml:space="preserve"> </w:t>
      </w:r>
    </w:p>
    <w:p w:rsidR="0054728D" w:rsidRDefault="0054728D" w:rsidP="0054728D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05074E">
        <w:rPr>
          <w:bCs/>
          <w:sz w:val="28"/>
          <w:szCs w:val="28"/>
        </w:rPr>
        <w:t>.3. Конкурсные испытания.</w:t>
      </w:r>
      <w:r>
        <w:rPr>
          <w:bCs/>
          <w:sz w:val="28"/>
          <w:szCs w:val="28"/>
        </w:rPr>
        <w:t xml:space="preserve"> </w:t>
      </w:r>
    </w:p>
    <w:p w:rsidR="0054728D" w:rsidRDefault="0054728D" w:rsidP="005472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9A4C69">
        <w:rPr>
          <w:bCs/>
          <w:sz w:val="28"/>
          <w:szCs w:val="28"/>
          <w:u w:val="single"/>
        </w:rPr>
        <w:t>Заочный тур</w:t>
      </w:r>
      <w:r>
        <w:rPr>
          <w:bCs/>
          <w:sz w:val="28"/>
          <w:szCs w:val="28"/>
        </w:rPr>
        <w:t xml:space="preserve"> - </w:t>
      </w:r>
      <w:r w:rsidRPr="00143808">
        <w:rPr>
          <w:b/>
          <w:bCs/>
          <w:sz w:val="28"/>
          <w:szCs w:val="28"/>
        </w:rPr>
        <w:t>до 1</w:t>
      </w:r>
      <w:r>
        <w:rPr>
          <w:b/>
          <w:bCs/>
          <w:sz w:val="28"/>
          <w:szCs w:val="28"/>
        </w:rPr>
        <w:t>3</w:t>
      </w:r>
      <w:r w:rsidRPr="00143808">
        <w:rPr>
          <w:b/>
          <w:bCs/>
          <w:sz w:val="28"/>
          <w:szCs w:val="28"/>
        </w:rPr>
        <w:t xml:space="preserve"> марта 2016 года</w:t>
      </w:r>
      <w:r>
        <w:rPr>
          <w:bCs/>
          <w:sz w:val="28"/>
          <w:szCs w:val="28"/>
        </w:rPr>
        <w:t>.   «Интернет-ресурс». Рассматр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вается представленный </w:t>
      </w:r>
      <w:proofErr w:type="spellStart"/>
      <w:r>
        <w:rPr>
          <w:bCs/>
          <w:sz w:val="28"/>
          <w:szCs w:val="28"/>
        </w:rPr>
        <w:t>интернет-ресурс</w:t>
      </w:r>
      <w:proofErr w:type="spellEnd"/>
      <w:r>
        <w:rPr>
          <w:bCs/>
          <w:sz w:val="28"/>
          <w:szCs w:val="28"/>
        </w:rPr>
        <w:t xml:space="preserve"> участника Конкурса: личный сайт, блог сайта образовательного учреждения, на котором размещается «Пор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фолио педагога» или портфолио педагога, </w:t>
      </w:r>
      <w:proofErr w:type="gramStart"/>
      <w:r>
        <w:rPr>
          <w:bCs/>
          <w:sz w:val="28"/>
          <w:szCs w:val="28"/>
        </w:rPr>
        <w:t>представленное</w:t>
      </w:r>
      <w:proofErr w:type="gramEnd"/>
      <w:r>
        <w:rPr>
          <w:bCs/>
          <w:sz w:val="28"/>
          <w:szCs w:val="28"/>
        </w:rPr>
        <w:t xml:space="preserve"> в оргкомитет на электронных носителях.</w:t>
      </w:r>
    </w:p>
    <w:p w:rsidR="0054728D" w:rsidRDefault="0054728D" w:rsidP="005472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заочного тура участники Конкурса приглашаются на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щий тур (письмо по электронной почте лично участнику).</w:t>
      </w:r>
    </w:p>
    <w:p w:rsidR="0054728D" w:rsidRDefault="0054728D" w:rsidP="005472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Очный тур. Он состоит из двух этапов.</w:t>
      </w:r>
    </w:p>
    <w:p w:rsidR="0054728D" w:rsidRPr="0005074E" w:rsidRDefault="0054728D" w:rsidP="005472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«Педагогическая гостиная» - </w:t>
      </w:r>
      <w:r>
        <w:rPr>
          <w:b/>
          <w:bCs/>
          <w:sz w:val="28"/>
          <w:szCs w:val="28"/>
        </w:rPr>
        <w:t>17</w:t>
      </w:r>
      <w:r w:rsidRPr="00143808">
        <w:rPr>
          <w:b/>
          <w:bCs/>
          <w:sz w:val="28"/>
          <w:szCs w:val="28"/>
        </w:rPr>
        <w:t xml:space="preserve"> марта 2016 года</w:t>
      </w:r>
      <w:r>
        <w:rPr>
          <w:bCs/>
          <w:sz w:val="28"/>
          <w:szCs w:val="28"/>
        </w:rPr>
        <w:t>. Каждый участник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курса представляет  презентацию «Мои первые шаги в профессии» перед коллегами по Конкурсу и  членами жюри (место проведения будет опред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лено дополнительно).  </w:t>
      </w:r>
    </w:p>
    <w:p w:rsidR="0054728D" w:rsidRPr="00CB7695" w:rsidRDefault="0054728D" w:rsidP="0054728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7.4. </w:t>
      </w:r>
      <w:r w:rsidRPr="0005074E">
        <w:rPr>
          <w:bCs/>
          <w:sz w:val="28"/>
          <w:szCs w:val="28"/>
        </w:rPr>
        <w:t>Конкурсное испытание «Открытый урок</w:t>
      </w:r>
      <w:r>
        <w:rPr>
          <w:bCs/>
          <w:sz w:val="28"/>
          <w:szCs w:val="28"/>
        </w:rPr>
        <w:t xml:space="preserve"> (мероприятие)</w:t>
      </w:r>
      <w:r w:rsidRPr="0005074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 Занятие б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дет проходить в чужом классе, не своей школы в период </w:t>
      </w:r>
      <w:r w:rsidRPr="00CB7695">
        <w:rPr>
          <w:b/>
          <w:bCs/>
          <w:sz w:val="28"/>
          <w:szCs w:val="28"/>
        </w:rPr>
        <w:t>с 01 по 08 апреля 2016 года.</w:t>
      </w:r>
    </w:p>
    <w:p w:rsidR="0054728D" w:rsidRPr="00663EF5" w:rsidRDefault="0054728D" w:rsidP="0054728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63EF5">
        <w:rPr>
          <w:rStyle w:val="a4"/>
          <w:b w:val="0"/>
          <w:bCs w:val="0"/>
          <w:sz w:val="28"/>
          <w:szCs w:val="28"/>
        </w:rPr>
        <w:t xml:space="preserve">Регламент - </w:t>
      </w:r>
      <w:r>
        <w:rPr>
          <w:rStyle w:val="a4"/>
          <w:b w:val="0"/>
          <w:bCs w:val="0"/>
          <w:sz w:val="28"/>
          <w:szCs w:val="28"/>
        </w:rPr>
        <w:t>40</w:t>
      </w:r>
      <w:r w:rsidRPr="00663EF5">
        <w:rPr>
          <w:rStyle w:val="a4"/>
          <w:b w:val="0"/>
          <w:bCs w:val="0"/>
          <w:sz w:val="28"/>
          <w:szCs w:val="28"/>
        </w:rPr>
        <w:t xml:space="preserve"> минут</w:t>
      </w:r>
      <w:r>
        <w:rPr>
          <w:rStyle w:val="a4"/>
          <w:b w:val="0"/>
          <w:bCs w:val="0"/>
          <w:sz w:val="28"/>
          <w:szCs w:val="28"/>
        </w:rPr>
        <w:t>,</w:t>
      </w:r>
      <w:r w:rsidRPr="00663EF5">
        <w:rPr>
          <w:rStyle w:val="a4"/>
          <w:b w:val="0"/>
          <w:bCs w:val="0"/>
          <w:sz w:val="28"/>
          <w:szCs w:val="28"/>
        </w:rPr>
        <w:t xml:space="preserve"> 5 минут самоанализ урока</w:t>
      </w:r>
      <w:r>
        <w:rPr>
          <w:rStyle w:val="a4"/>
          <w:b w:val="0"/>
          <w:bCs w:val="0"/>
          <w:sz w:val="28"/>
          <w:szCs w:val="28"/>
        </w:rPr>
        <w:t xml:space="preserve"> (мероприятия)</w:t>
      </w:r>
      <w:r w:rsidRPr="00663EF5">
        <w:rPr>
          <w:rStyle w:val="a4"/>
          <w:b w:val="0"/>
          <w:bCs w:val="0"/>
          <w:sz w:val="28"/>
          <w:szCs w:val="28"/>
        </w:rPr>
        <w:t>.</w:t>
      </w:r>
    </w:p>
    <w:p w:rsidR="0054728D" w:rsidRDefault="0054728D" w:rsidP="005472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63EF5">
        <w:rPr>
          <w:sz w:val="28"/>
          <w:szCs w:val="28"/>
        </w:rPr>
        <w:t xml:space="preserve">Задание представляет собой проведение учебного занятия с </w:t>
      </w:r>
      <w:r>
        <w:rPr>
          <w:sz w:val="28"/>
          <w:szCs w:val="28"/>
        </w:rPr>
        <w:t>об</w:t>
      </w:r>
      <w:r w:rsidRPr="00663EF5">
        <w:rPr>
          <w:sz w:val="28"/>
          <w:szCs w:val="28"/>
        </w:rPr>
        <w:t>уча</w:t>
      </w:r>
      <w:r>
        <w:rPr>
          <w:sz w:val="28"/>
          <w:szCs w:val="28"/>
        </w:rPr>
        <w:t>ющим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ся, </w:t>
      </w:r>
      <w:r w:rsidRPr="00663EF5">
        <w:rPr>
          <w:sz w:val="28"/>
          <w:szCs w:val="28"/>
        </w:rPr>
        <w:t xml:space="preserve">отражающего </w:t>
      </w:r>
      <w:proofErr w:type="spellStart"/>
      <w:r w:rsidRPr="00663EF5">
        <w:rPr>
          <w:sz w:val="28"/>
          <w:szCs w:val="28"/>
        </w:rPr>
        <w:t>метапредметный</w:t>
      </w:r>
      <w:proofErr w:type="spellEnd"/>
      <w:r w:rsidRPr="00663EF5">
        <w:rPr>
          <w:sz w:val="28"/>
          <w:szCs w:val="28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663EF5">
        <w:rPr>
          <w:sz w:val="28"/>
          <w:szCs w:val="28"/>
        </w:rPr>
        <w:t>надпредметные</w:t>
      </w:r>
      <w:proofErr w:type="spellEnd"/>
      <w:r w:rsidRPr="00663EF5">
        <w:rPr>
          <w:sz w:val="28"/>
          <w:szCs w:val="28"/>
          <w:lang w:val="en"/>
        </w:rPr>
        <w:t> </w:t>
      </w:r>
      <w:r w:rsidRPr="00663EF5">
        <w:rPr>
          <w:sz w:val="28"/>
          <w:szCs w:val="28"/>
        </w:rPr>
        <w:t xml:space="preserve"> </w:t>
      </w:r>
      <w:r>
        <w:rPr>
          <w:sz w:val="28"/>
          <w:szCs w:val="28"/>
        </w:rPr>
        <w:t>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тентности, его самоанализ.  </w:t>
      </w:r>
      <w:proofErr w:type="gramEnd"/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bCs/>
          <w:iCs/>
          <w:sz w:val="28"/>
          <w:szCs w:val="28"/>
        </w:rPr>
      </w:pPr>
      <w:r w:rsidRPr="0005074E">
        <w:rPr>
          <w:bCs/>
          <w:iCs/>
          <w:sz w:val="28"/>
          <w:szCs w:val="28"/>
        </w:rPr>
        <w:t>Критерии оценивания:</w:t>
      </w:r>
    </w:p>
    <w:p w:rsidR="0054728D" w:rsidRDefault="0054728D" w:rsidP="0054728D">
      <w:pPr>
        <w:numPr>
          <w:ilvl w:val="0"/>
          <w:numId w:val="1"/>
        </w:numPr>
        <w:jc w:val="both"/>
      </w:pPr>
      <w:r>
        <w:rPr>
          <w:bCs/>
          <w:sz w:val="28"/>
          <w:szCs w:val="28"/>
        </w:rPr>
        <w:t>Содержание занятий (</w:t>
      </w:r>
      <w:r>
        <w:t>соответствие содержания поставленным целям и зад</w:t>
      </w:r>
      <w:r>
        <w:t>а</w:t>
      </w:r>
      <w:r>
        <w:t>чам; соблюдение дидактических принципов доступности, научности, последов</w:t>
      </w:r>
      <w:r>
        <w:t>а</w:t>
      </w:r>
      <w:r>
        <w:t>тельности,   наглядности);</w:t>
      </w:r>
    </w:p>
    <w:p w:rsidR="0054728D" w:rsidRPr="00494A30" w:rsidRDefault="0054728D" w:rsidP="0054728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94A30">
        <w:rPr>
          <w:sz w:val="28"/>
          <w:szCs w:val="28"/>
        </w:rPr>
        <w:t>Фундаментальные знания предмета</w:t>
      </w:r>
      <w:r w:rsidRPr="00494A30">
        <w:t xml:space="preserve"> (эрудиция, глубина и оригинальность раскрытия темы учебного занятия, владение предметом на современном уровне);</w:t>
      </w:r>
    </w:p>
    <w:p w:rsidR="0054728D" w:rsidRPr="00494A30" w:rsidRDefault="0054728D" w:rsidP="0054728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94A30">
        <w:rPr>
          <w:sz w:val="28"/>
          <w:szCs w:val="28"/>
        </w:rPr>
        <w:lastRenderedPageBreak/>
        <w:t xml:space="preserve">Методическая компетентность </w:t>
      </w:r>
      <w:r w:rsidRPr="00494A30">
        <w:t>(использование современных образовател</w:t>
      </w:r>
      <w:r w:rsidRPr="00494A30">
        <w:t>ь</w:t>
      </w:r>
      <w:r w:rsidRPr="00494A30">
        <w:t>ных технологий, создание условий для сам</w:t>
      </w:r>
      <w:proofErr w:type="gramStart"/>
      <w:r w:rsidRPr="00494A30">
        <w:t>о-</w:t>
      </w:r>
      <w:proofErr w:type="gramEnd"/>
      <w:r w:rsidRPr="00494A30">
        <w:t xml:space="preserve"> и </w:t>
      </w:r>
      <w:proofErr w:type="spellStart"/>
      <w:r w:rsidRPr="00494A30">
        <w:t>взаимообразования</w:t>
      </w:r>
      <w:proofErr w:type="spellEnd"/>
      <w:r w:rsidRPr="00494A30">
        <w:t xml:space="preserve"> </w:t>
      </w:r>
      <w:r>
        <w:t>об</w:t>
      </w:r>
      <w:r w:rsidRPr="00494A30">
        <w:t>уча</w:t>
      </w:r>
      <w:r>
        <w:t>ю</w:t>
      </w:r>
      <w:r w:rsidRPr="00494A30">
        <w:t>щи</w:t>
      </w:r>
      <w:r w:rsidRPr="00494A30">
        <w:t>х</w:t>
      </w:r>
      <w:r w:rsidRPr="00494A30">
        <w:t xml:space="preserve">ся, </w:t>
      </w:r>
      <w:r>
        <w:t>умение использовать  различные источники информации</w:t>
      </w:r>
      <w:r w:rsidRPr="00494A30">
        <w:t>);</w:t>
      </w:r>
    </w:p>
    <w:p w:rsidR="0054728D" w:rsidRDefault="0054728D" w:rsidP="0054728D">
      <w:pPr>
        <w:numPr>
          <w:ilvl w:val="0"/>
          <w:numId w:val="2"/>
        </w:numPr>
        <w:jc w:val="both"/>
        <w:rPr>
          <w:iCs/>
        </w:rPr>
      </w:pPr>
      <w:r w:rsidRPr="00494A30">
        <w:rPr>
          <w:sz w:val="28"/>
          <w:szCs w:val="28"/>
        </w:rPr>
        <w:t xml:space="preserve">Психолого-педагогическая компетентность </w:t>
      </w:r>
      <w:r w:rsidRPr="00494A30">
        <w:rPr>
          <w:iCs/>
        </w:rPr>
        <w:t>(гуманистическая направле</w:t>
      </w:r>
      <w:r w:rsidRPr="00494A30">
        <w:rPr>
          <w:iCs/>
        </w:rPr>
        <w:t>н</w:t>
      </w:r>
      <w:r w:rsidRPr="00494A30">
        <w:rPr>
          <w:iCs/>
        </w:rPr>
        <w:t xml:space="preserve">ность </w:t>
      </w:r>
      <w:r>
        <w:rPr>
          <w:iCs/>
        </w:rPr>
        <w:t xml:space="preserve"> </w:t>
      </w:r>
      <w:r w:rsidRPr="00494A30">
        <w:t xml:space="preserve"> </w:t>
      </w:r>
      <w:r>
        <w:rPr>
          <w:iCs/>
        </w:rPr>
        <w:t>деятельности</w:t>
      </w:r>
      <w:r w:rsidRPr="00494A30">
        <w:rPr>
          <w:iCs/>
        </w:rPr>
        <w:t>, создание и поддержание высокого уровня мотивации</w:t>
      </w:r>
      <w:r>
        <w:rPr>
          <w:iCs/>
        </w:rPr>
        <w:t>,</w:t>
      </w:r>
      <w:r w:rsidRPr="00494A30">
        <w:t xml:space="preserve"> </w:t>
      </w:r>
      <w:r>
        <w:rPr>
          <w:iCs/>
        </w:rPr>
        <w:t xml:space="preserve"> </w:t>
      </w:r>
      <w:r w:rsidRPr="00494A30">
        <w:rPr>
          <w:iCs/>
        </w:rPr>
        <w:t xml:space="preserve"> о</w:t>
      </w:r>
      <w:r w:rsidRPr="00494A30">
        <w:rPr>
          <w:iCs/>
        </w:rPr>
        <w:t>р</w:t>
      </w:r>
      <w:r w:rsidRPr="00494A30">
        <w:rPr>
          <w:iCs/>
        </w:rPr>
        <w:t xml:space="preserve">ганизация взаимодействия </w:t>
      </w:r>
      <w:proofErr w:type="gramStart"/>
      <w:r>
        <w:rPr>
          <w:iCs/>
        </w:rPr>
        <w:t>об</w:t>
      </w:r>
      <w:r w:rsidRPr="00494A30">
        <w:rPr>
          <w:iCs/>
        </w:rPr>
        <w:t>уча</w:t>
      </w:r>
      <w:r>
        <w:rPr>
          <w:iCs/>
        </w:rPr>
        <w:t>ю</w:t>
      </w:r>
      <w:r w:rsidRPr="00494A30">
        <w:rPr>
          <w:iCs/>
        </w:rPr>
        <w:t>щихся</w:t>
      </w:r>
      <w:proofErr w:type="gramEnd"/>
      <w:r w:rsidRPr="00494A30">
        <w:rPr>
          <w:iCs/>
        </w:rPr>
        <w:t xml:space="preserve"> между собой, организация сотруднич</w:t>
      </w:r>
      <w:r w:rsidRPr="00494A30">
        <w:rPr>
          <w:iCs/>
        </w:rPr>
        <w:t>е</w:t>
      </w:r>
      <w:r w:rsidRPr="00494A30">
        <w:rPr>
          <w:iCs/>
        </w:rPr>
        <w:t>ства между участниками учебного занятия, коммуникативная культура);</w:t>
      </w:r>
    </w:p>
    <w:p w:rsidR="0054728D" w:rsidRPr="00FA4352" w:rsidRDefault="0054728D" w:rsidP="0054728D">
      <w:pPr>
        <w:numPr>
          <w:ilvl w:val="0"/>
          <w:numId w:val="2"/>
        </w:numPr>
        <w:jc w:val="both"/>
        <w:rPr>
          <w:sz w:val="28"/>
          <w:szCs w:val="28"/>
        </w:rPr>
      </w:pPr>
      <w:r w:rsidRPr="00FA4352">
        <w:rPr>
          <w:sz w:val="28"/>
          <w:szCs w:val="28"/>
        </w:rPr>
        <w:t xml:space="preserve">Результативность мероприятия </w:t>
      </w:r>
      <w:r>
        <w:t>(реальность, целесообразность и досту</w:t>
      </w:r>
      <w:r>
        <w:t>п</w:t>
      </w:r>
      <w:r>
        <w:t>ность целей;  степень воспитательного воздействия; степень воздействия на ра</w:t>
      </w:r>
      <w:r>
        <w:t>з</w:t>
      </w:r>
      <w:r>
        <w:t>витие ребенка)</w:t>
      </w:r>
    </w:p>
    <w:p w:rsidR="0054728D" w:rsidRPr="00494A30" w:rsidRDefault="0054728D" w:rsidP="005472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494A30">
        <w:rPr>
          <w:sz w:val="28"/>
          <w:szCs w:val="28"/>
        </w:rPr>
        <w:t>Рефлексия учебного занятия (самоанализ урока)</w:t>
      </w:r>
      <w:r w:rsidRPr="00494A30">
        <w:rPr>
          <w:b/>
          <w:sz w:val="28"/>
          <w:szCs w:val="28"/>
        </w:rPr>
        <w:t xml:space="preserve"> </w:t>
      </w:r>
      <w:r w:rsidRPr="00494A30">
        <w:rPr>
          <w:iCs/>
        </w:rPr>
        <w:t>(соответствие содерж</w:t>
      </w:r>
      <w:r w:rsidRPr="00494A30">
        <w:rPr>
          <w:iCs/>
        </w:rPr>
        <w:t>а</w:t>
      </w:r>
      <w:r w:rsidRPr="00494A30">
        <w:rPr>
          <w:iCs/>
        </w:rPr>
        <w:t>ния, использованных технологий и достигнутых результатов поставленным ц</w:t>
      </w:r>
      <w:r w:rsidRPr="00494A30">
        <w:rPr>
          <w:iCs/>
        </w:rPr>
        <w:t>е</w:t>
      </w:r>
      <w:r w:rsidRPr="00494A30">
        <w:rPr>
          <w:iCs/>
        </w:rPr>
        <w:t>лям, соответствие замысла и реально развернувшейся учебной ситуации, глуб</w:t>
      </w:r>
      <w:r w:rsidRPr="00494A30">
        <w:rPr>
          <w:iCs/>
        </w:rPr>
        <w:t>и</w:t>
      </w:r>
      <w:r w:rsidRPr="00494A30">
        <w:rPr>
          <w:iCs/>
        </w:rPr>
        <w:t>на и точность анализа учебного занятия и рефлексии своей деятельности)</w:t>
      </w:r>
      <w:r>
        <w:rPr>
          <w:iCs/>
        </w:rPr>
        <w:t>.</w:t>
      </w:r>
    </w:p>
    <w:p w:rsidR="0054728D" w:rsidRPr="0005074E" w:rsidRDefault="0054728D" w:rsidP="0054728D">
      <w:pPr>
        <w:pStyle w:val="a3"/>
        <w:spacing w:before="0" w:beforeAutospacing="0" w:after="0" w:afterAutospacing="0"/>
        <w:ind w:firstLine="53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4728D" w:rsidRPr="00E941B4" w:rsidRDefault="0054728D" w:rsidP="0054728D">
      <w:pPr>
        <w:jc w:val="both"/>
        <w:rPr>
          <w:bCs/>
          <w:sz w:val="16"/>
          <w:szCs w:val="16"/>
        </w:rPr>
      </w:pPr>
    </w:p>
    <w:p w:rsidR="0054728D" w:rsidRPr="00E56C02" w:rsidRDefault="0054728D" w:rsidP="0054728D">
      <w:pPr>
        <w:pStyle w:val="a3"/>
        <w:spacing w:before="0" w:beforeAutospacing="0" w:after="0" w:afterAutospacing="0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Конкурса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8.1. Подведение итогов конкурса состоится после проведения всех трех этапов по сумме набранных баллов очного тура.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участники очного тура набирают равное колич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 баллов, учитываются результаты заочного тура.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8.3. Объявление результатов Конкурса, награждение победителей  пройдет в срок до 01 мая 2016 года</w:t>
      </w:r>
      <w:r w:rsidRPr="00AA12BB">
        <w:rPr>
          <w:sz w:val="28"/>
          <w:szCs w:val="28"/>
        </w:rPr>
        <w:t>.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8.4. Приобретение наградной продукции осуществляется за счет средств бюджета МКУ «УО ГО Верхняя Пышма».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4728D" w:rsidRDefault="0054728D" w:rsidP="0054728D">
      <w:pPr>
        <w:pStyle w:val="a3"/>
        <w:spacing w:before="0" w:beforeAutospacing="0" w:after="0" w:afterAutospacing="0"/>
        <w:ind w:firstLine="539"/>
        <w:jc w:val="center"/>
        <w:rPr>
          <w:sz w:val="28"/>
          <w:szCs w:val="28"/>
        </w:rPr>
      </w:pPr>
    </w:p>
    <w:p w:rsidR="0054728D" w:rsidRDefault="0054728D" w:rsidP="0054728D">
      <w:pPr>
        <w:jc w:val="center"/>
        <w:rPr>
          <w:b/>
          <w:sz w:val="28"/>
          <w:szCs w:val="28"/>
        </w:rPr>
      </w:pPr>
    </w:p>
    <w:p w:rsidR="0054728D" w:rsidRDefault="0054728D" w:rsidP="0054728D">
      <w:pPr>
        <w:jc w:val="center"/>
        <w:rPr>
          <w:b/>
          <w:sz w:val="28"/>
          <w:szCs w:val="28"/>
        </w:rPr>
      </w:pPr>
    </w:p>
    <w:p w:rsidR="0054728D" w:rsidRDefault="0054728D" w:rsidP="0054728D">
      <w:pPr>
        <w:jc w:val="center"/>
        <w:rPr>
          <w:b/>
        </w:rPr>
      </w:pPr>
      <w:r>
        <w:rPr>
          <w:b/>
          <w:sz w:val="28"/>
          <w:szCs w:val="28"/>
        </w:rPr>
        <w:t>Заявка</w:t>
      </w:r>
      <w:r>
        <w:rPr>
          <w:b/>
        </w:rPr>
        <w:t xml:space="preserve"> </w:t>
      </w:r>
    </w:p>
    <w:p w:rsidR="0054728D" w:rsidRPr="006A26C9" w:rsidRDefault="0054728D" w:rsidP="0054728D">
      <w:pPr>
        <w:jc w:val="center"/>
        <w:rPr>
          <w:b/>
          <w:color w:val="000000"/>
        </w:rPr>
      </w:pPr>
      <w:r>
        <w:rPr>
          <w:b/>
        </w:rPr>
        <w:t xml:space="preserve">на участие  в муниципальном конкурсе </w:t>
      </w:r>
      <w:r w:rsidRPr="006A26C9">
        <w:rPr>
          <w:b/>
          <w:color w:val="000000"/>
        </w:rPr>
        <w:t>«</w:t>
      </w:r>
      <w:r>
        <w:rPr>
          <w:b/>
          <w:color w:val="000000"/>
        </w:rPr>
        <w:t>Молодой педагог - 2016</w:t>
      </w:r>
      <w:r w:rsidRPr="006A26C9">
        <w:rPr>
          <w:b/>
          <w:color w:val="000000"/>
        </w:rPr>
        <w:t>»</w:t>
      </w:r>
    </w:p>
    <w:p w:rsidR="0054728D" w:rsidRDefault="0054728D" w:rsidP="0054728D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4820"/>
      </w:tblGrid>
      <w:tr w:rsidR="0054728D" w:rsidTr="0062319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54728D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hanging="18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</w:t>
            </w:r>
          </w:p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t>Фамилия, имя, отчество участника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t>Место работы (с указанием полного наименования образовательного учрежд</w:t>
            </w:r>
            <w:r>
              <w:t>е</w:t>
            </w:r>
            <w:r>
              <w:t>ния в соответствии с Уставом)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  <w:p w:rsidR="0054728D" w:rsidRDefault="0054728D" w:rsidP="00623193"/>
        </w:tc>
      </w:tr>
      <w:tr w:rsidR="0054728D" w:rsidTr="00623193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t>Должность с указанием преподаваемого предмета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t>Возраст,  общий педагогический стаж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  <w:tr w:rsidR="0054728D" w:rsidTr="0062319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54728D">
            <w:pPr>
              <w:pStyle w:val="a5"/>
              <w:numPr>
                <w:ilvl w:val="0"/>
                <w:numId w:val="3"/>
              </w:numPr>
              <w:tabs>
                <w:tab w:val="left" w:pos="255"/>
              </w:tabs>
              <w:ind w:left="-1134"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Сведения о конкурсной работе</w:t>
            </w:r>
          </w:p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t>Адрес электронного ресурса, на котором размещено  Портфолио педагога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t xml:space="preserve">Планируемое открытое мероприятие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  <w:tr w:rsidR="0054728D" w:rsidTr="0062319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Контактные данные</w:t>
            </w:r>
          </w:p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r>
              <w:rPr>
                <w:lang w:val="en-US"/>
              </w:rPr>
              <w:t>E-mail</w:t>
            </w:r>
            <w:r>
              <w:t xml:space="preserve"> (обязательно)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  <w:tr w:rsidR="0054728D" w:rsidTr="006231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jc w:val="center"/>
            </w:pPr>
            <w: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>
            <w:pPr>
              <w:rPr>
                <w:lang w:val="en-US"/>
              </w:rPr>
            </w:pPr>
            <w:r>
              <w:t>Контактный телефон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8D" w:rsidRDefault="0054728D" w:rsidP="00623193"/>
        </w:tc>
      </w:tr>
    </w:tbl>
    <w:p w:rsidR="0054728D" w:rsidRPr="00A377EF" w:rsidRDefault="0054728D" w:rsidP="0054728D">
      <w:pPr>
        <w:pStyle w:val="a3"/>
        <w:spacing w:before="0" w:beforeAutospacing="0" w:after="0" w:afterAutospacing="0"/>
        <w:rPr>
          <w:sz w:val="28"/>
          <w:szCs w:val="28"/>
        </w:rPr>
      </w:pPr>
      <w:r w:rsidRPr="00A377EF">
        <w:rPr>
          <w:sz w:val="28"/>
          <w:szCs w:val="28"/>
        </w:rPr>
        <w:t>Настоящим я выражаю свое согласие на публикацию представленных мною конкурсных материалов в открытой печати и в сети Интернет.</w:t>
      </w:r>
    </w:p>
    <w:p w:rsidR="0054728D" w:rsidRPr="00A377EF" w:rsidRDefault="0054728D" w:rsidP="00547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728D" w:rsidRPr="00A377EF" w:rsidRDefault="0054728D" w:rsidP="0054728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  <w:r w:rsidRPr="00A377EF">
        <w:rPr>
          <w:sz w:val="28"/>
          <w:szCs w:val="28"/>
        </w:rPr>
        <w:t>:               ____________________</w:t>
      </w:r>
    </w:p>
    <w:p w:rsidR="0054728D" w:rsidRDefault="0054728D" w:rsidP="00547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4728D" w:rsidRPr="00A377EF" w:rsidRDefault="0054728D" w:rsidP="0054728D">
      <w:pPr>
        <w:pStyle w:val="a3"/>
        <w:spacing w:before="0" w:beforeAutospacing="0" w:after="0" w:afterAutospacing="0"/>
        <w:rPr>
          <w:sz w:val="28"/>
          <w:szCs w:val="28"/>
        </w:rPr>
      </w:pPr>
      <w:r w:rsidRPr="00A377EF">
        <w:rPr>
          <w:sz w:val="28"/>
          <w:szCs w:val="28"/>
        </w:rPr>
        <w:t>Подпись участника Конкурса: ___________________</w:t>
      </w: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  <w:r w:rsidRPr="00A377EF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A377EF">
        <w:rPr>
          <w:sz w:val="28"/>
          <w:szCs w:val="28"/>
        </w:rPr>
        <w:t>2</w:t>
      </w:r>
    </w:p>
    <w:p w:rsidR="0054728D" w:rsidRDefault="0054728D" w:rsidP="005472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Положению</w:t>
      </w: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Pr="00A377EF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/>
    <w:p w:rsidR="0054728D" w:rsidRDefault="0054728D" w:rsidP="005472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 __________________________________________________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(образовательное учреждение) 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на  участника  муниципального Конкурса «Молодой педагог – 2016»</w:t>
      </w: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(ФИО)</w:t>
      </w:r>
    </w:p>
    <w:p w:rsidR="0054728D" w:rsidRDefault="0054728D" w:rsidP="0054728D">
      <w:pPr>
        <w:jc w:val="both"/>
        <w:rPr>
          <w:sz w:val="28"/>
          <w:szCs w:val="28"/>
        </w:rPr>
      </w:pPr>
    </w:p>
    <w:p w:rsidR="0054728D" w:rsidRDefault="0054728D" w:rsidP="005472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7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Особенности педагогической практики молодого специалиста,</w:t>
      </w:r>
      <w:r w:rsidRPr="00EA763E">
        <w:rPr>
          <w:sz w:val="28"/>
          <w:szCs w:val="28"/>
        </w:rPr>
        <w:t xml:space="preserve"> степ</w:t>
      </w:r>
      <w:r>
        <w:rPr>
          <w:sz w:val="28"/>
          <w:szCs w:val="28"/>
        </w:rPr>
        <w:t>ень профессиональной подготовки,  участия в методической работе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ческого </w:t>
      </w:r>
      <w:r w:rsidRPr="00EA763E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, в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EA763E">
        <w:rPr>
          <w:sz w:val="28"/>
          <w:szCs w:val="28"/>
        </w:rPr>
        <w:t xml:space="preserve">, </w:t>
      </w:r>
      <w:r>
        <w:rPr>
          <w:sz w:val="28"/>
          <w:szCs w:val="28"/>
        </w:rPr>
        <w:t>в общешкольных и муниципальных мероприятиях, конкурсах, олимпиадах и т.д., результаты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стижения, </w:t>
      </w:r>
      <w:r w:rsidRPr="00EA763E">
        <w:rPr>
          <w:sz w:val="28"/>
          <w:szCs w:val="28"/>
        </w:rPr>
        <w:t>морально-этические качества</w:t>
      </w:r>
      <w:r>
        <w:rPr>
          <w:sz w:val="28"/>
          <w:szCs w:val="28"/>
        </w:rPr>
        <w:t xml:space="preserve">.  </w:t>
      </w:r>
    </w:p>
    <w:p w:rsidR="0054728D" w:rsidRDefault="0054728D" w:rsidP="0054728D">
      <w:pPr>
        <w:jc w:val="both"/>
        <w:rPr>
          <w:sz w:val="28"/>
          <w:szCs w:val="28"/>
        </w:rPr>
      </w:pPr>
    </w:p>
    <w:p w:rsidR="0054728D" w:rsidRDefault="0054728D" w:rsidP="0054728D">
      <w:pPr>
        <w:rPr>
          <w:sz w:val="28"/>
          <w:szCs w:val="28"/>
        </w:rPr>
      </w:pPr>
    </w:p>
    <w:p w:rsidR="0054728D" w:rsidRDefault="0054728D" w:rsidP="0054728D">
      <w:pPr>
        <w:rPr>
          <w:sz w:val="28"/>
          <w:szCs w:val="28"/>
        </w:rPr>
      </w:pPr>
      <w:r>
        <w:rPr>
          <w:sz w:val="28"/>
          <w:szCs w:val="28"/>
        </w:rPr>
        <w:t>Дата _________________</w:t>
      </w:r>
    </w:p>
    <w:p w:rsidR="0054728D" w:rsidRDefault="0054728D" w:rsidP="0054728D">
      <w:pPr>
        <w:rPr>
          <w:sz w:val="28"/>
          <w:szCs w:val="28"/>
        </w:rPr>
      </w:pPr>
    </w:p>
    <w:p w:rsidR="0054728D" w:rsidRDefault="0054728D" w:rsidP="0054728D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proofErr w:type="gramStart"/>
      <w:r>
        <w:rPr>
          <w:sz w:val="28"/>
          <w:szCs w:val="28"/>
        </w:rPr>
        <w:t xml:space="preserve"> ____________________ (____________________)</w:t>
      </w:r>
      <w:proofErr w:type="gramEnd"/>
    </w:p>
    <w:p w:rsidR="0054728D" w:rsidRDefault="0054728D" w:rsidP="0054728D">
      <w:pPr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</w:p>
    <w:p w:rsidR="0054728D" w:rsidRDefault="0054728D" w:rsidP="005472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4728D" w:rsidRDefault="0054728D" w:rsidP="0054728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4728D" w:rsidRDefault="0054728D" w:rsidP="0054728D">
      <w:pPr>
        <w:rPr>
          <w:sz w:val="28"/>
          <w:szCs w:val="28"/>
        </w:rPr>
      </w:pPr>
    </w:p>
    <w:p w:rsidR="0054728D" w:rsidRDefault="0054728D" w:rsidP="0054728D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Заявка на проведение учебного занятия</w:t>
      </w:r>
    </w:p>
    <w:p w:rsidR="0054728D" w:rsidRDefault="0054728D" w:rsidP="0054728D">
      <w:pPr>
        <w:jc w:val="center"/>
        <w:rPr>
          <w:color w:val="333333"/>
          <w:sz w:val="28"/>
          <w:szCs w:val="28"/>
        </w:rPr>
      </w:pPr>
    </w:p>
    <w:p w:rsidR="0054728D" w:rsidRDefault="0054728D" w:rsidP="0054728D">
      <w:pPr>
        <w:jc w:val="center"/>
        <w:rPr>
          <w:color w:val="333333"/>
          <w:sz w:val="28"/>
          <w:szCs w:val="28"/>
        </w:rPr>
      </w:pPr>
    </w:p>
    <w:p w:rsidR="0054728D" w:rsidRPr="00E835BD" w:rsidRDefault="0054728D" w:rsidP="0054728D">
      <w:pPr>
        <w:rPr>
          <w:sz w:val="28"/>
          <w:szCs w:val="28"/>
        </w:rPr>
      </w:pP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ФИО конкурса</w:t>
      </w:r>
      <w:r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та________________________________________________</w:t>
      </w: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Место работы, дол</w:t>
      </w:r>
      <w:r>
        <w:rPr>
          <w:color w:val="333333"/>
          <w:sz w:val="28"/>
          <w:szCs w:val="28"/>
        </w:rPr>
        <w:t>ж</w:t>
      </w:r>
      <w:r>
        <w:rPr>
          <w:color w:val="333333"/>
          <w:sz w:val="28"/>
          <w:szCs w:val="28"/>
        </w:rPr>
        <w:t>ность__________________________________________</w:t>
      </w: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Планируемое занятие (вид)_________________________________________</w:t>
      </w: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Тема ____________________________________________________________</w:t>
      </w: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Класс (возраст д</w:t>
      </w:r>
      <w:r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тей)______________________________________________</w:t>
      </w: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Желаемый день недели  ___________________________________________</w:t>
      </w:r>
    </w:p>
    <w:p w:rsidR="0054728D" w:rsidRDefault="0054728D" w:rsidP="0054728D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Оборудование кабинета ________________________________________________________________________________________________________________________________</w:t>
      </w:r>
    </w:p>
    <w:p w:rsidR="0054728D" w:rsidRDefault="0054728D" w:rsidP="0054728D"/>
    <w:p w:rsidR="0054728D" w:rsidRDefault="0054728D" w:rsidP="0054728D"/>
    <w:p w:rsidR="0054728D" w:rsidRDefault="0054728D" w:rsidP="0054728D"/>
    <w:p w:rsidR="0054728D" w:rsidRPr="00C0383F" w:rsidRDefault="0054728D" w:rsidP="0054728D">
      <w:pPr>
        <w:ind w:firstLine="720"/>
        <w:rPr>
          <w:sz w:val="28"/>
          <w:szCs w:val="28"/>
        </w:rPr>
      </w:pPr>
      <w:r w:rsidRPr="00C0383F">
        <w:rPr>
          <w:sz w:val="28"/>
          <w:szCs w:val="28"/>
        </w:rPr>
        <w:t>Дата ____________________________</w:t>
      </w:r>
    </w:p>
    <w:p w:rsidR="0054728D" w:rsidRDefault="0054728D" w:rsidP="0054728D">
      <w:pPr>
        <w:ind w:firstLine="720"/>
        <w:rPr>
          <w:sz w:val="28"/>
          <w:szCs w:val="28"/>
        </w:rPr>
      </w:pPr>
    </w:p>
    <w:p w:rsidR="0054728D" w:rsidRPr="00C0383F" w:rsidRDefault="0054728D" w:rsidP="0054728D">
      <w:pPr>
        <w:ind w:firstLine="720"/>
        <w:rPr>
          <w:sz w:val="28"/>
          <w:szCs w:val="28"/>
        </w:rPr>
      </w:pPr>
      <w:r w:rsidRPr="00C0383F">
        <w:rPr>
          <w:sz w:val="28"/>
          <w:szCs w:val="28"/>
        </w:rPr>
        <w:t>Подпись участника__________________</w:t>
      </w: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54728D" w:rsidRDefault="0054728D" w:rsidP="0054728D">
      <w:pPr>
        <w:ind w:firstLine="720"/>
        <w:jc w:val="right"/>
      </w:pPr>
    </w:p>
    <w:p w:rsidR="009858A1" w:rsidRDefault="009858A1"/>
    <w:sectPr w:rsidR="0098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CC2"/>
    <w:multiLevelType w:val="hybridMultilevel"/>
    <w:tmpl w:val="E1F89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D1AF9"/>
    <w:multiLevelType w:val="hybridMultilevel"/>
    <w:tmpl w:val="1428C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8D"/>
    <w:rsid w:val="0054728D"/>
    <w:rsid w:val="009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472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28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rsid w:val="0054728D"/>
    <w:pPr>
      <w:spacing w:before="100" w:beforeAutospacing="1" w:after="100" w:afterAutospacing="1"/>
    </w:pPr>
  </w:style>
  <w:style w:type="character" w:styleId="a4">
    <w:name w:val="Strong"/>
    <w:qFormat/>
    <w:rsid w:val="0054728D"/>
    <w:rPr>
      <w:b/>
      <w:bCs/>
    </w:rPr>
  </w:style>
  <w:style w:type="paragraph" w:styleId="a5">
    <w:name w:val="List Paragraph"/>
    <w:basedOn w:val="a"/>
    <w:qFormat/>
    <w:rsid w:val="005472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472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28D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Normal (Web)"/>
    <w:basedOn w:val="a"/>
    <w:rsid w:val="0054728D"/>
    <w:pPr>
      <w:spacing w:before="100" w:beforeAutospacing="1" w:after="100" w:afterAutospacing="1"/>
    </w:pPr>
  </w:style>
  <w:style w:type="character" w:styleId="a4">
    <w:name w:val="Strong"/>
    <w:qFormat/>
    <w:rsid w:val="0054728D"/>
    <w:rPr>
      <w:b/>
      <w:bCs/>
    </w:rPr>
  </w:style>
  <w:style w:type="paragraph" w:styleId="a5">
    <w:name w:val="List Paragraph"/>
    <w:basedOn w:val="a"/>
    <w:qFormat/>
    <w:rsid w:val="0054728D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8447</Characters>
  <Application>Microsoft Office Word</Application>
  <DocSecurity>0</DocSecurity>
  <Lines>70</Lines>
  <Paragraphs>19</Paragraphs>
  <ScaleCrop>false</ScaleCrop>
  <Company>МКУ "УО ГО Верхняя Пышма"</Company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1</cp:revision>
  <dcterms:created xsi:type="dcterms:W3CDTF">2016-02-11T07:05:00Z</dcterms:created>
  <dcterms:modified xsi:type="dcterms:W3CDTF">2016-02-11T07:06:00Z</dcterms:modified>
</cp:coreProperties>
</file>