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FE006" w14:textId="25B58F4E" w:rsidR="00A55EB1" w:rsidRDefault="00B2607F" w:rsidP="00785E42">
      <w:pPr>
        <w:shd w:val="clear" w:color="auto" w:fill="FFFFFF"/>
        <w:spacing w:after="300" w:line="42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1C5DDEB7" wp14:editId="65E13D7F">
            <wp:simplePos x="0" y="0"/>
            <wp:positionH relativeFrom="column">
              <wp:posOffset>2200275</wp:posOffset>
            </wp:positionH>
            <wp:positionV relativeFrom="paragraph">
              <wp:posOffset>38100</wp:posOffset>
            </wp:positionV>
            <wp:extent cx="2247900" cy="1606483"/>
            <wp:effectExtent l="0" t="0" r="0" b="0"/>
            <wp:wrapThrough wrapText="bothSides">
              <wp:wrapPolygon edited="0">
                <wp:start x="3844" y="256"/>
                <wp:lineTo x="366" y="4356"/>
                <wp:lineTo x="183" y="7431"/>
                <wp:lineTo x="1098" y="8968"/>
                <wp:lineTo x="2563" y="8968"/>
                <wp:lineTo x="2563" y="13068"/>
                <wp:lineTo x="1647" y="15374"/>
                <wp:lineTo x="1464" y="19473"/>
                <wp:lineTo x="2014" y="20498"/>
                <wp:lineTo x="4942" y="21011"/>
                <wp:lineTo x="6773" y="21011"/>
                <wp:lineTo x="19403" y="20498"/>
                <wp:lineTo x="20685" y="20242"/>
                <wp:lineTo x="20502" y="15886"/>
                <wp:lineTo x="19769" y="14605"/>
                <wp:lineTo x="17756" y="13068"/>
                <wp:lineTo x="19403" y="13068"/>
                <wp:lineTo x="21234" y="10762"/>
                <wp:lineTo x="21417" y="6662"/>
                <wp:lineTo x="18488" y="4868"/>
                <wp:lineTo x="18854" y="1537"/>
                <wp:lineTo x="17024" y="769"/>
                <wp:lineTo x="10068" y="256"/>
                <wp:lineTo x="3844" y="256"/>
              </wp:wrapPolygon>
            </wp:wrapThrough>
            <wp:docPr id="2" name="Рисунок 2" descr="Поздравления со 105 -летием Федерации профсоюзов Свердл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здравления со 105 -летием Федерации профсоюзов Свердл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0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A95C0" w14:textId="212FF57B" w:rsidR="00A55EB1" w:rsidRDefault="00A55EB1" w:rsidP="00785E42">
      <w:pPr>
        <w:shd w:val="clear" w:color="auto" w:fill="FFFFFF"/>
        <w:spacing w:after="300" w:line="42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14:paraId="55EB3ECD" w14:textId="61D74E21" w:rsidR="00AF0742" w:rsidRDefault="00AF0742" w:rsidP="00785E42">
      <w:pPr>
        <w:shd w:val="clear" w:color="auto" w:fill="FFFFFF"/>
        <w:spacing w:after="300" w:line="42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 </w:t>
      </w:r>
    </w:p>
    <w:p w14:paraId="47A1D001" w14:textId="77777777" w:rsidR="00B2607F" w:rsidRDefault="00B2607F" w:rsidP="00785E42">
      <w:pPr>
        <w:shd w:val="clear" w:color="auto" w:fill="FFFFFF"/>
        <w:spacing w:after="300" w:line="42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14:paraId="15A45F28" w14:textId="0EE022C0" w:rsidR="00785E42" w:rsidRPr="00A238ED" w:rsidRDefault="00FD0101" w:rsidP="00785E42">
      <w:pPr>
        <w:shd w:val="clear" w:color="auto" w:fill="FFFFFF"/>
        <w:spacing w:after="300" w:line="42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A238ED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Д</w:t>
      </w:r>
      <w:r w:rsidR="00785E42" w:rsidRPr="00A238ED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ень образования профсоюзного движения в Свердловской области</w:t>
      </w:r>
    </w:p>
    <w:tbl>
      <w:tblPr>
        <w:tblStyle w:val="a4"/>
        <w:tblW w:w="905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331A97" w14:paraId="257F0FEE" w14:textId="77777777" w:rsidTr="00FA57AB">
        <w:trPr>
          <w:trHeight w:val="2077"/>
        </w:trPr>
        <w:tc>
          <w:tcPr>
            <w:tcW w:w="9050" w:type="dxa"/>
          </w:tcPr>
          <w:p w14:paraId="63E95591" w14:textId="77777777" w:rsidR="00331A97" w:rsidRDefault="00331A97" w:rsidP="00331A9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ДЛЯ СПРАВКИ:</w:t>
            </w:r>
          </w:p>
          <w:p w14:paraId="098480FC" w14:textId="77777777" w:rsidR="00331A97" w:rsidRDefault="00331A97" w:rsidP="00331A9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Первые профсоюзные ячейки на Урале появились в 1905 г. Однако I областной съезд профсоюзов Урала, объединивший разрозненные организации, состоялся в г. Екатеринбурге 29 января - 2 февраля 1918 г.</w:t>
            </w:r>
          </w:p>
          <w:p w14:paraId="3B54E6D7" w14:textId="77777777" w:rsidR="00331A97" w:rsidRDefault="00331A97" w:rsidP="00331A9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С 2009 г. 1 февраля стал отмечаться в качестве Дня профсоюзного активиста внутри профсоюзной системы региона. 11 октября 2010 г. указом губернатора установлена официальная знаменательная дата - День образования профсоюзного движения в Свердловской области.</w:t>
            </w:r>
          </w:p>
          <w:p w14:paraId="581E8271" w14:textId="77777777" w:rsidR="00331A97" w:rsidRDefault="00331A97" w:rsidP="00331A9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76E9355D" w14:textId="7BBCD4B7" w:rsidR="00821DD8" w:rsidRPr="00FA57AB" w:rsidRDefault="00331A97" w:rsidP="007952C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A238E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</w:t>
      </w:r>
      <w:r w:rsidR="00821DD8" w:rsidRPr="00FA57A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Указом губернатора Свердловской области от 11.10.2010г. </w:t>
      </w:r>
      <w:r w:rsidR="00744D14" w:rsidRPr="00FA57AB">
        <w:rPr>
          <w:rFonts w:ascii="Times New Roman" w:hAnsi="Times New Roman" w:cs="Times New Roman"/>
          <w:sz w:val="26"/>
          <w:szCs w:val="26"/>
        </w:rPr>
        <w:t xml:space="preserve">№ 897-УГ </w:t>
      </w:r>
      <w:r w:rsidR="00821DD8" w:rsidRPr="00FA57A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установлена официальная знаменательная дата: </w:t>
      </w:r>
      <w:r w:rsidR="00821DD8" w:rsidRPr="00FA57AB">
        <w:rPr>
          <w:rFonts w:ascii="Times New Roman" w:eastAsia="Times New Roman" w:hAnsi="Times New Roman" w:cs="Times New Roman"/>
          <w:b/>
          <w:bCs/>
          <w:i/>
          <w:iCs/>
          <w:kern w:val="36"/>
          <w:sz w:val="26"/>
          <w:szCs w:val="26"/>
          <w:lang w:eastAsia="ru-RU"/>
        </w:rPr>
        <w:t xml:space="preserve">1 </w:t>
      </w:r>
      <w:proofErr w:type="gramStart"/>
      <w:r w:rsidR="00821DD8" w:rsidRPr="00FA57AB">
        <w:rPr>
          <w:rFonts w:ascii="Times New Roman" w:eastAsia="Times New Roman" w:hAnsi="Times New Roman" w:cs="Times New Roman"/>
          <w:b/>
          <w:bCs/>
          <w:i/>
          <w:iCs/>
          <w:kern w:val="36"/>
          <w:sz w:val="26"/>
          <w:szCs w:val="26"/>
          <w:lang w:eastAsia="ru-RU"/>
        </w:rPr>
        <w:t>февраля</w:t>
      </w:r>
      <w:r w:rsidR="00821DD8" w:rsidRPr="00FA57A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 -</w:t>
      </w:r>
      <w:proofErr w:type="gramEnd"/>
      <w:r w:rsidR="00821DD8" w:rsidRPr="00FA57A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821DD8" w:rsidRPr="00FA57AB">
        <w:rPr>
          <w:rFonts w:ascii="Times New Roman" w:eastAsia="Times New Roman" w:hAnsi="Times New Roman" w:cs="Times New Roman"/>
          <w:b/>
          <w:bCs/>
          <w:i/>
          <w:iCs/>
          <w:kern w:val="36"/>
          <w:sz w:val="26"/>
          <w:szCs w:val="26"/>
          <w:lang w:eastAsia="ru-RU"/>
        </w:rPr>
        <w:t>День образования профсоюзного движения</w:t>
      </w:r>
      <w:r w:rsidR="00821DD8" w:rsidRPr="00FA57A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 в Свердловской области. </w:t>
      </w:r>
    </w:p>
    <w:p w14:paraId="4154D7AA" w14:textId="4CD88ED9" w:rsidR="00744D14" w:rsidRPr="00FA57AB" w:rsidRDefault="00744D14" w:rsidP="00795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7AB">
        <w:rPr>
          <w:rFonts w:ascii="Times New Roman" w:hAnsi="Times New Roman" w:cs="Times New Roman"/>
          <w:sz w:val="26"/>
          <w:szCs w:val="26"/>
        </w:rPr>
        <w:t>105-лет Федерации профсоюзов Свердловской</w:t>
      </w:r>
      <w:r w:rsidRPr="00FA57AB">
        <w:rPr>
          <w:rFonts w:ascii="Times New Roman" w:hAnsi="Times New Roman" w:cs="Times New Roman"/>
          <w:sz w:val="26"/>
          <w:szCs w:val="26"/>
        </w:rPr>
        <w:t xml:space="preserve"> области - 1 февраля 2023 года.</w:t>
      </w:r>
    </w:p>
    <w:p w14:paraId="2AECFC3E" w14:textId="1D973814" w:rsidR="00744D14" w:rsidRPr="00FA57AB" w:rsidRDefault="00744D14" w:rsidP="00795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7AB">
        <w:rPr>
          <w:rFonts w:ascii="Times New Roman" w:hAnsi="Times New Roman" w:cs="Times New Roman"/>
          <w:sz w:val="26"/>
          <w:szCs w:val="26"/>
        </w:rPr>
        <w:t xml:space="preserve">На сегодня Федерация профсоюзов </w:t>
      </w:r>
      <w:r w:rsidR="007952CA" w:rsidRPr="00FA57AB">
        <w:rPr>
          <w:rFonts w:ascii="Times New Roman" w:hAnsi="Times New Roman" w:cs="Times New Roman"/>
          <w:sz w:val="26"/>
          <w:szCs w:val="26"/>
        </w:rPr>
        <w:t xml:space="preserve">Свердловской области объединяет </w:t>
      </w:r>
      <w:r w:rsidRPr="00FA57AB">
        <w:rPr>
          <w:rFonts w:ascii="Times New Roman" w:hAnsi="Times New Roman" w:cs="Times New Roman"/>
          <w:sz w:val="26"/>
          <w:szCs w:val="26"/>
        </w:rPr>
        <w:t>около 500000 членов профсоюзов и являетс</w:t>
      </w:r>
      <w:r w:rsidR="007952CA" w:rsidRPr="00FA57AB">
        <w:rPr>
          <w:rFonts w:ascii="Times New Roman" w:hAnsi="Times New Roman" w:cs="Times New Roman"/>
          <w:sz w:val="26"/>
          <w:szCs w:val="26"/>
        </w:rPr>
        <w:t xml:space="preserve">я неотъемлемой составной частью </w:t>
      </w:r>
      <w:r w:rsidRPr="00FA57AB">
        <w:rPr>
          <w:rFonts w:ascii="Times New Roman" w:hAnsi="Times New Roman" w:cs="Times New Roman"/>
          <w:sz w:val="26"/>
          <w:szCs w:val="26"/>
        </w:rPr>
        <w:t>общероссийского профсоюзного движения.</w:t>
      </w:r>
    </w:p>
    <w:p w14:paraId="324FE413" w14:textId="188DF0EE" w:rsidR="00744D14" w:rsidRPr="00FA57AB" w:rsidRDefault="00744D14" w:rsidP="00744D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7AB">
        <w:rPr>
          <w:rFonts w:ascii="Times New Roman" w:hAnsi="Times New Roman" w:cs="Times New Roman"/>
          <w:sz w:val="26"/>
          <w:szCs w:val="26"/>
        </w:rPr>
        <w:t xml:space="preserve">      </w:t>
      </w:r>
      <w:r w:rsidRPr="00FA57AB">
        <w:rPr>
          <w:rFonts w:ascii="Times New Roman" w:hAnsi="Times New Roman" w:cs="Times New Roman"/>
          <w:b/>
          <w:i/>
          <w:sz w:val="26"/>
          <w:szCs w:val="26"/>
        </w:rPr>
        <w:t>31 января 2023г</w:t>
      </w:r>
      <w:r w:rsidRPr="00FA57AB">
        <w:rPr>
          <w:rFonts w:ascii="Times New Roman" w:hAnsi="Times New Roman" w:cs="Times New Roman"/>
          <w:sz w:val="26"/>
          <w:szCs w:val="26"/>
        </w:rPr>
        <w:t xml:space="preserve"> </w:t>
      </w:r>
      <w:r w:rsidRPr="00FA57AB">
        <w:rPr>
          <w:rFonts w:ascii="Times New Roman" w:hAnsi="Times New Roman" w:cs="Times New Roman"/>
          <w:sz w:val="26"/>
          <w:szCs w:val="26"/>
        </w:rPr>
        <w:t xml:space="preserve">прошло заседание </w:t>
      </w:r>
      <w:r w:rsidRPr="00FA57AB">
        <w:rPr>
          <w:rFonts w:ascii="Times New Roman" w:hAnsi="Times New Roman" w:cs="Times New Roman"/>
          <w:sz w:val="26"/>
          <w:szCs w:val="26"/>
        </w:rPr>
        <w:t xml:space="preserve">областного собрания профсоюзного </w:t>
      </w:r>
      <w:proofErr w:type="gramStart"/>
      <w:r w:rsidRPr="00FA57AB">
        <w:rPr>
          <w:rFonts w:ascii="Times New Roman" w:hAnsi="Times New Roman" w:cs="Times New Roman"/>
          <w:sz w:val="26"/>
          <w:szCs w:val="26"/>
        </w:rPr>
        <w:t xml:space="preserve">актива </w:t>
      </w:r>
      <w:r w:rsidRPr="00FA57AB">
        <w:rPr>
          <w:rFonts w:ascii="Times New Roman" w:hAnsi="Times New Roman" w:cs="Times New Roman"/>
          <w:sz w:val="26"/>
          <w:szCs w:val="26"/>
        </w:rPr>
        <w:t xml:space="preserve"> </w:t>
      </w:r>
      <w:r w:rsidRPr="00FA57AB">
        <w:rPr>
          <w:rFonts w:ascii="Times New Roman" w:hAnsi="Times New Roman" w:cs="Times New Roman"/>
          <w:sz w:val="26"/>
          <w:szCs w:val="26"/>
        </w:rPr>
        <w:t>работников</w:t>
      </w:r>
      <w:proofErr w:type="gramEnd"/>
      <w:r w:rsidRPr="00FA57AB">
        <w:rPr>
          <w:rFonts w:ascii="Times New Roman" w:hAnsi="Times New Roman" w:cs="Times New Roman"/>
          <w:sz w:val="26"/>
          <w:szCs w:val="26"/>
        </w:rPr>
        <w:t xml:space="preserve"> образования Свердловской области, посвященное 105-летию со Дня образования профсоюзного движения Свердловской области.</w:t>
      </w:r>
      <w:r w:rsidRPr="00FA57AB">
        <w:rPr>
          <w:rFonts w:ascii="Times New Roman" w:hAnsi="Times New Roman" w:cs="Times New Roman"/>
          <w:sz w:val="26"/>
          <w:szCs w:val="26"/>
        </w:rPr>
        <w:t xml:space="preserve"> </w:t>
      </w:r>
      <w:r w:rsidRPr="00FA57AB">
        <w:rPr>
          <w:rFonts w:ascii="Times New Roman" w:hAnsi="Times New Roman" w:cs="Times New Roman"/>
          <w:sz w:val="26"/>
          <w:szCs w:val="26"/>
        </w:rPr>
        <w:t xml:space="preserve">Гостями собрания были </w:t>
      </w:r>
    </w:p>
    <w:p w14:paraId="581B4973" w14:textId="336C5766" w:rsidR="00744D14" w:rsidRPr="00FA57AB" w:rsidRDefault="00A337E3" w:rsidP="00744D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57AB">
        <w:rPr>
          <w:rFonts w:ascii="sans" w:hAnsi="sans"/>
          <w:color w:val="000000"/>
          <w:sz w:val="26"/>
          <w:szCs w:val="26"/>
        </w:rPr>
        <w:t>председатель Федерации профсоюзов Свердловской области</w:t>
      </w:r>
      <w:r w:rsidRPr="00FA57AB">
        <w:rPr>
          <w:rFonts w:ascii="sans" w:hAnsi="sans"/>
          <w:color w:val="000000"/>
          <w:sz w:val="26"/>
          <w:szCs w:val="26"/>
        </w:rPr>
        <w:t xml:space="preserve"> –</w:t>
      </w:r>
      <w:r w:rsidRPr="00FA57AB">
        <w:rPr>
          <w:rFonts w:ascii="sans" w:hAnsi="sans"/>
          <w:color w:val="000000"/>
          <w:sz w:val="26"/>
          <w:szCs w:val="26"/>
        </w:rPr>
        <w:t> </w:t>
      </w:r>
      <w:r w:rsidRPr="00FA57AB">
        <w:rPr>
          <w:rStyle w:val="a5"/>
          <w:rFonts w:ascii="sans" w:hAnsi="sans"/>
          <w:color w:val="000000"/>
          <w:sz w:val="26"/>
          <w:szCs w:val="26"/>
        </w:rPr>
        <w:t>Андрей</w:t>
      </w:r>
      <w:r w:rsidRPr="00FA57AB">
        <w:rPr>
          <w:rStyle w:val="a5"/>
          <w:rFonts w:ascii="sans" w:hAnsi="sans"/>
          <w:color w:val="000000"/>
          <w:sz w:val="26"/>
          <w:szCs w:val="26"/>
        </w:rPr>
        <w:t xml:space="preserve"> Леонидович</w:t>
      </w:r>
      <w:r w:rsidRPr="00FA57AB">
        <w:rPr>
          <w:rStyle w:val="a5"/>
          <w:rFonts w:ascii="sans" w:hAnsi="sans"/>
          <w:color w:val="000000"/>
          <w:sz w:val="26"/>
          <w:szCs w:val="26"/>
        </w:rPr>
        <w:t xml:space="preserve"> </w:t>
      </w:r>
      <w:proofErr w:type="spellStart"/>
      <w:r w:rsidRPr="00FA57AB">
        <w:rPr>
          <w:rStyle w:val="a5"/>
          <w:rFonts w:ascii="sans" w:hAnsi="sans"/>
          <w:color w:val="000000"/>
          <w:sz w:val="26"/>
          <w:szCs w:val="26"/>
        </w:rPr>
        <w:t>Ветлужских</w:t>
      </w:r>
      <w:proofErr w:type="spellEnd"/>
      <w:r w:rsidRPr="00FA57AB">
        <w:rPr>
          <w:rStyle w:val="a5"/>
          <w:rFonts w:ascii="sans" w:hAnsi="sans"/>
          <w:color w:val="000000"/>
          <w:sz w:val="26"/>
          <w:szCs w:val="26"/>
        </w:rPr>
        <w:t xml:space="preserve"> и </w:t>
      </w:r>
      <w:r w:rsidRPr="00FA57AB">
        <w:rPr>
          <w:rStyle w:val="a5"/>
          <w:rFonts w:ascii="sans" w:hAnsi="sans"/>
          <w:b w:val="0"/>
          <w:color w:val="000000"/>
          <w:sz w:val="26"/>
          <w:szCs w:val="26"/>
        </w:rPr>
        <w:t>заместитель Министра образования и молодежной политики Свердловской области –</w:t>
      </w:r>
      <w:r w:rsidRPr="00FA57AB">
        <w:rPr>
          <w:rStyle w:val="a5"/>
          <w:rFonts w:ascii="sans" w:hAnsi="sans"/>
          <w:color w:val="000000"/>
          <w:sz w:val="26"/>
          <w:szCs w:val="26"/>
        </w:rPr>
        <w:t xml:space="preserve">Ирина Андреевна </w:t>
      </w:r>
      <w:r w:rsidRPr="00FA57AB">
        <w:rPr>
          <w:rStyle w:val="a5"/>
          <w:rFonts w:ascii="sans" w:hAnsi="sans"/>
          <w:color w:val="000000"/>
          <w:sz w:val="26"/>
          <w:szCs w:val="26"/>
        </w:rPr>
        <w:t>Серкова</w:t>
      </w:r>
      <w:r w:rsidRPr="00FA57AB">
        <w:rPr>
          <w:rStyle w:val="a5"/>
          <w:rFonts w:ascii="sans" w:hAnsi="sans"/>
          <w:b w:val="0"/>
          <w:color w:val="000000"/>
          <w:sz w:val="26"/>
          <w:szCs w:val="26"/>
        </w:rPr>
        <w:t xml:space="preserve">. </w:t>
      </w:r>
    </w:p>
    <w:p w14:paraId="673D7E7F" w14:textId="04A92059" w:rsidR="00744D14" w:rsidRPr="00FA57AB" w:rsidRDefault="00A238ED" w:rsidP="00744D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7AB">
        <w:rPr>
          <w:rFonts w:ascii="Times New Roman" w:hAnsi="Times New Roman" w:cs="Times New Roman"/>
          <w:sz w:val="26"/>
          <w:szCs w:val="26"/>
        </w:rPr>
        <w:t xml:space="preserve">Обсуждались вопросы защиты </w:t>
      </w:r>
      <w:proofErr w:type="gramStart"/>
      <w:r w:rsidRPr="00FA57AB">
        <w:rPr>
          <w:rFonts w:ascii="Times New Roman" w:hAnsi="Times New Roman" w:cs="Times New Roman"/>
          <w:sz w:val="26"/>
          <w:szCs w:val="26"/>
        </w:rPr>
        <w:t>прав  и</w:t>
      </w:r>
      <w:proofErr w:type="gramEnd"/>
      <w:r w:rsidRPr="00FA57AB">
        <w:rPr>
          <w:rFonts w:ascii="Times New Roman" w:hAnsi="Times New Roman" w:cs="Times New Roman"/>
          <w:sz w:val="26"/>
          <w:szCs w:val="26"/>
        </w:rPr>
        <w:t xml:space="preserve">  оплаты труда работников образования, вопросы социального партнёрства, показаны достижения профсоюзной работы  2022 года, рассмотрены направления деятельности  в новом году.   </w:t>
      </w:r>
      <w:r w:rsidR="00A337E3" w:rsidRPr="00FA57AB">
        <w:rPr>
          <w:rFonts w:ascii="Times New Roman" w:hAnsi="Times New Roman" w:cs="Times New Roman"/>
          <w:sz w:val="26"/>
          <w:szCs w:val="26"/>
        </w:rPr>
        <w:t xml:space="preserve"> </w:t>
      </w:r>
      <w:r w:rsidR="00744D14" w:rsidRPr="00FA57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40EDA2" w14:textId="47039C51" w:rsidR="00744D14" w:rsidRPr="00FA57AB" w:rsidRDefault="00A337E3" w:rsidP="00744D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7AB">
        <w:rPr>
          <w:rFonts w:ascii="Times New Roman" w:hAnsi="Times New Roman" w:cs="Times New Roman"/>
          <w:sz w:val="26"/>
          <w:szCs w:val="26"/>
        </w:rPr>
        <w:t xml:space="preserve"> </w:t>
      </w:r>
      <w:r w:rsidR="00A238ED" w:rsidRPr="00FA57A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44D14" w:rsidRPr="00FA57AB">
        <w:rPr>
          <w:rFonts w:ascii="Times New Roman" w:hAnsi="Times New Roman" w:cs="Times New Roman"/>
          <w:sz w:val="26"/>
          <w:szCs w:val="26"/>
        </w:rPr>
        <w:t xml:space="preserve">В Екатеринбурге, </w:t>
      </w:r>
      <w:r w:rsidR="00744D14" w:rsidRPr="00FA57AB">
        <w:rPr>
          <w:rFonts w:ascii="Times New Roman" w:hAnsi="Times New Roman" w:cs="Times New Roman"/>
          <w:b/>
          <w:i/>
          <w:sz w:val="26"/>
          <w:szCs w:val="26"/>
        </w:rPr>
        <w:t>1 февраля,</w:t>
      </w:r>
      <w:r w:rsidR="00744D14" w:rsidRPr="00FA57AB">
        <w:rPr>
          <w:rFonts w:ascii="Times New Roman" w:hAnsi="Times New Roman" w:cs="Times New Roman"/>
          <w:sz w:val="26"/>
          <w:szCs w:val="26"/>
        </w:rPr>
        <w:t xml:space="preserve"> во Дворце культуры железнодорожников пройдет торжественное собрание, посвященное 105-летию профсоюзного движения в Свердловской области.</w:t>
      </w:r>
    </w:p>
    <w:p w14:paraId="0E588189" w14:textId="70909BED" w:rsidR="00A337E3" w:rsidRPr="00FA57AB" w:rsidRDefault="00A238ED" w:rsidP="00A238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7AB">
        <w:rPr>
          <w:rFonts w:ascii="Times New Roman" w:hAnsi="Times New Roman" w:cs="Times New Roman"/>
          <w:sz w:val="26"/>
          <w:szCs w:val="26"/>
        </w:rPr>
        <w:t xml:space="preserve"> </w:t>
      </w:r>
      <w:r w:rsidR="00A337E3" w:rsidRPr="00FA57AB">
        <w:rPr>
          <w:rFonts w:ascii="sans" w:hAnsi="sans"/>
          <w:color w:val="000000"/>
          <w:sz w:val="26"/>
          <w:szCs w:val="26"/>
        </w:rPr>
        <w:t xml:space="preserve">  </w:t>
      </w:r>
      <w:r w:rsidRPr="00FA57AB">
        <w:rPr>
          <w:rFonts w:ascii="sans" w:hAnsi="sans"/>
          <w:color w:val="000000"/>
          <w:sz w:val="26"/>
          <w:szCs w:val="26"/>
        </w:rPr>
        <w:t xml:space="preserve">   </w:t>
      </w:r>
      <w:r w:rsidR="00A337E3" w:rsidRPr="00FA57AB">
        <w:rPr>
          <w:rFonts w:ascii="sans" w:hAnsi="sans"/>
          <w:color w:val="000000"/>
          <w:sz w:val="26"/>
          <w:szCs w:val="26"/>
        </w:rPr>
        <w:t>Ожидается, что в мероприятии примут участие вице-губернатор Свердловской области </w:t>
      </w:r>
      <w:r w:rsidR="00A337E3" w:rsidRPr="00FA57AB">
        <w:rPr>
          <w:rStyle w:val="a5"/>
          <w:rFonts w:ascii="sans" w:hAnsi="sans"/>
          <w:color w:val="000000"/>
          <w:sz w:val="26"/>
          <w:szCs w:val="26"/>
        </w:rPr>
        <w:t>Олег Чемезов</w:t>
      </w:r>
      <w:r w:rsidR="00A337E3" w:rsidRPr="00FA57AB">
        <w:rPr>
          <w:rFonts w:ascii="sans" w:hAnsi="sans"/>
          <w:color w:val="000000"/>
          <w:sz w:val="26"/>
          <w:szCs w:val="26"/>
        </w:rPr>
        <w:t>, заместитель полномочного представителя Президента РФ в </w:t>
      </w:r>
      <w:proofErr w:type="spellStart"/>
      <w:r w:rsidR="00A337E3" w:rsidRPr="00FA57AB">
        <w:rPr>
          <w:rFonts w:ascii="sans" w:hAnsi="sans"/>
          <w:color w:val="000000"/>
          <w:sz w:val="26"/>
          <w:szCs w:val="26"/>
        </w:rPr>
        <w:t>УрФО</w:t>
      </w:r>
      <w:proofErr w:type="spellEnd"/>
      <w:r w:rsidR="00A337E3" w:rsidRPr="00FA57AB">
        <w:rPr>
          <w:rFonts w:ascii="sans" w:hAnsi="sans"/>
          <w:color w:val="000000"/>
          <w:sz w:val="26"/>
          <w:szCs w:val="26"/>
        </w:rPr>
        <w:t> </w:t>
      </w:r>
      <w:r w:rsidR="00A337E3" w:rsidRPr="00FA57AB">
        <w:rPr>
          <w:rStyle w:val="a5"/>
          <w:rFonts w:ascii="sans" w:hAnsi="sans"/>
          <w:color w:val="000000"/>
          <w:sz w:val="26"/>
          <w:szCs w:val="26"/>
        </w:rPr>
        <w:t>Борис Кириллов</w:t>
      </w:r>
      <w:r w:rsidR="00A337E3" w:rsidRPr="00FA57AB">
        <w:rPr>
          <w:rFonts w:ascii="sans" w:hAnsi="sans"/>
          <w:color w:val="000000"/>
          <w:sz w:val="26"/>
          <w:szCs w:val="26"/>
        </w:rPr>
        <w:t>, председатель Законодательного Собрания Свердловской области </w:t>
      </w:r>
      <w:r w:rsidR="00A337E3" w:rsidRPr="00FA57AB">
        <w:rPr>
          <w:rStyle w:val="a5"/>
          <w:rFonts w:ascii="sans" w:hAnsi="sans"/>
          <w:color w:val="000000"/>
          <w:sz w:val="26"/>
          <w:szCs w:val="26"/>
        </w:rPr>
        <w:t>Людмила Бабушкина</w:t>
      </w:r>
      <w:r w:rsidR="00A337E3" w:rsidRPr="00FA57AB">
        <w:rPr>
          <w:rFonts w:ascii="sans" w:hAnsi="sans"/>
          <w:color w:val="000000"/>
          <w:sz w:val="26"/>
          <w:szCs w:val="26"/>
        </w:rPr>
        <w:t>, председатель Федерации профсоюзов Свердловской области </w:t>
      </w:r>
      <w:r w:rsidR="00A337E3" w:rsidRPr="00FA57AB">
        <w:rPr>
          <w:rStyle w:val="a5"/>
          <w:rFonts w:ascii="sans" w:hAnsi="sans"/>
          <w:color w:val="000000"/>
          <w:sz w:val="26"/>
          <w:szCs w:val="26"/>
        </w:rPr>
        <w:t xml:space="preserve">Андрей </w:t>
      </w:r>
      <w:proofErr w:type="spellStart"/>
      <w:r w:rsidR="00A337E3" w:rsidRPr="00FA57AB">
        <w:rPr>
          <w:rStyle w:val="a5"/>
          <w:rFonts w:ascii="sans" w:hAnsi="sans"/>
          <w:color w:val="000000"/>
          <w:sz w:val="26"/>
          <w:szCs w:val="26"/>
        </w:rPr>
        <w:t>Ветлужских</w:t>
      </w:r>
      <w:proofErr w:type="spellEnd"/>
      <w:r w:rsidR="00A337E3" w:rsidRPr="00FA57AB">
        <w:rPr>
          <w:rFonts w:ascii="sans" w:hAnsi="sans"/>
          <w:color w:val="000000"/>
          <w:sz w:val="26"/>
          <w:szCs w:val="26"/>
        </w:rPr>
        <w:t>, а также свыше 500 руководителей и активистов Федерации независимых профсоюзов России (ФНПР), региональных, отраслевых и первичных профсоюзных организаций Уральского федерального округа, Пермского края и Ярославской области.</w:t>
      </w:r>
    </w:p>
    <w:p w14:paraId="337D9DAF" w14:textId="4A4D3CD8" w:rsidR="00B2607F" w:rsidRPr="00FA57AB" w:rsidRDefault="00B2607F" w:rsidP="00F71142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</w:p>
    <w:p w14:paraId="0E62B175" w14:textId="77777777" w:rsidR="00B2607F" w:rsidRPr="00FA57AB" w:rsidRDefault="00B2607F" w:rsidP="00B260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</w:p>
    <w:p w14:paraId="3839FA99" w14:textId="4FB508A8" w:rsidR="00C919B6" w:rsidRPr="00F71142" w:rsidRDefault="00B41655" w:rsidP="00F711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FA57AB">
        <w:rPr>
          <w:rFonts w:ascii="Times New Roman" w:hAnsi="Times New Roman" w:cs="Times New Roman"/>
          <w:b/>
          <w:bCs/>
          <w:color w:val="0070C0"/>
          <w:sz w:val="26"/>
          <w:szCs w:val="26"/>
        </w:rPr>
        <w:t>Поздрав</w:t>
      </w:r>
      <w:r w:rsidR="00B2607F" w:rsidRPr="00FA57AB">
        <w:rPr>
          <w:rFonts w:ascii="Times New Roman" w:hAnsi="Times New Roman" w:cs="Times New Roman"/>
          <w:b/>
          <w:bCs/>
          <w:color w:val="0070C0"/>
          <w:sz w:val="26"/>
          <w:szCs w:val="26"/>
        </w:rPr>
        <w:t>ляем всех с Днём  ПРОФАКТИВИСТА!</w:t>
      </w:r>
      <w:bookmarkStart w:id="0" w:name="_GoBack"/>
      <w:bookmarkEnd w:id="0"/>
    </w:p>
    <w:sectPr w:rsidR="00C919B6" w:rsidRPr="00F71142" w:rsidSect="006E548A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6C"/>
    <w:rsid w:val="0007656D"/>
    <w:rsid w:val="001E6B28"/>
    <w:rsid w:val="0021211C"/>
    <w:rsid w:val="00251802"/>
    <w:rsid w:val="00331A97"/>
    <w:rsid w:val="003E6741"/>
    <w:rsid w:val="004F3F6C"/>
    <w:rsid w:val="00537C67"/>
    <w:rsid w:val="006E548A"/>
    <w:rsid w:val="00744D14"/>
    <w:rsid w:val="00785E42"/>
    <w:rsid w:val="007952CA"/>
    <w:rsid w:val="00821DD8"/>
    <w:rsid w:val="00905524"/>
    <w:rsid w:val="009E5EAD"/>
    <w:rsid w:val="00A238ED"/>
    <w:rsid w:val="00A337E3"/>
    <w:rsid w:val="00A531BD"/>
    <w:rsid w:val="00A55EB1"/>
    <w:rsid w:val="00A7208E"/>
    <w:rsid w:val="00AF0742"/>
    <w:rsid w:val="00B2607F"/>
    <w:rsid w:val="00B41655"/>
    <w:rsid w:val="00C03344"/>
    <w:rsid w:val="00C3346F"/>
    <w:rsid w:val="00C639C5"/>
    <w:rsid w:val="00C87648"/>
    <w:rsid w:val="00C919B6"/>
    <w:rsid w:val="00CB0CC6"/>
    <w:rsid w:val="00E13B6E"/>
    <w:rsid w:val="00E72046"/>
    <w:rsid w:val="00F305F0"/>
    <w:rsid w:val="00F71142"/>
    <w:rsid w:val="00FA57AB"/>
    <w:rsid w:val="00FD0101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4006"/>
  <w15:docId w15:val="{113DD4E0-B022-4E73-BEA9-12FE6E42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31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33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32</cp:revision>
  <cp:lastPrinted>2021-01-26T10:04:00Z</cp:lastPrinted>
  <dcterms:created xsi:type="dcterms:W3CDTF">2021-01-26T07:16:00Z</dcterms:created>
  <dcterms:modified xsi:type="dcterms:W3CDTF">2023-01-31T16:22:00Z</dcterms:modified>
</cp:coreProperties>
</file>