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4F2A" w:rsidRPr="00106367" w:rsidRDefault="00AD0B7A" w:rsidP="00F96D35">
      <w:pPr>
        <w:jc w:val="center"/>
        <w:rPr>
          <w:rFonts w:ascii="Liberation Serif" w:hAnsi="Liberation Serif"/>
          <w:sz w:val="24"/>
          <w:szCs w:val="24"/>
          <w:lang w:val="ru-RU"/>
        </w:rPr>
      </w:pPr>
      <w:r w:rsidRPr="00106367">
        <w:rPr>
          <w:rFonts w:ascii="Liberation Serif" w:hAnsi="Liberation Serif"/>
          <w:sz w:val="24"/>
          <w:szCs w:val="24"/>
          <w:lang w:val="ru-RU"/>
        </w:rPr>
        <w:t xml:space="preserve">Алгоритм подачи заявления в </w:t>
      </w:r>
      <w:r w:rsidR="00106367">
        <w:rPr>
          <w:rFonts w:ascii="Liberation Serif" w:hAnsi="Liberation Serif"/>
          <w:sz w:val="24"/>
          <w:szCs w:val="24"/>
          <w:lang w:val="ru-RU"/>
        </w:rPr>
        <w:t>лагерь с дневным пребыванием детей</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зайти на Портал образовательных услуг Свердловской области </w:t>
      </w:r>
      <w:hyperlink r:id="rId6" w:history="1">
        <w:r w:rsidRPr="00BF72B4">
          <w:rPr>
            <w:rStyle w:val="a4"/>
            <w:rFonts w:ascii="Liberation Serif" w:hAnsi="Liberation Serif"/>
            <w:sz w:val="24"/>
            <w:szCs w:val="24"/>
          </w:rPr>
          <w:t>https</w:t>
        </w:r>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edu</w:t>
        </w:r>
        <w:proofErr w:type="spellEnd"/>
        <w:r w:rsidRPr="00106367">
          <w:rPr>
            <w:rStyle w:val="a4"/>
            <w:rFonts w:ascii="Liberation Serif" w:hAnsi="Liberation Serif"/>
            <w:sz w:val="24"/>
            <w:szCs w:val="24"/>
            <w:lang w:val="ru-RU"/>
          </w:rPr>
          <w:t>.</w:t>
        </w:r>
        <w:proofErr w:type="spellStart"/>
        <w:r w:rsidRPr="00BF72B4">
          <w:rPr>
            <w:rStyle w:val="a4"/>
            <w:rFonts w:ascii="Liberation Serif" w:hAnsi="Liberation Serif"/>
            <w:sz w:val="24"/>
            <w:szCs w:val="24"/>
          </w:rPr>
          <w:t>egov</w:t>
        </w:r>
        <w:proofErr w:type="spellEnd"/>
        <w:r w:rsidRPr="00106367">
          <w:rPr>
            <w:rStyle w:val="a4"/>
            <w:rFonts w:ascii="Liberation Serif" w:hAnsi="Liberation Serif"/>
            <w:sz w:val="24"/>
            <w:szCs w:val="24"/>
            <w:lang w:val="ru-RU"/>
          </w:rPr>
          <w:t>66.</w:t>
        </w:r>
        <w:proofErr w:type="spellStart"/>
        <w:r w:rsidRPr="00BF72B4">
          <w:rPr>
            <w:rStyle w:val="a4"/>
            <w:rFonts w:ascii="Liberation Serif" w:hAnsi="Liberation Serif"/>
            <w:sz w:val="24"/>
            <w:szCs w:val="24"/>
          </w:rPr>
          <w:t>ru</w:t>
        </w:r>
        <w:proofErr w:type="spellEnd"/>
      </w:hyperlink>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выбрать «регистрация заявления»</w:t>
      </w: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 «</w:t>
      </w:r>
      <w:r w:rsidRPr="00106367">
        <w:rPr>
          <w:rFonts w:ascii="Liberation Serif" w:hAnsi="Liberation Serif"/>
          <w:i/>
          <w:sz w:val="24"/>
          <w:szCs w:val="24"/>
          <w:lang w:val="ru-RU"/>
        </w:rPr>
        <w:t xml:space="preserve">регистрация заявления </w:t>
      </w:r>
      <w:proofErr w:type="gramStart"/>
      <w:r w:rsidRPr="00106367">
        <w:rPr>
          <w:rFonts w:ascii="Liberation Serif" w:hAnsi="Liberation Serif"/>
          <w:i/>
          <w:sz w:val="24"/>
          <w:szCs w:val="24"/>
          <w:lang w:val="ru-RU"/>
        </w:rPr>
        <w:t>в</w:t>
      </w:r>
      <w:proofErr w:type="gramEnd"/>
      <w:r w:rsidRPr="00106367">
        <w:rPr>
          <w:rFonts w:ascii="Liberation Serif" w:hAnsi="Liberation Serif"/>
          <w:i/>
          <w:sz w:val="24"/>
          <w:szCs w:val="24"/>
          <w:lang w:val="ru-RU"/>
        </w:rPr>
        <w:t xml:space="preserve"> ЗОЛ</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выбрать муниципалитет – </w:t>
      </w:r>
      <w:r w:rsidRPr="00106367">
        <w:rPr>
          <w:rFonts w:ascii="Liberation Serif" w:hAnsi="Liberation Serif"/>
          <w:i/>
          <w:sz w:val="24"/>
          <w:szCs w:val="24"/>
          <w:lang w:val="ru-RU"/>
        </w:rPr>
        <w:t>ГО Верхняя Пышма</w:t>
      </w:r>
      <w:r w:rsidRPr="00106367">
        <w:rPr>
          <w:rFonts w:ascii="Liberation Serif" w:hAnsi="Liberation Serif"/>
          <w:sz w:val="24"/>
          <w:szCs w:val="24"/>
          <w:lang w:val="ru-RU"/>
        </w:rPr>
        <w:t>;</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заявителя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данные ребенка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адрес регистрации, адрес проживания (заполнить все поля, помеченные *);</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контактная информация (</w:t>
      </w:r>
      <w:r w:rsidRPr="00BF72B4">
        <w:rPr>
          <w:rFonts w:ascii="Liberation Serif" w:hAnsi="Liberation Serif"/>
          <w:sz w:val="24"/>
          <w:szCs w:val="24"/>
        </w:rPr>
        <w:t>e</w:t>
      </w:r>
      <w:r w:rsidRPr="00106367">
        <w:rPr>
          <w:rFonts w:ascii="Liberation Serif" w:hAnsi="Liberation Serif"/>
          <w:sz w:val="24"/>
          <w:szCs w:val="24"/>
          <w:lang w:val="ru-RU"/>
        </w:rPr>
        <w:t>-</w:t>
      </w:r>
      <w:r w:rsidRPr="00BF72B4">
        <w:rPr>
          <w:rFonts w:ascii="Liberation Serif" w:hAnsi="Liberation Serif"/>
          <w:sz w:val="24"/>
          <w:szCs w:val="24"/>
        </w:rPr>
        <w:t>mail</w:t>
      </w:r>
      <w:r w:rsidRPr="00106367">
        <w:rPr>
          <w:rFonts w:ascii="Liberation Serif" w:hAnsi="Liberation Serif"/>
          <w:sz w:val="24"/>
          <w:szCs w:val="24"/>
          <w:lang w:val="ru-RU"/>
        </w:rPr>
        <w:t>, номер телефона);</w:t>
      </w:r>
    </w:p>
    <w:p w:rsidR="00AD0B7A" w:rsidRPr="00106367" w:rsidRDefault="00AD0B7A" w:rsidP="00AD0B7A">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свойства требуемого ДОЛ: смена – </w:t>
      </w:r>
      <w:r w:rsidR="00B92348">
        <w:rPr>
          <w:rFonts w:ascii="Liberation Serif" w:hAnsi="Liberation Serif"/>
          <w:sz w:val="24"/>
          <w:szCs w:val="24"/>
          <w:lang w:val="ru-RU"/>
        </w:rPr>
        <w:t>«</w:t>
      </w:r>
      <w:r w:rsidR="00B92348">
        <w:rPr>
          <w:rFonts w:ascii="Liberation Serif" w:hAnsi="Liberation Serif"/>
          <w:i/>
          <w:sz w:val="24"/>
          <w:szCs w:val="24"/>
          <w:lang w:val="ru-RU"/>
        </w:rPr>
        <w:t>ЛЕТО</w:t>
      </w:r>
      <w:r w:rsidR="00912C07">
        <w:rPr>
          <w:rFonts w:ascii="Liberation Serif" w:hAnsi="Liberation Serif"/>
          <w:i/>
          <w:sz w:val="24"/>
          <w:szCs w:val="24"/>
          <w:lang w:val="ru-RU"/>
        </w:rPr>
        <w:t xml:space="preserve"> </w:t>
      </w:r>
      <w:r w:rsidR="00106367">
        <w:rPr>
          <w:rFonts w:ascii="Liberation Serif" w:hAnsi="Liberation Serif"/>
          <w:i/>
          <w:sz w:val="24"/>
          <w:szCs w:val="24"/>
          <w:lang w:val="ru-RU"/>
        </w:rPr>
        <w:t>1</w:t>
      </w:r>
      <w:r w:rsidR="00B92348">
        <w:rPr>
          <w:rFonts w:ascii="Liberation Serif" w:hAnsi="Liberation Serif"/>
          <w:i/>
          <w:sz w:val="24"/>
          <w:szCs w:val="24"/>
          <w:lang w:val="ru-RU"/>
        </w:rPr>
        <w:t>»</w:t>
      </w:r>
      <w:r w:rsidR="00912C07">
        <w:rPr>
          <w:rFonts w:ascii="Liberation Serif" w:hAnsi="Liberation Serif"/>
          <w:i/>
          <w:sz w:val="24"/>
          <w:szCs w:val="24"/>
          <w:lang w:val="ru-RU"/>
        </w:rPr>
        <w:t xml:space="preserve"> </w:t>
      </w:r>
      <w:r w:rsidR="00106367">
        <w:rPr>
          <w:rFonts w:ascii="Liberation Serif" w:hAnsi="Liberation Serif"/>
          <w:i/>
          <w:sz w:val="24"/>
          <w:szCs w:val="24"/>
          <w:lang w:val="ru-RU"/>
        </w:rPr>
        <w:t xml:space="preserve">или </w:t>
      </w:r>
      <w:r w:rsidR="00B92348">
        <w:rPr>
          <w:rFonts w:ascii="Liberation Serif" w:hAnsi="Liberation Serif"/>
          <w:i/>
          <w:sz w:val="24"/>
          <w:szCs w:val="24"/>
          <w:lang w:val="ru-RU"/>
        </w:rPr>
        <w:t>«ЛЕТО</w:t>
      </w:r>
      <w:r w:rsidR="00106367">
        <w:rPr>
          <w:rFonts w:ascii="Liberation Serif" w:hAnsi="Liberation Serif"/>
          <w:i/>
          <w:sz w:val="24"/>
          <w:szCs w:val="24"/>
          <w:lang w:val="ru-RU"/>
        </w:rPr>
        <w:t xml:space="preserve"> 2</w:t>
      </w:r>
      <w:r w:rsidR="00B92348">
        <w:rPr>
          <w:rFonts w:ascii="Liberation Serif" w:hAnsi="Liberation Serif"/>
          <w:i/>
          <w:sz w:val="24"/>
          <w:szCs w:val="24"/>
          <w:lang w:val="ru-RU"/>
        </w:rPr>
        <w:t>»</w:t>
      </w:r>
      <w:r w:rsidRPr="00106367">
        <w:rPr>
          <w:rFonts w:ascii="Liberation Serif" w:hAnsi="Liberation Serif"/>
          <w:sz w:val="24"/>
          <w:szCs w:val="24"/>
          <w:lang w:val="ru-RU"/>
        </w:rPr>
        <w:t>, вариант получения (оплаты) путевки:</w:t>
      </w:r>
    </w:p>
    <w:p w:rsidR="00AD0B7A" w:rsidRPr="00106367" w:rsidRDefault="00AD0B7A"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007F6091" w:rsidRPr="00106367">
        <w:rPr>
          <w:rFonts w:ascii="Liberation Serif" w:hAnsi="Liberation Serif"/>
          <w:sz w:val="24"/>
          <w:szCs w:val="24"/>
          <w:lang w:val="ru-RU"/>
        </w:rPr>
        <w:t xml:space="preserve">если есть одна из льгот, то </w:t>
      </w:r>
      <w:r w:rsidR="007F6091" w:rsidRPr="00106367">
        <w:rPr>
          <w:rFonts w:ascii="Liberation Serif" w:hAnsi="Liberation Serif"/>
          <w:i/>
          <w:sz w:val="24"/>
          <w:szCs w:val="24"/>
          <w:lang w:val="ru-RU"/>
        </w:rPr>
        <w:t>«</w:t>
      </w:r>
      <w:r w:rsidR="007F6091" w:rsidRPr="00106367">
        <w:rPr>
          <w:rFonts w:ascii="Liberation Serif" w:hAnsi="Liberation Serif" w:cs="Helvetica"/>
          <w:i/>
          <w:color w:val="333333"/>
          <w:sz w:val="24"/>
          <w:szCs w:val="24"/>
          <w:shd w:val="clear" w:color="auto" w:fill="F9F9F9"/>
          <w:lang w:val="ru-RU"/>
        </w:rPr>
        <w:t>Дети, оставшиеся без попечения родителей, дети безработных родителей, дети, получающие пенсию по случаю потери кормильца, дети из многодетных семей, дети работников организаций всех форм собственности, совокупный доход семьи которых ниже прожиточного минимума»;</w:t>
      </w:r>
    </w:p>
    <w:p w:rsidR="007F6091" w:rsidRPr="00106367" w:rsidRDefault="007F6091" w:rsidP="00AD0B7A">
      <w:pPr>
        <w:pStyle w:val="a3"/>
        <w:rPr>
          <w:rFonts w:ascii="Liberation Serif" w:hAnsi="Liberation Serif" w:cs="Helvetica"/>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если заявитель работает в муниципальном или государственном учреждении, то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являются работниками государственных (муниципальных) учреждений»;</w:t>
      </w:r>
    </w:p>
    <w:p w:rsidR="007F6091" w:rsidRPr="00106367" w:rsidRDefault="007F6091" w:rsidP="00AD0B7A">
      <w:pPr>
        <w:pStyle w:val="a3"/>
        <w:rPr>
          <w:rFonts w:ascii="Liberation Serif" w:hAnsi="Liberation Serif" w:cs="Helvetica"/>
          <w:i/>
          <w:color w:val="333333"/>
          <w:sz w:val="24"/>
          <w:szCs w:val="24"/>
          <w:shd w:val="clear" w:color="auto" w:fill="F9F9F9"/>
          <w:lang w:val="ru-RU"/>
        </w:rPr>
      </w:pPr>
      <w:r w:rsidRPr="00BF72B4">
        <w:rPr>
          <w:rFonts w:ascii="Liberation Serif" w:hAnsi="Liberation Serif"/>
          <w:sz w:val="24"/>
          <w:szCs w:val="24"/>
        </w:rPr>
        <w:sym w:font="Symbol" w:char="F0AE"/>
      </w:r>
      <w:r w:rsidRPr="00106367">
        <w:rPr>
          <w:rFonts w:ascii="Liberation Serif" w:hAnsi="Liberation Serif"/>
          <w:sz w:val="24"/>
          <w:szCs w:val="24"/>
          <w:lang w:val="ru-RU"/>
        </w:rPr>
        <w:t xml:space="preserve">в других случаях: </w:t>
      </w:r>
      <w:r w:rsidRPr="00106367">
        <w:rPr>
          <w:rFonts w:ascii="Liberation Serif" w:hAnsi="Liberation Serif"/>
          <w:i/>
          <w:sz w:val="24"/>
          <w:szCs w:val="24"/>
          <w:lang w:val="ru-RU"/>
        </w:rPr>
        <w:t>«</w:t>
      </w:r>
      <w:r w:rsidRPr="00106367">
        <w:rPr>
          <w:rFonts w:ascii="Liberation Serif" w:hAnsi="Liberation Serif" w:cs="Helvetica"/>
          <w:i/>
          <w:color w:val="333333"/>
          <w:sz w:val="24"/>
          <w:szCs w:val="24"/>
          <w:shd w:val="clear" w:color="auto" w:fill="F9F9F9"/>
          <w:lang w:val="ru-RU"/>
        </w:rPr>
        <w:t>Дети, родители (законные представители) которых не являются работниками государственных (муниципальных) учреждений»;</w:t>
      </w:r>
    </w:p>
    <w:p w:rsidR="007F6091"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подобрать ЗОЛ по выбранным параметрам;</w:t>
      </w:r>
    </w:p>
    <w:p w:rsidR="00F96D35" w:rsidRPr="00106367" w:rsidRDefault="00F96D35" w:rsidP="00F96D35">
      <w:pPr>
        <w:pStyle w:val="a3"/>
        <w:numPr>
          <w:ilvl w:val="0"/>
          <w:numId w:val="1"/>
        </w:numPr>
        <w:rPr>
          <w:rFonts w:ascii="Liberation Serif" w:hAnsi="Liberation Serif"/>
          <w:sz w:val="24"/>
          <w:szCs w:val="24"/>
          <w:lang w:val="ru-RU"/>
        </w:rPr>
      </w:pPr>
      <w:r w:rsidRPr="00106367">
        <w:rPr>
          <w:rFonts w:ascii="Liberation Serif" w:hAnsi="Liberation Serif"/>
          <w:sz w:val="24"/>
          <w:szCs w:val="24"/>
          <w:lang w:val="ru-RU"/>
        </w:rPr>
        <w:t xml:space="preserve">нажать </w:t>
      </w:r>
      <w:r w:rsidRPr="00106367">
        <w:rPr>
          <w:rFonts w:ascii="Liberation Serif" w:hAnsi="Liberation Serif"/>
          <w:i/>
          <w:sz w:val="24"/>
          <w:szCs w:val="24"/>
          <w:lang w:val="ru-RU"/>
        </w:rPr>
        <w:t>«выберите лагерь»,</w:t>
      </w:r>
      <w:r w:rsidRPr="00106367">
        <w:rPr>
          <w:rFonts w:ascii="Liberation Serif" w:hAnsi="Liberation Serif"/>
          <w:sz w:val="24"/>
          <w:szCs w:val="24"/>
          <w:lang w:val="ru-RU"/>
        </w:rPr>
        <w:t xml:space="preserve"> выбрать требуемый лагерь;</w:t>
      </w:r>
    </w:p>
    <w:p w:rsidR="00B92348" w:rsidRDefault="00F96D35" w:rsidP="00F96D35">
      <w:pPr>
        <w:pStyle w:val="a3"/>
        <w:numPr>
          <w:ilvl w:val="0"/>
          <w:numId w:val="1"/>
        </w:numPr>
        <w:rPr>
          <w:rFonts w:ascii="Liberation Serif" w:hAnsi="Liberation Serif"/>
          <w:sz w:val="24"/>
          <w:szCs w:val="24"/>
          <w:lang w:val="ru-RU"/>
        </w:rPr>
      </w:pPr>
      <w:r w:rsidRPr="00B92348">
        <w:rPr>
          <w:rFonts w:ascii="Liberation Serif" w:hAnsi="Liberation Serif"/>
          <w:sz w:val="24"/>
          <w:szCs w:val="24"/>
          <w:lang w:val="ru-RU"/>
        </w:rPr>
        <w:t xml:space="preserve">выбор места обучения: выбрать ООО, указать из списка школу, если школы нет, указать </w:t>
      </w:r>
      <w:r w:rsidRPr="00B92348">
        <w:rPr>
          <w:rFonts w:ascii="Liberation Serif" w:hAnsi="Liberation Serif"/>
          <w:i/>
          <w:sz w:val="24"/>
          <w:szCs w:val="24"/>
          <w:lang w:val="ru-RU"/>
        </w:rPr>
        <w:t>«Моей образовательной организации нет в списке»</w:t>
      </w:r>
      <w:r w:rsidRPr="00B92348">
        <w:rPr>
          <w:rFonts w:ascii="Liberation Serif" w:hAnsi="Liberation Serif"/>
          <w:sz w:val="24"/>
          <w:szCs w:val="24"/>
          <w:lang w:val="ru-RU"/>
        </w:rPr>
        <w:t xml:space="preserve"> и ввести наименование школы </w:t>
      </w:r>
    </w:p>
    <w:p w:rsidR="00F96D35" w:rsidRPr="00B92348" w:rsidRDefault="00F96D35" w:rsidP="00F96D35">
      <w:pPr>
        <w:pStyle w:val="a3"/>
        <w:numPr>
          <w:ilvl w:val="0"/>
          <w:numId w:val="1"/>
        </w:numPr>
        <w:rPr>
          <w:rFonts w:ascii="Liberation Serif" w:hAnsi="Liberation Serif"/>
          <w:sz w:val="24"/>
          <w:szCs w:val="24"/>
          <w:lang w:val="ru-RU"/>
        </w:rPr>
      </w:pPr>
      <w:bookmarkStart w:id="0" w:name="_GoBack"/>
      <w:bookmarkEnd w:id="0"/>
      <w:r w:rsidRPr="00B92348">
        <w:rPr>
          <w:rFonts w:ascii="Liberation Serif" w:hAnsi="Liberation Serif"/>
          <w:sz w:val="24"/>
          <w:szCs w:val="24"/>
          <w:lang w:val="ru-RU"/>
        </w:rPr>
        <w:t>дать согласие на обработку персональных данных;</w:t>
      </w:r>
    </w:p>
    <w:p w:rsidR="00F96D35" w:rsidRPr="00BF72B4" w:rsidRDefault="00F96D35" w:rsidP="00F96D35">
      <w:pPr>
        <w:pStyle w:val="a3"/>
        <w:numPr>
          <w:ilvl w:val="0"/>
          <w:numId w:val="1"/>
        </w:numPr>
        <w:rPr>
          <w:rFonts w:ascii="Liberation Serif" w:hAnsi="Liberation Serif"/>
          <w:sz w:val="24"/>
          <w:szCs w:val="24"/>
        </w:rPr>
      </w:pPr>
      <w:proofErr w:type="spellStart"/>
      <w:r w:rsidRPr="00BF72B4">
        <w:rPr>
          <w:rFonts w:ascii="Liberation Serif" w:hAnsi="Liberation Serif"/>
          <w:sz w:val="24"/>
          <w:szCs w:val="24"/>
        </w:rPr>
        <w:t>ввести</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текст</w:t>
      </w:r>
      <w:proofErr w:type="spellEnd"/>
      <w:r w:rsidRPr="00BF72B4">
        <w:rPr>
          <w:rFonts w:ascii="Liberation Serif" w:hAnsi="Liberation Serif"/>
          <w:sz w:val="24"/>
          <w:szCs w:val="24"/>
        </w:rPr>
        <w:t xml:space="preserve"> с </w:t>
      </w:r>
      <w:proofErr w:type="spellStart"/>
      <w:r w:rsidRPr="00BF72B4">
        <w:rPr>
          <w:rFonts w:ascii="Liberation Serif" w:hAnsi="Liberation Serif"/>
          <w:sz w:val="24"/>
          <w:szCs w:val="24"/>
        </w:rPr>
        <w:t>картинки</w:t>
      </w:r>
      <w:proofErr w:type="spellEnd"/>
      <w:r w:rsidRPr="00BF72B4">
        <w:rPr>
          <w:rFonts w:ascii="Liberation Serif" w:hAnsi="Liberation Serif"/>
          <w:sz w:val="24"/>
          <w:szCs w:val="24"/>
        </w:rPr>
        <w:t>;</w:t>
      </w:r>
    </w:p>
    <w:p w:rsidR="00F96D35" w:rsidRPr="00E97059" w:rsidRDefault="00F96D35" w:rsidP="00F96D35">
      <w:pPr>
        <w:pStyle w:val="a3"/>
        <w:numPr>
          <w:ilvl w:val="0"/>
          <w:numId w:val="1"/>
        </w:numPr>
        <w:rPr>
          <w:rFonts w:ascii="Liberation Serif" w:hAnsi="Liberation Serif"/>
          <w:sz w:val="24"/>
          <w:szCs w:val="24"/>
        </w:rPr>
      </w:pPr>
      <w:r w:rsidRPr="00BF72B4">
        <w:rPr>
          <w:rFonts w:ascii="Liberation Serif" w:hAnsi="Liberation Serif"/>
          <w:sz w:val="24"/>
          <w:szCs w:val="24"/>
        </w:rPr>
        <w:t xml:space="preserve"> </w:t>
      </w:r>
      <w:proofErr w:type="spellStart"/>
      <w:r w:rsidRPr="00BF72B4">
        <w:rPr>
          <w:rFonts w:ascii="Liberation Serif" w:hAnsi="Liberation Serif"/>
          <w:sz w:val="24"/>
          <w:szCs w:val="24"/>
        </w:rPr>
        <w:t>зарегистрировать</w:t>
      </w:r>
      <w:proofErr w:type="spellEnd"/>
      <w:r w:rsidRPr="00BF72B4">
        <w:rPr>
          <w:rFonts w:ascii="Liberation Serif" w:hAnsi="Liberation Serif"/>
          <w:sz w:val="24"/>
          <w:szCs w:val="24"/>
        </w:rPr>
        <w:t xml:space="preserve"> </w:t>
      </w:r>
      <w:proofErr w:type="spellStart"/>
      <w:r w:rsidRPr="00BF72B4">
        <w:rPr>
          <w:rFonts w:ascii="Liberation Serif" w:hAnsi="Liberation Serif"/>
          <w:sz w:val="24"/>
          <w:szCs w:val="24"/>
        </w:rPr>
        <w:t>заявление</w:t>
      </w:r>
      <w:proofErr w:type="spellEnd"/>
      <w:r w:rsidRPr="00BF72B4">
        <w:rPr>
          <w:rFonts w:ascii="Liberation Serif" w:hAnsi="Liberation Serif"/>
          <w:sz w:val="24"/>
          <w:szCs w:val="24"/>
        </w:rPr>
        <w:t>;</w:t>
      </w:r>
    </w:p>
    <w:p w:rsidR="00E97059" w:rsidRDefault="00E97059" w:rsidP="00E97059">
      <w:pPr>
        <w:pStyle w:val="a3"/>
        <w:numPr>
          <w:ilvl w:val="0"/>
          <w:numId w:val="1"/>
        </w:numPr>
        <w:spacing w:after="0"/>
        <w:rPr>
          <w:rFonts w:ascii="Liberation Serif" w:hAnsi="Liberation Serif"/>
          <w:sz w:val="24"/>
          <w:szCs w:val="24"/>
          <w:lang w:val="ru-RU"/>
        </w:rPr>
      </w:pPr>
      <w:r>
        <w:rPr>
          <w:rFonts w:ascii="Liberation Serif" w:hAnsi="Liberation Serif"/>
          <w:sz w:val="24"/>
          <w:szCs w:val="24"/>
          <w:lang w:val="ru-RU"/>
        </w:rPr>
        <w:t>п</w:t>
      </w:r>
      <w:r w:rsidR="00F96D35" w:rsidRPr="00106367">
        <w:rPr>
          <w:rFonts w:ascii="Liberation Serif" w:hAnsi="Liberation Serif"/>
          <w:sz w:val="24"/>
          <w:szCs w:val="24"/>
          <w:lang w:val="ru-RU"/>
        </w:rPr>
        <w:t>редоставить в выбранный лагерь оригиналы и копии доку</w:t>
      </w:r>
      <w:r>
        <w:rPr>
          <w:rFonts w:ascii="Liberation Serif" w:hAnsi="Liberation Serif"/>
          <w:sz w:val="24"/>
          <w:szCs w:val="24"/>
          <w:lang w:val="ru-RU"/>
        </w:rPr>
        <w:t>ментов в течение 5 рабочих дней:</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копия свидетельства о рождении (или паспорта ребенка);</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копия паспорта родителя (2,3,5 и 17стр);</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справка с места работы родителя;</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страховое свидетельство обязательного пенсионного страхования на заявителя и ребенка (СНИЛС);</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справка с места обучения;</w:t>
      </w:r>
    </w:p>
    <w:p w:rsidR="00E97059" w:rsidRDefault="00E97059" w:rsidP="00E97059">
      <w:pPr>
        <w:pStyle w:val="ConsPlusNonformat"/>
        <w:numPr>
          <w:ilvl w:val="0"/>
          <w:numId w:val="5"/>
        </w:numPr>
        <w:ind w:left="0" w:firstLine="709"/>
        <w:rPr>
          <w:rFonts w:ascii="Liberation Serif" w:hAnsi="Liberation Serif" w:cs="Times New Roman"/>
          <w:sz w:val="24"/>
          <w:szCs w:val="24"/>
        </w:rPr>
      </w:pPr>
      <w:r>
        <w:rPr>
          <w:rFonts w:ascii="Liberation Serif" w:hAnsi="Liberation Serif" w:cs="Times New Roman"/>
          <w:sz w:val="24"/>
          <w:szCs w:val="24"/>
        </w:rPr>
        <w:t>документы, подтверждающие льготы (при необходимости).</w:t>
      </w:r>
    </w:p>
    <w:p w:rsidR="00F96D35" w:rsidRPr="00106367" w:rsidRDefault="00F96D35" w:rsidP="00E97059">
      <w:pPr>
        <w:pStyle w:val="a3"/>
        <w:rPr>
          <w:rFonts w:ascii="Liberation Serif" w:hAnsi="Liberation Serif"/>
          <w:sz w:val="24"/>
          <w:szCs w:val="24"/>
          <w:lang w:val="ru-RU"/>
        </w:rPr>
      </w:pPr>
    </w:p>
    <w:sectPr w:rsidR="00F96D35" w:rsidRPr="00106367" w:rsidSect="00B92348">
      <w:pgSz w:w="11906" w:h="16838"/>
      <w:pgMar w:top="568" w:right="282"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B52CE"/>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1A2108DA"/>
    <w:multiLevelType w:val="hybridMultilevel"/>
    <w:tmpl w:val="10AE6044"/>
    <w:lvl w:ilvl="0" w:tplc="A728316A">
      <w:start w:val="1"/>
      <w:numFmt w:val="decimal"/>
      <w:lvlText w:val="%1)"/>
      <w:lvlJc w:val="left"/>
      <w:pPr>
        <w:ind w:left="720" w:hanging="360"/>
      </w:pPr>
      <w:rPr>
        <w:lang w:val="en-U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7446CD7"/>
    <w:multiLevelType w:val="hybridMultilevel"/>
    <w:tmpl w:val="C59222A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6B54495C"/>
    <w:multiLevelType w:val="hybridMultilevel"/>
    <w:tmpl w:val="48BCA4B2"/>
    <w:lvl w:ilvl="0" w:tplc="3C96B8A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AD0B7A"/>
    <w:rsid w:val="00010B25"/>
    <w:rsid w:val="00021329"/>
    <w:rsid w:val="00106367"/>
    <w:rsid w:val="00144F2A"/>
    <w:rsid w:val="002439F2"/>
    <w:rsid w:val="002E4408"/>
    <w:rsid w:val="003A0DA3"/>
    <w:rsid w:val="003E3BD2"/>
    <w:rsid w:val="003F29CD"/>
    <w:rsid w:val="0054005A"/>
    <w:rsid w:val="0057207E"/>
    <w:rsid w:val="00602A4F"/>
    <w:rsid w:val="006258D4"/>
    <w:rsid w:val="006E224F"/>
    <w:rsid w:val="006F160A"/>
    <w:rsid w:val="0070129D"/>
    <w:rsid w:val="007F6091"/>
    <w:rsid w:val="008F5274"/>
    <w:rsid w:val="00912C07"/>
    <w:rsid w:val="0091637F"/>
    <w:rsid w:val="00A10069"/>
    <w:rsid w:val="00AD0B7A"/>
    <w:rsid w:val="00B92348"/>
    <w:rsid w:val="00BC5162"/>
    <w:rsid w:val="00BF72B4"/>
    <w:rsid w:val="00C1317F"/>
    <w:rsid w:val="00D173A0"/>
    <w:rsid w:val="00D973C3"/>
    <w:rsid w:val="00E97059"/>
    <w:rsid w:val="00F96D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72B4"/>
  </w:style>
  <w:style w:type="paragraph" w:styleId="1">
    <w:name w:val="heading 1"/>
    <w:basedOn w:val="a"/>
    <w:next w:val="a"/>
    <w:link w:val="10"/>
    <w:uiPriority w:val="9"/>
    <w:qFormat/>
    <w:rsid w:val="00BF72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BF72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BF72B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F72B4"/>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F72B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F72B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F72B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F72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F72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2B4"/>
    <w:pPr>
      <w:ind w:left="720"/>
      <w:contextualSpacing/>
    </w:pPr>
  </w:style>
  <w:style w:type="character" w:styleId="a4">
    <w:name w:val="Hyperlink"/>
    <w:basedOn w:val="a0"/>
    <w:uiPriority w:val="99"/>
    <w:unhideWhenUsed/>
    <w:rsid w:val="00AD0B7A"/>
    <w:rPr>
      <w:color w:val="0000FF" w:themeColor="hyperlink"/>
      <w:u w:val="single"/>
    </w:rPr>
  </w:style>
  <w:style w:type="character" w:customStyle="1" w:styleId="10">
    <w:name w:val="Заголовок 1 Знак"/>
    <w:basedOn w:val="a0"/>
    <w:link w:val="1"/>
    <w:uiPriority w:val="9"/>
    <w:rsid w:val="00BF72B4"/>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BF72B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F72B4"/>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F72B4"/>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F72B4"/>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F72B4"/>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F72B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F72B4"/>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F72B4"/>
    <w:rPr>
      <w:rFonts w:asciiTheme="majorHAnsi" w:eastAsiaTheme="majorEastAsia" w:hAnsiTheme="majorHAnsi" w:cstheme="majorBidi"/>
      <w:i/>
      <w:iCs/>
      <w:color w:val="404040" w:themeColor="text1" w:themeTint="BF"/>
      <w:sz w:val="20"/>
      <w:szCs w:val="20"/>
    </w:rPr>
  </w:style>
  <w:style w:type="paragraph" w:styleId="a5">
    <w:name w:val="caption"/>
    <w:basedOn w:val="a"/>
    <w:next w:val="a"/>
    <w:uiPriority w:val="35"/>
    <w:semiHidden/>
    <w:unhideWhenUsed/>
    <w:qFormat/>
    <w:rsid w:val="00BF72B4"/>
    <w:pPr>
      <w:spacing w:line="240" w:lineRule="auto"/>
    </w:pPr>
    <w:rPr>
      <w:b/>
      <w:bCs/>
      <w:color w:val="4F81BD" w:themeColor="accent1"/>
      <w:sz w:val="18"/>
      <w:szCs w:val="18"/>
    </w:rPr>
  </w:style>
  <w:style w:type="paragraph" w:styleId="a6">
    <w:name w:val="Title"/>
    <w:basedOn w:val="a"/>
    <w:next w:val="a"/>
    <w:link w:val="a7"/>
    <w:uiPriority w:val="10"/>
    <w:qFormat/>
    <w:rsid w:val="00BF72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BF72B4"/>
    <w:rPr>
      <w:rFonts w:asciiTheme="majorHAnsi" w:eastAsiaTheme="majorEastAsia" w:hAnsiTheme="majorHAnsi" w:cstheme="majorBidi"/>
      <w:color w:val="17365D" w:themeColor="text2" w:themeShade="BF"/>
      <w:spacing w:val="5"/>
      <w:kern w:val="28"/>
      <w:sz w:val="52"/>
      <w:szCs w:val="52"/>
    </w:rPr>
  </w:style>
  <w:style w:type="paragraph" w:styleId="a8">
    <w:name w:val="Subtitle"/>
    <w:basedOn w:val="a"/>
    <w:next w:val="a"/>
    <w:link w:val="a9"/>
    <w:uiPriority w:val="11"/>
    <w:qFormat/>
    <w:rsid w:val="00BF72B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9">
    <w:name w:val="Подзаголовок Знак"/>
    <w:basedOn w:val="a0"/>
    <w:link w:val="a8"/>
    <w:uiPriority w:val="11"/>
    <w:rsid w:val="00BF72B4"/>
    <w:rPr>
      <w:rFonts w:asciiTheme="majorHAnsi" w:eastAsiaTheme="majorEastAsia" w:hAnsiTheme="majorHAnsi" w:cstheme="majorBidi"/>
      <w:i/>
      <w:iCs/>
      <w:color w:val="4F81BD" w:themeColor="accent1"/>
      <w:spacing w:val="15"/>
      <w:sz w:val="24"/>
      <w:szCs w:val="24"/>
    </w:rPr>
  </w:style>
  <w:style w:type="character" w:styleId="aa">
    <w:name w:val="Strong"/>
    <w:basedOn w:val="a0"/>
    <w:uiPriority w:val="22"/>
    <w:qFormat/>
    <w:rsid w:val="00BF72B4"/>
    <w:rPr>
      <w:b/>
      <w:bCs/>
    </w:rPr>
  </w:style>
  <w:style w:type="character" w:styleId="ab">
    <w:name w:val="Emphasis"/>
    <w:basedOn w:val="a0"/>
    <w:uiPriority w:val="20"/>
    <w:qFormat/>
    <w:rsid w:val="00BF72B4"/>
    <w:rPr>
      <w:i/>
      <w:iCs/>
    </w:rPr>
  </w:style>
  <w:style w:type="paragraph" w:styleId="ac">
    <w:name w:val="No Spacing"/>
    <w:uiPriority w:val="1"/>
    <w:qFormat/>
    <w:rsid w:val="00BF72B4"/>
    <w:pPr>
      <w:spacing w:after="0" w:line="240" w:lineRule="auto"/>
    </w:pPr>
  </w:style>
  <w:style w:type="paragraph" w:styleId="21">
    <w:name w:val="Quote"/>
    <w:basedOn w:val="a"/>
    <w:next w:val="a"/>
    <w:link w:val="22"/>
    <w:uiPriority w:val="29"/>
    <w:qFormat/>
    <w:rsid w:val="00BF72B4"/>
    <w:rPr>
      <w:i/>
      <w:iCs/>
      <w:color w:val="000000" w:themeColor="text1"/>
    </w:rPr>
  </w:style>
  <w:style w:type="character" w:customStyle="1" w:styleId="22">
    <w:name w:val="Цитата 2 Знак"/>
    <w:basedOn w:val="a0"/>
    <w:link w:val="21"/>
    <w:uiPriority w:val="29"/>
    <w:rsid w:val="00BF72B4"/>
    <w:rPr>
      <w:i/>
      <w:iCs/>
      <w:color w:val="000000" w:themeColor="text1"/>
    </w:rPr>
  </w:style>
  <w:style w:type="paragraph" w:styleId="ad">
    <w:name w:val="Intense Quote"/>
    <w:basedOn w:val="a"/>
    <w:next w:val="a"/>
    <w:link w:val="ae"/>
    <w:uiPriority w:val="30"/>
    <w:qFormat/>
    <w:rsid w:val="00BF72B4"/>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BF72B4"/>
    <w:rPr>
      <w:b/>
      <w:bCs/>
      <w:i/>
      <w:iCs/>
      <w:color w:val="4F81BD" w:themeColor="accent1"/>
    </w:rPr>
  </w:style>
  <w:style w:type="character" w:styleId="af">
    <w:name w:val="Subtle Emphasis"/>
    <w:basedOn w:val="a0"/>
    <w:uiPriority w:val="19"/>
    <w:qFormat/>
    <w:rsid w:val="00BF72B4"/>
    <w:rPr>
      <w:i/>
      <w:iCs/>
      <w:color w:val="808080" w:themeColor="text1" w:themeTint="7F"/>
    </w:rPr>
  </w:style>
  <w:style w:type="character" w:styleId="af0">
    <w:name w:val="Intense Emphasis"/>
    <w:basedOn w:val="a0"/>
    <w:uiPriority w:val="21"/>
    <w:qFormat/>
    <w:rsid w:val="00BF72B4"/>
    <w:rPr>
      <w:b/>
      <w:bCs/>
      <w:i/>
      <w:iCs/>
      <w:color w:val="4F81BD" w:themeColor="accent1"/>
    </w:rPr>
  </w:style>
  <w:style w:type="character" w:styleId="af1">
    <w:name w:val="Subtle Reference"/>
    <w:basedOn w:val="a0"/>
    <w:uiPriority w:val="31"/>
    <w:qFormat/>
    <w:rsid w:val="00BF72B4"/>
    <w:rPr>
      <w:smallCaps/>
      <w:color w:val="C0504D" w:themeColor="accent2"/>
      <w:u w:val="single"/>
    </w:rPr>
  </w:style>
  <w:style w:type="character" w:styleId="af2">
    <w:name w:val="Intense Reference"/>
    <w:basedOn w:val="a0"/>
    <w:uiPriority w:val="32"/>
    <w:qFormat/>
    <w:rsid w:val="00BF72B4"/>
    <w:rPr>
      <w:b/>
      <w:bCs/>
      <w:smallCaps/>
      <w:color w:val="C0504D" w:themeColor="accent2"/>
      <w:spacing w:val="5"/>
      <w:u w:val="single"/>
    </w:rPr>
  </w:style>
  <w:style w:type="character" w:styleId="af3">
    <w:name w:val="Book Title"/>
    <w:basedOn w:val="a0"/>
    <w:uiPriority w:val="33"/>
    <w:qFormat/>
    <w:rsid w:val="00BF72B4"/>
    <w:rPr>
      <w:b/>
      <w:bCs/>
      <w:smallCaps/>
      <w:spacing w:val="5"/>
    </w:rPr>
  </w:style>
  <w:style w:type="paragraph" w:styleId="af4">
    <w:name w:val="TOC Heading"/>
    <w:basedOn w:val="1"/>
    <w:next w:val="a"/>
    <w:uiPriority w:val="39"/>
    <w:semiHidden/>
    <w:unhideWhenUsed/>
    <w:qFormat/>
    <w:rsid w:val="00BF72B4"/>
    <w:pPr>
      <w:outlineLvl w:val="9"/>
    </w:pPr>
  </w:style>
  <w:style w:type="paragraph" w:customStyle="1" w:styleId="ConsPlusNonformat">
    <w:name w:val="ConsPlusNonformat"/>
    <w:uiPriority w:val="99"/>
    <w:rsid w:val="00E97059"/>
    <w:pPr>
      <w:widowControl w:val="0"/>
      <w:autoSpaceDE w:val="0"/>
      <w:autoSpaceDN w:val="0"/>
      <w:adjustRightInd w:val="0"/>
      <w:spacing w:after="0" w:line="240" w:lineRule="auto"/>
    </w:pPr>
    <w:rPr>
      <w:rFonts w:ascii="Courier New" w:eastAsia="Times New Roman" w:hAnsi="Courier New" w:cs="Courier New"/>
      <w:sz w:val="20"/>
      <w:szCs w:val="20"/>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03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u.egov66.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294</Words>
  <Characters>1676</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user</cp:lastModifiedBy>
  <cp:revision>9</cp:revision>
  <dcterms:created xsi:type="dcterms:W3CDTF">2021-02-18T10:21:00Z</dcterms:created>
  <dcterms:modified xsi:type="dcterms:W3CDTF">2022-03-22T05:55:00Z</dcterms:modified>
</cp:coreProperties>
</file>