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9" w:rsidRDefault="00735AC9" w:rsidP="00B752B7">
      <w:pPr>
        <w:widowControl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Информационный портал «Наши дети»</w:t>
      </w:r>
    </w:p>
    <w:p w:rsidR="00735AC9" w:rsidRDefault="00735AC9" w:rsidP="00B752B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 целью информационной поддержки всех участников образовательных отношений Министерством образования создан и функционирует портал «Наши </w:t>
      </w:r>
      <w:r>
        <w:rPr>
          <w:rFonts w:ascii="Liberation Serif" w:hAnsi="Liberation Serif"/>
          <w:spacing w:val="-1"/>
        </w:rPr>
        <w:t>дети» (</w:t>
      </w:r>
      <w:hyperlink r:id="rId4" w:history="1">
        <w:r>
          <w:rPr>
            <w:rStyle w:val="a3"/>
            <w:rFonts w:ascii="Liberation Serif" w:hAnsi="Liberation Serif"/>
            <w:color w:val="auto"/>
            <w:spacing w:val="-1"/>
          </w:rPr>
          <w:t>https://nashi-deti66.ru/</w:t>
        </w:r>
      </w:hyperlink>
      <w:r>
        <w:rPr>
          <w:rFonts w:ascii="Liberation Serif" w:hAnsi="Liberation Serif"/>
          <w:spacing w:val="-1"/>
        </w:rPr>
        <w:t xml:space="preserve">) на котором размещены информационные материалы, </w:t>
      </w:r>
      <w:r>
        <w:rPr>
          <w:rFonts w:ascii="Liberation Serif" w:hAnsi="Liberation Serif"/>
        </w:rPr>
        <w:t xml:space="preserve">в том числе по вопросам, связанным с проблемой </w:t>
      </w:r>
      <w:proofErr w:type="spellStart"/>
      <w:r>
        <w:rPr>
          <w:rFonts w:ascii="Liberation Serif" w:hAnsi="Liberation Serif"/>
        </w:rPr>
        <w:t>буллинга</w:t>
      </w:r>
      <w:proofErr w:type="spellEnd"/>
      <w:r>
        <w:rPr>
          <w:rFonts w:ascii="Liberation Serif" w:hAnsi="Liberation Serif"/>
        </w:rPr>
        <w:t>: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Материалы для детей: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hyperlink r:id="rId5" w:history="1">
        <w:r>
          <w:rPr>
            <w:rStyle w:val="a3"/>
            <w:rFonts w:ascii="Liberation Serif" w:hAnsi="Liberation Serif"/>
            <w:color w:val="auto"/>
            <w:spacing w:val="-1"/>
          </w:rPr>
          <w:t>https://nashi-deti66.ru/children/o-sverstnikakh/reshenie-raznoglasiy-v-shkole-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travlya</w:t>
        </w:r>
        <w:proofErr w:type="spellEnd"/>
        <w:r>
          <w:rPr>
            <w:rStyle w:val="a3"/>
            <w:rFonts w:ascii="Liberation Serif" w:hAnsi="Liberation Serif"/>
            <w:color w:val="auto"/>
          </w:rPr>
          <w:t>/</w:t>
        </w:r>
      </w:hyperlink>
      <w:r>
        <w:rPr>
          <w:rFonts w:ascii="Liberation Serif" w:hAnsi="Liberation Serif"/>
        </w:rPr>
        <w:t>;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hyperlink r:id="rId6" w:history="1"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https</w:t>
        </w:r>
        <w:r>
          <w:rPr>
            <w:rStyle w:val="a3"/>
            <w:rFonts w:ascii="Liberation Serif" w:hAnsi="Liberation Serif"/>
            <w:color w:val="auto"/>
            <w:spacing w:val="-1"/>
          </w:rPr>
          <w:t>://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nashi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deti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66.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ru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children</w:t>
        </w:r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o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sverstnikakh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reshenie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raznoglasiy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v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shkole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konflikt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mezhdu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uchenikami</w:t>
        </w:r>
        <w:proofErr w:type="spellEnd"/>
        <w:r>
          <w:rPr>
            <w:rStyle w:val="a3"/>
            <w:rFonts w:ascii="Liberation Serif" w:hAnsi="Liberation Serif"/>
            <w:color w:val="auto"/>
          </w:rPr>
          <w:t>/</w:t>
        </w:r>
      </w:hyperlink>
      <w:r>
        <w:rPr>
          <w:rFonts w:ascii="Liberation Serif" w:hAnsi="Liberation Serif"/>
        </w:rPr>
        <w:t>;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hyperlink r:id="rId7" w:history="1"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https</w:t>
        </w:r>
        <w:r>
          <w:rPr>
            <w:rStyle w:val="a3"/>
            <w:rFonts w:ascii="Liberation Serif" w:hAnsi="Liberation Serif"/>
            <w:color w:val="auto"/>
            <w:spacing w:val="-1"/>
          </w:rPr>
          <w:t>://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nashi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deti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66.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ru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children</w:t>
        </w:r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o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sverstnikakh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reshenie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raznoglasiy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v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shkole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borba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za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liderstvo</w:t>
        </w:r>
        <w:proofErr w:type="spellEnd"/>
        <w:r>
          <w:rPr>
            <w:rStyle w:val="a3"/>
            <w:rFonts w:ascii="Liberation Serif" w:hAnsi="Liberation Serif"/>
            <w:color w:val="auto"/>
          </w:rPr>
          <w:t>/</w:t>
        </w:r>
      </w:hyperlink>
      <w:r>
        <w:rPr>
          <w:rFonts w:ascii="Liberation Serif" w:hAnsi="Liberation Serif"/>
        </w:rPr>
        <w:t>;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родителей: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hyperlink r:id="rId8" w:history="1">
        <w:r>
          <w:rPr>
            <w:rStyle w:val="a3"/>
            <w:rFonts w:ascii="Liberation Serif" w:hAnsi="Liberation Serif"/>
            <w:color w:val="auto"/>
            <w:spacing w:val="-1"/>
          </w:rPr>
          <w:t>https://nashi-deti66.ru/parents/kak-vospityvat-rebenka/profilaktika-travli-kak-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vospityvat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rebenka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chtoby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r>
          <w:rPr>
            <w:rStyle w:val="a3"/>
            <w:rFonts w:ascii="Liberation Serif" w:hAnsi="Liberation Serif"/>
            <w:color w:val="auto"/>
            <w:lang w:val="en-US"/>
          </w:rPr>
          <w:t>ne</w:t>
        </w:r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vyros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agressor</w:t>
        </w:r>
        <w:proofErr w:type="spellEnd"/>
        <w:r>
          <w:rPr>
            <w:rStyle w:val="a3"/>
            <w:rFonts w:ascii="Liberation Serif" w:hAnsi="Liberation Serif"/>
            <w:color w:val="auto"/>
          </w:rPr>
          <w:t>/</w:t>
        </w:r>
      </w:hyperlink>
      <w:r>
        <w:rPr>
          <w:rFonts w:ascii="Liberation Serif" w:hAnsi="Liberation Serif"/>
        </w:rPr>
        <w:t>;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hyperlink r:id="rId9" w:history="1"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https</w:t>
        </w:r>
        <w:r>
          <w:rPr>
            <w:rStyle w:val="a3"/>
            <w:rFonts w:ascii="Liberation Serif" w:hAnsi="Liberation Serif"/>
            <w:color w:val="auto"/>
            <w:spacing w:val="-1"/>
          </w:rPr>
          <w:t>://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nashi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deti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66.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ru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parents</w:t>
        </w:r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roditelyam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o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detyakh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bulling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chto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delat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esli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rebenok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stal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zhertvoy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travli</w:t>
        </w:r>
        <w:proofErr w:type="spellEnd"/>
        <w:r>
          <w:rPr>
            <w:rStyle w:val="a3"/>
            <w:rFonts w:ascii="Liberation Serif" w:hAnsi="Liberation Serif"/>
            <w:color w:val="auto"/>
          </w:rPr>
          <w:t>/</w:t>
        </w:r>
      </w:hyperlink>
      <w:r>
        <w:rPr>
          <w:rFonts w:ascii="Liberation Serif" w:hAnsi="Liberation Serif"/>
        </w:rPr>
        <w:t>;</w:t>
      </w:r>
    </w:p>
    <w:p w:rsidR="00735AC9" w:rsidRDefault="00735AC9" w:rsidP="00B752B7">
      <w:pPr>
        <w:shd w:val="clear" w:color="auto" w:fill="FFFFFF"/>
        <w:jc w:val="both"/>
        <w:rPr>
          <w:rFonts w:ascii="Liberation Serif" w:hAnsi="Liberation Serif"/>
        </w:rPr>
      </w:pPr>
      <w:hyperlink r:id="rId10" w:history="1"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https</w:t>
        </w:r>
        <w:r>
          <w:rPr>
            <w:rStyle w:val="a3"/>
            <w:rFonts w:ascii="Liberation Serif" w:hAnsi="Liberation Serif"/>
            <w:color w:val="auto"/>
            <w:spacing w:val="-1"/>
          </w:rPr>
          <w:t>://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nashi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deti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66.ru/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specialists</w:t>
        </w:r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v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pomoshch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spet</w:t>
        </w:r>
        <w:r>
          <w:rPr>
            <w:rStyle w:val="a3"/>
            <w:rFonts w:ascii="Liberation Serif" w:hAnsi="Liberation Serif"/>
            <w:color w:val="auto"/>
            <w:spacing w:val="-1"/>
          </w:rPr>
          <w:t>sialistam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</w:rPr>
          <w:t>bulling-chto-delat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</w:hyperlink>
      <w:hyperlink r:id="rId11" w:history="1"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esli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r>
          <w:rPr>
            <w:rStyle w:val="a3"/>
            <w:rFonts w:ascii="Liberation Serif" w:hAnsi="Liberation Serif"/>
            <w:color w:val="auto"/>
            <w:lang w:val="en-US"/>
          </w:rPr>
          <w:t>v</w:t>
        </w:r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klasse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obnaruzhilas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travlya</w:t>
        </w:r>
        <w:proofErr w:type="spellEnd"/>
        <w:r>
          <w:rPr>
            <w:rStyle w:val="a3"/>
            <w:rFonts w:ascii="Liberation Serif" w:hAnsi="Liberation Serif"/>
            <w:color w:val="auto"/>
          </w:rPr>
          <w:t>/</w:t>
        </w:r>
      </w:hyperlink>
      <w:r>
        <w:rPr>
          <w:rFonts w:ascii="Liberation Serif" w:hAnsi="Liberation Serif"/>
        </w:rPr>
        <w:t>;</w:t>
      </w:r>
    </w:p>
    <w:p w:rsidR="00735AC9" w:rsidRDefault="00735AC9" w:rsidP="00B752B7">
      <w:pPr>
        <w:shd w:val="clear" w:color="auto" w:fill="FFFFFF"/>
        <w:ind w:right="557"/>
        <w:jc w:val="both"/>
        <w:rPr>
          <w:rFonts w:ascii="Liberation Serif" w:hAnsi="Liberation Serif"/>
        </w:rPr>
      </w:pPr>
      <w:hyperlink r:id="rId12" w:history="1"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https</w:t>
        </w:r>
        <w:r>
          <w:rPr>
            <w:rStyle w:val="a3"/>
            <w:rFonts w:ascii="Liberation Serif" w:hAnsi="Liberation Serif"/>
            <w:color w:val="auto"/>
            <w:spacing w:val="-1"/>
          </w:rPr>
          <w:t>://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nashi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deti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66.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ru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specialists</w:t>
        </w:r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v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pomoshch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spetsialistam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/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o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konfliktakh</w:t>
        </w:r>
        <w:proofErr w:type="spellEnd"/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r>
          <w:rPr>
            <w:rStyle w:val="a3"/>
            <w:rFonts w:ascii="Liberation Serif" w:hAnsi="Liberation Serif"/>
            <w:color w:val="auto"/>
            <w:spacing w:val="-1"/>
            <w:lang w:val="en-US"/>
          </w:rPr>
          <w:t>v</w:t>
        </w:r>
        <w:r>
          <w:rPr>
            <w:rStyle w:val="a3"/>
            <w:rFonts w:ascii="Liberation Serif" w:hAnsi="Liberation Serif"/>
            <w:color w:val="auto"/>
            <w:spacing w:val="-1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shkole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rol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pedagoga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r>
          <w:rPr>
            <w:rStyle w:val="a3"/>
            <w:rFonts w:ascii="Liberation Serif" w:hAnsi="Liberation Serif"/>
            <w:color w:val="auto"/>
            <w:lang w:val="en-US"/>
          </w:rPr>
          <w:t>v</w:t>
        </w:r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uregulirovanii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konfliktnykh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situatsiy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mezhdu</w:t>
        </w:r>
        <w:proofErr w:type="spellEnd"/>
        <w:r>
          <w:rPr>
            <w:rStyle w:val="a3"/>
            <w:rFonts w:ascii="Liberation Serif" w:hAnsi="Liberation Serif"/>
            <w:color w:val="auto"/>
          </w:rPr>
          <w:t>-</w:t>
        </w:r>
        <w:proofErr w:type="spellStart"/>
        <w:r>
          <w:rPr>
            <w:rStyle w:val="a3"/>
            <w:rFonts w:ascii="Liberation Serif" w:hAnsi="Liberation Serif"/>
            <w:color w:val="auto"/>
            <w:lang w:val="en-US"/>
          </w:rPr>
          <w:t>obuchayushchimisya</w:t>
        </w:r>
        <w:proofErr w:type="spellEnd"/>
        <w:r>
          <w:rPr>
            <w:rStyle w:val="a3"/>
            <w:rFonts w:ascii="Liberation Serif" w:hAnsi="Liberation Serif"/>
            <w:color w:val="auto"/>
          </w:rPr>
          <w:t>/</w:t>
        </w:r>
      </w:hyperlink>
      <w:r>
        <w:rPr>
          <w:rFonts w:ascii="Liberation Serif" w:hAnsi="Liberation Serif"/>
        </w:rPr>
        <w:t>.</w:t>
      </w:r>
    </w:p>
    <w:p w:rsidR="00735AC9" w:rsidRDefault="00735AC9" w:rsidP="00B752B7">
      <w:pPr>
        <w:shd w:val="clear" w:color="auto" w:fill="FFFFFF"/>
        <w:tabs>
          <w:tab w:val="left" w:pos="1838"/>
          <w:tab w:val="left" w:pos="2813"/>
          <w:tab w:val="left" w:pos="5731"/>
          <w:tab w:val="left" w:pos="8693"/>
        </w:tabs>
        <w:ind w:right="20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базе ГБУ </w:t>
      </w:r>
      <w:proofErr w:type="gramStart"/>
      <w:r>
        <w:rPr>
          <w:rFonts w:ascii="Liberation Serif" w:hAnsi="Liberation Serif"/>
        </w:rPr>
        <w:t>СО</w:t>
      </w:r>
      <w:proofErr w:type="gramEnd"/>
      <w:r>
        <w:rPr>
          <w:rFonts w:ascii="Liberation Serif" w:hAnsi="Liberation Serif"/>
        </w:rPr>
        <w:t xml:space="preserve"> «Центр психолого-педагогической, медицинской</w:t>
      </w:r>
      <w:r>
        <w:rPr>
          <w:rFonts w:ascii="Liberation Serif" w:hAnsi="Liberation Serif"/>
        </w:rPr>
        <w:br/>
        <w:t>и социальной помощи «Ладо» (далее – Центр «Ладо») создан и функционирует</w:t>
      </w:r>
      <w:r>
        <w:rPr>
          <w:rFonts w:ascii="Liberation Serif" w:hAnsi="Liberation Serif"/>
        </w:rPr>
        <w:br/>
        <w:t>отдел развития психологической службы в образовании и службы медиации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pacing w:val="-2"/>
        </w:rPr>
        <w:t>(тел.: +7 (343) 338-77-48 (49)). Специалистами Центра «Ладо» системно проводятся</w:t>
      </w:r>
      <w:r>
        <w:rPr>
          <w:rFonts w:ascii="Liberation Serif" w:hAnsi="Liberation Serif"/>
          <w:spacing w:val="-2"/>
        </w:rPr>
        <w:br/>
      </w:r>
      <w:proofErr w:type="spellStart"/>
      <w:r>
        <w:rPr>
          <w:rFonts w:ascii="Liberation Serif" w:hAnsi="Liberation Serif"/>
          <w:spacing w:val="-2"/>
        </w:rPr>
        <w:t>вебинары</w:t>
      </w:r>
      <w:proofErr w:type="spellEnd"/>
      <w:r>
        <w:rPr>
          <w:rFonts w:ascii="Liberation Serif" w:hAnsi="Liberation Serif" w:cs="Arial"/>
        </w:rPr>
        <w:tab/>
      </w:r>
      <w:r>
        <w:rPr>
          <w:rFonts w:ascii="Liberation Serif" w:hAnsi="Liberation Serif"/>
          <w:spacing w:val="-3"/>
        </w:rPr>
        <w:t>по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/>
          <w:spacing w:val="-2"/>
        </w:rPr>
        <w:t>психологическому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/>
          <w:spacing w:val="-2"/>
        </w:rPr>
        <w:t>консультированию родителей</w:t>
      </w:r>
    </w:p>
    <w:p w:rsidR="00735AC9" w:rsidRDefault="00735AC9" w:rsidP="00B752B7">
      <w:pPr>
        <w:shd w:val="clear" w:color="auto" w:fill="FFFFFF"/>
        <w:tabs>
          <w:tab w:val="left" w:pos="2837"/>
          <w:tab w:val="left" w:pos="5237"/>
          <w:tab w:val="left" w:pos="7555"/>
          <w:tab w:val="left" w:pos="9010"/>
        </w:tabs>
        <w:ind w:right="206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и специалистов образовательных организаций (анонс </w:t>
      </w:r>
      <w:proofErr w:type="spellStart"/>
      <w:r>
        <w:rPr>
          <w:rFonts w:ascii="Liberation Serif" w:hAnsi="Liberation Serif"/>
        </w:rPr>
        <w:t>вебинаров</w:t>
      </w:r>
      <w:proofErr w:type="spellEnd"/>
      <w:r>
        <w:rPr>
          <w:rFonts w:ascii="Liberation Serif" w:hAnsi="Liberation Serif"/>
        </w:rPr>
        <w:t xml:space="preserve"> и записи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pacing w:val="-2"/>
        </w:rPr>
        <w:t xml:space="preserve">состоявшихся </w:t>
      </w:r>
      <w:proofErr w:type="spellStart"/>
      <w:r>
        <w:rPr>
          <w:rFonts w:ascii="Liberation Serif" w:hAnsi="Liberation Serif"/>
          <w:spacing w:val="-2"/>
        </w:rPr>
        <w:t>вебинаров</w:t>
      </w:r>
      <w:proofErr w:type="spellEnd"/>
      <w:r>
        <w:rPr>
          <w:rFonts w:ascii="Liberation Serif" w:hAnsi="Liberation Serif"/>
          <w:spacing w:val="-2"/>
        </w:rPr>
        <w:t xml:space="preserve"> доступны </w:t>
      </w:r>
      <w:r>
        <w:rPr>
          <w:rFonts w:ascii="Liberation Serif" w:hAnsi="Liberation Serif"/>
        </w:rPr>
        <w:t xml:space="preserve">по </w:t>
      </w:r>
      <w:r>
        <w:rPr>
          <w:rFonts w:ascii="Liberation Serif" w:hAnsi="Liberation Serif"/>
          <w:spacing w:val="-2"/>
        </w:rPr>
        <w:t xml:space="preserve">ссылке: </w:t>
      </w:r>
      <w:hyperlink r:id="rId13" w:history="1">
        <w:r>
          <w:rPr>
            <w:rStyle w:val="a3"/>
            <w:rFonts w:ascii="Liberation Serif" w:hAnsi="Liberation Serif"/>
            <w:color w:val="auto"/>
          </w:rPr>
          <w:t>http://centerlado.tilda.ws/webinars#rec185710925</w:t>
        </w:r>
      </w:hyperlink>
      <w:r>
        <w:rPr>
          <w:rFonts w:ascii="Liberation Serif" w:hAnsi="Liberation Serif"/>
        </w:rPr>
        <w:t>).</w:t>
      </w:r>
      <w:proofErr w:type="gramEnd"/>
      <w:r>
        <w:rPr>
          <w:rFonts w:ascii="Liberation Serif" w:hAnsi="Liberation Serif"/>
        </w:rPr>
        <w:t xml:space="preserve"> Для поддержки детей и их родителей (законных представителей) организована горячая линия по номеру телефона: +7 (922) 100 58 82.</w:t>
      </w:r>
    </w:p>
    <w:p w:rsidR="00735AC9" w:rsidRDefault="00735AC9" w:rsidP="00B752B7">
      <w:pPr>
        <w:shd w:val="clear" w:color="auto" w:fill="FFFFFF"/>
        <w:tabs>
          <w:tab w:val="left" w:pos="2285"/>
          <w:tab w:val="left" w:pos="5299"/>
          <w:tab w:val="left" w:pos="6643"/>
          <w:tab w:val="left" w:pos="8822"/>
        </w:tabs>
        <w:ind w:right="206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На сайте Министерства образования (</w:t>
      </w:r>
      <w:proofErr w:type="spellStart"/>
      <w:r>
        <w:rPr>
          <w:rFonts w:ascii="Liberation Serif" w:hAnsi="Liberation Serif"/>
          <w:lang w:val="en-US"/>
        </w:rPr>
        <w:t>minobraz</w:t>
      </w:r>
      <w:proofErr w:type="spellEnd"/>
      <w:r>
        <w:rPr>
          <w:rFonts w:ascii="Liberation Serif" w:hAnsi="Liberation Serif"/>
        </w:rPr>
        <w:t>.</w:t>
      </w:r>
      <w:proofErr w:type="spellStart"/>
      <w:r>
        <w:rPr>
          <w:rFonts w:ascii="Liberation Serif" w:hAnsi="Liberation Serif"/>
          <w:lang w:val="en-US"/>
        </w:rPr>
        <w:t>egov</w:t>
      </w:r>
      <w:proofErr w:type="spellEnd"/>
      <w:r>
        <w:rPr>
          <w:rFonts w:ascii="Liberation Serif" w:hAnsi="Liberation Serif"/>
        </w:rPr>
        <w:t>66.</w:t>
      </w:r>
      <w:proofErr w:type="spellStart"/>
      <w:r>
        <w:rPr>
          <w:rFonts w:ascii="Liberation Serif" w:hAnsi="Liberation Serif"/>
          <w:lang w:val="en-US"/>
        </w:rPr>
        <w:t>ru</w:t>
      </w:r>
      <w:proofErr w:type="spellEnd"/>
      <w:r>
        <w:rPr>
          <w:rFonts w:ascii="Liberation Serif" w:hAnsi="Liberation Serif"/>
        </w:rPr>
        <w:t>)</w:t>
      </w:r>
      <w:r>
        <w:rPr>
          <w:rFonts w:ascii="Liberation Serif" w:hAnsi="Liberation Serif"/>
        </w:rPr>
        <w:br/>
        <w:t>в разделе «Психолого-педагогическое сопровождение», подразделе «Родителям»</w:t>
      </w:r>
      <w:r>
        <w:rPr>
          <w:rFonts w:ascii="Liberation Serif" w:hAnsi="Liberation Serif"/>
        </w:rPr>
        <w:br/>
        <w:t>размещено руководство для подростков и их родителей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pacing w:val="-2"/>
        </w:rPr>
        <w:t>(законных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/>
          <w:spacing w:val="-2"/>
        </w:rPr>
        <w:t>представителей)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/>
        </w:rPr>
        <w:t>по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/>
          <w:spacing w:val="-2"/>
        </w:rPr>
        <w:t xml:space="preserve">вопросам </w:t>
      </w:r>
      <w:proofErr w:type="spellStart"/>
      <w:r>
        <w:rPr>
          <w:rFonts w:ascii="Liberation Serif" w:hAnsi="Liberation Serif"/>
          <w:spacing w:val="-2"/>
        </w:rPr>
        <w:t>буллинга</w:t>
      </w:r>
      <w:proofErr w:type="spellEnd"/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(</w:t>
      </w:r>
      <w:hyperlink r:id="rId14" w:history="1">
        <w:r>
          <w:rPr>
            <w:rStyle w:val="a3"/>
            <w:rFonts w:ascii="Liberation Serif" w:hAnsi="Liberation Serif"/>
            <w:color w:val="auto"/>
          </w:rPr>
          <w:t>https://minobraz.egov66.ru/site/section?id=694</w:t>
        </w:r>
      </w:hyperlink>
      <w:r>
        <w:rPr>
          <w:rFonts w:ascii="Liberation Serif" w:hAnsi="Liberation Serif"/>
        </w:rPr>
        <w:t xml:space="preserve">), в подразделе «Педагогам» размещено руководство по противодействию и профилактике </w:t>
      </w:r>
      <w:proofErr w:type="spellStart"/>
      <w:r>
        <w:rPr>
          <w:rFonts w:ascii="Liberation Serif" w:hAnsi="Liberation Serif"/>
        </w:rPr>
        <w:t>буллинга</w:t>
      </w:r>
      <w:proofErr w:type="spellEnd"/>
      <w:r>
        <w:rPr>
          <w:rFonts w:ascii="Liberation Serif" w:hAnsi="Liberation Serif"/>
        </w:rPr>
        <w:t xml:space="preserve"> (</w:t>
      </w:r>
      <w:hyperlink r:id="rId15" w:history="1">
        <w:r>
          <w:rPr>
            <w:rStyle w:val="a3"/>
            <w:rFonts w:ascii="Liberation Serif" w:hAnsi="Liberation Serif"/>
            <w:color w:val="auto"/>
          </w:rPr>
          <w:t>https://minobraz.egov66.ru/site/section?id=960</w:t>
        </w:r>
      </w:hyperlink>
      <w:r>
        <w:rPr>
          <w:rFonts w:ascii="Liberation Serif" w:hAnsi="Liberation Serif"/>
        </w:rPr>
        <w:t>).</w:t>
      </w:r>
      <w:proofErr w:type="gramEnd"/>
      <w:r>
        <w:rPr>
          <w:rFonts w:ascii="Liberation Serif" w:hAnsi="Liberation Serif"/>
        </w:rPr>
        <w:t xml:space="preserve"> В разделе «Психолого-</w:t>
      </w:r>
      <w:r>
        <w:rPr>
          <w:rFonts w:ascii="Liberation Serif" w:hAnsi="Liberation Serif"/>
          <w:spacing w:val="-1"/>
        </w:rPr>
        <w:t xml:space="preserve">педагогическое сопровождение», подразделе «Родителям» размещена информация </w:t>
      </w:r>
      <w:r>
        <w:rPr>
          <w:rFonts w:ascii="Liberation Serif" w:hAnsi="Liberation Serif"/>
        </w:rPr>
        <w:t xml:space="preserve">о психодиагностических методиках для </w:t>
      </w:r>
      <w:proofErr w:type="spellStart"/>
      <w:r>
        <w:rPr>
          <w:rFonts w:ascii="Liberation Serif" w:hAnsi="Liberation Serif"/>
        </w:rPr>
        <w:t>самоисследования</w:t>
      </w:r>
      <w:proofErr w:type="spellEnd"/>
      <w:r>
        <w:rPr>
          <w:rFonts w:ascii="Liberation Serif" w:hAnsi="Liberation Serif"/>
        </w:rPr>
        <w:t xml:space="preserve"> родителей (законных представителей) по вопросам развития, образования и воспитания детей.</w:t>
      </w:r>
    </w:p>
    <w:p w:rsidR="0014461A" w:rsidRDefault="0014461A" w:rsidP="00B752B7">
      <w:pPr>
        <w:jc w:val="both"/>
      </w:pPr>
    </w:p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5AC9"/>
    <w:rsid w:val="00063295"/>
    <w:rsid w:val="0009572B"/>
    <w:rsid w:val="000D7B6F"/>
    <w:rsid w:val="000E00B7"/>
    <w:rsid w:val="000E3CF7"/>
    <w:rsid w:val="00106FCA"/>
    <w:rsid w:val="00127A72"/>
    <w:rsid w:val="00135168"/>
    <w:rsid w:val="0014074E"/>
    <w:rsid w:val="0014461A"/>
    <w:rsid w:val="0018787D"/>
    <w:rsid w:val="0023326C"/>
    <w:rsid w:val="0027285F"/>
    <w:rsid w:val="002C116B"/>
    <w:rsid w:val="002D6261"/>
    <w:rsid w:val="0033063C"/>
    <w:rsid w:val="00353FA3"/>
    <w:rsid w:val="00364133"/>
    <w:rsid w:val="00372B45"/>
    <w:rsid w:val="003B68BA"/>
    <w:rsid w:val="00454E60"/>
    <w:rsid w:val="00457A7F"/>
    <w:rsid w:val="00483BC3"/>
    <w:rsid w:val="00490E9E"/>
    <w:rsid w:val="004F65EB"/>
    <w:rsid w:val="00532BD5"/>
    <w:rsid w:val="0053403B"/>
    <w:rsid w:val="00535C79"/>
    <w:rsid w:val="005A2154"/>
    <w:rsid w:val="00634617"/>
    <w:rsid w:val="0064451A"/>
    <w:rsid w:val="0065770A"/>
    <w:rsid w:val="00695744"/>
    <w:rsid w:val="006A56B0"/>
    <w:rsid w:val="006D2E0D"/>
    <w:rsid w:val="006F3712"/>
    <w:rsid w:val="0071268E"/>
    <w:rsid w:val="00716D04"/>
    <w:rsid w:val="007269A6"/>
    <w:rsid w:val="00735AC9"/>
    <w:rsid w:val="00776782"/>
    <w:rsid w:val="007F3F49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752B7"/>
    <w:rsid w:val="00B90CE7"/>
    <w:rsid w:val="00BF2AB9"/>
    <w:rsid w:val="00C565B5"/>
    <w:rsid w:val="00C82FCB"/>
    <w:rsid w:val="00CC5B95"/>
    <w:rsid w:val="00CD0FEA"/>
    <w:rsid w:val="00CD2EFD"/>
    <w:rsid w:val="00D2278E"/>
    <w:rsid w:val="00D23A91"/>
    <w:rsid w:val="00D51769"/>
    <w:rsid w:val="00D668B4"/>
    <w:rsid w:val="00D801C9"/>
    <w:rsid w:val="00D86DBE"/>
    <w:rsid w:val="00DC4D63"/>
    <w:rsid w:val="00EE0570"/>
    <w:rsid w:val="00EE78A7"/>
    <w:rsid w:val="00F04492"/>
    <w:rsid w:val="00F20980"/>
    <w:rsid w:val="00F55B9E"/>
    <w:rsid w:val="00F83120"/>
    <w:rsid w:val="00FE2CF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5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i-deti66.ru/parents/kak-vospityvat-rebenka/profilaktika-travli-kak-vospityvat-rebenka-chtoby-ne-vyros-agressor/" TargetMode="External"/><Relationship Id="rId13" Type="http://schemas.openxmlformats.org/officeDocument/2006/relationships/hyperlink" Target="http://centerlado.tilda.ws/webinars%23rec185710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shi-deti66.ru/children/o-sverstnikakh/reshenie-raznoglasiy-v-shkole-borba-za-liderstvo/" TargetMode="External"/><Relationship Id="rId12" Type="http://schemas.openxmlformats.org/officeDocument/2006/relationships/hyperlink" Target="https://nashi-deti66.ru/specialists/v-pomoshch-spetsialistam/o-konfliktakh-v-shkole-rol-pedagoga-v-uregulirovanii-konfliktnykh-situatsiy-mezhdu-obuchayushchimis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shi-deti66.ru/children/o-sverstnikakh/reshenie-raznoglasiy-v-shkole-konflikt-mezhdu-uchenikami/" TargetMode="External"/><Relationship Id="rId11" Type="http://schemas.openxmlformats.org/officeDocument/2006/relationships/hyperlink" Target="https://nashi-deti66.ru/specialists/v-pomoshch-spetsialistam/bulling-chto-delat-esli-v-klasse-obnaruzhilas-travlya/" TargetMode="External"/><Relationship Id="rId5" Type="http://schemas.openxmlformats.org/officeDocument/2006/relationships/hyperlink" Target="https://nashi-deti66.ru/children/o-sverstnikakh/reshenie-raznoglasiy-v-shkole-travlya/" TargetMode="External"/><Relationship Id="rId15" Type="http://schemas.openxmlformats.org/officeDocument/2006/relationships/hyperlink" Target="https://minobraz.egov66.ru/site/section?id=960" TargetMode="External"/><Relationship Id="rId10" Type="http://schemas.openxmlformats.org/officeDocument/2006/relationships/hyperlink" Target="https://nashi-deti66.ru/specialists/v-pomoshch-spetsialistam/bulling-chto-delat-esli-v-klasse-obnaruzhilas-travlya/" TargetMode="External"/><Relationship Id="rId4" Type="http://schemas.openxmlformats.org/officeDocument/2006/relationships/hyperlink" Target="https://nashi-deti66.ru/" TargetMode="External"/><Relationship Id="rId9" Type="http://schemas.openxmlformats.org/officeDocument/2006/relationships/hyperlink" Target="https://nashi-deti66.ru/parents/roditelyam-o-detyakh/bulling-chto-delat-esli-rebenok-stal-zhertvoy-travli/" TargetMode="External"/><Relationship Id="rId14" Type="http://schemas.openxmlformats.org/officeDocument/2006/relationships/hyperlink" Target="https://minobraz.egov66.ru/site/section?id=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2021-07-22T06:36:00Z</dcterms:created>
  <dcterms:modified xsi:type="dcterms:W3CDTF">2021-07-22T06:38:00Z</dcterms:modified>
</cp:coreProperties>
</file>