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D" w:rsidRPr="00FD0094" w:rsidRDefault="00D2561E">
      <w:pPr>
        <w:rPr>
          <w:rFonts w:ascii="Liberation Serif" w:hAnsi="Liberation Serif" w:cs="Liberation Serif"/>
          <w:b/>
          <w:sz w:val="28"/>
          <w:szCs w:val="28"/>
        </w:rPr>
      </w:pPr>
      <w:r w:rsidRPr="00FD0094">
        <w:rPr>
          <w:rFonts w:ascii="Liberation Serif" w:hAnsi="Liberation Serif" w:cs="Liberation Serif"/>
          <w:b/>
          <w:sz w:val="28"/>
          <w:szCs w:val="28"/>
        </w:rPr>
        <w:t xml:space="preserve">Что </w:t>
      </w:r>
      <w:r w:rsidR="00DC0EFD" w:rsidRPr="00FD0094">
        <w:rPr>
          <w:rFonts w:ascii="Liberation Serif" w:hAnsi="Liberation Serif" w:cs="Liberation Serif"/>
          <w:b/>
          <w:sz w:val="28"/>
          <w:szCs w:val="28"/>
        </w:rPr>
        <w:t xml:space="preserve">есть, чтобы </w:t>
      </w:r>
      <w:r w:rsidRPr="00FD0094">
        <w:rPr>
          <w:rFonts w:ascii="Liberation Serif" w:hAnsi="Liberation Serif" w:cs="Liberation Serif"/>
          <w:b/>
          <w:sz w:val="28"/>
          <w:szCs w:val="28"/>
        </w:rPr>
        <w:t>оставаться</w:t>
      </w:r>
      <w:r w:rsidR="00DC0EFD" w:rsidRPr="00FD0094">
        <w:rPr>
          <w:rFonts w:ascii="Liberation Serif" w:hAnsi="Liberation Serif" w:cs="Liberation Serif"/>
          <w:b/>
          <w:sz w:val="28"/>
          <w:szCs w:val="28"/>
        </w:rPr>
        <w:t xml:space="preserve"> здоровым?</w:t>
      </w:r>
    </w:p>
    <w:p w:rsidR="00DC0EFD" w:rsidRPr="00FD0094" w:rsidRDefault="00DC0EFD">
      <w:pPr>
        <w:rPr>
          <w:rFonts w:ascii="Liberation Serif" w:hAnsi="Liberation Serif" w:cs="Liberation Serif"/>
          <w:b/>
          <w:sz w:val="28"/>
          <w:szCs w:val="28"/>
        </w:rPr>
      </w:pPr>
    </w:p>
    <w:p w:rsidR="00ED700C" w:rsidRPr="00FD0094" w:rsidRDefault="00DC0EFD" w:rsidP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>Питаться правильно важно в любом возрасте. Но есть нюанс: вы привыкли к определенному рациону, придерживае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тесь его на протяжении жизни… </w:t>
      </w:r>
      <w:r w:rsidRPr="00FD0094">
        <w:rPr>
          <w:rFonts w:ascii="Liberation Serif" w:hAnsi="Liberation Serif" w:cs="Liberation Serif"/>
          <w:b/>
          <w:i/>
          <w:sz w:val="28"/>
          <w:szCs w:val="28"/>
        </w:rPr>
        <w:t>а жизнь идет. И вот уже привычное питание не вполне вам подходит: нужна корректировка. Главный внештатный диетолог Минздрава Свердловской области Ирина БОРОДИНА рассказала об особенностях питания людей пожилого возраста.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2A0A0E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>— Ирина Эдуардовна, расскажите про о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собенности питания людей старшего поколения: как следует корректировать свое питание по достижении </w:t>
      </w:r>
      <w:r w:rsidR="00BB7B4B" w:rsidRPr="00FD0094">
        <w:rPr>
          <w:rFonts w:ascii="Liberation Serif" w:hAnsi="Liberation Serif" w:cs="Liberation Serif"/>
          <w:b/>
          <w:i/>
          <w:sz w:val="28"/>
          <w:szCs w:val="28"/>
        </w:rPr>
        <w:t>определенных лет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? 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Особенности питания пожилых людей имеют множество нюансов. Во-первых, к пожилому возрасту люди зачастую накапливают определенный набор болезней: со стороны сердечно-сосудистой системы, желудочно-кишечного тракта, легочной, мочеполовой систем. Соответственно, изменения могут касаться сопутствующих болезней, но не только: речь идет о физиологических изменениях – атрофии слизистых, изменении состояния зубов. Чтобы грамотно скорректировать питание, на приеме у врача-специалиста важно оценить состояние здоровья пожилого человека, совокупность его болезней. </w:t>
      </w: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Но есть и общие правила. Питание должно быть сбалансированным. Доказано, что увеличению продолжительности жизни способствует умеренность в питании за счет существенного уменьшения потребления сладкого, насыщенных жиров (жирных сортов мяса, кисломолочной продукции с высоким процентом жирности, сыров),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трансжиров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, которые скрываются на этикетках продуктов за терминами «маргарин», «гидрогенизированный жир», «частично гидрогенизированный жир». </w:t>
      </w: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Среди способов приготовления пищи предпочтительны тушение, запекание</w:t>
      </w:r>
      <w:r w:rsidR="00A16B07" w:rsidRPr="00FD0094">
        <w:rPr>
          <w:rFonts w:ascii="Liberation Serif" w:hAnsi="Liberation Serif" w:cs="Liberation Serif"/>
          <w:sz w:val="28"/>
          <w:szCs w:val="28"/>
        </w:rPr>
        <w:t>, приготовление на пару. Следует ограничить жареные продукты, особенно</w:t>
      </w:r>
      <w:r w:rsidR="00CA39D3" w:rsidRPr="00FD0094">
        <w:rPr>
          <w:rFonts w:ascii="Liberation Serif" w:hAnsi="Liberation Serif" w:cs="Liberation Serif"/>
          <w:sz w:val="28"/>
          <w:szCs w:val="28"/>
        </w:rPr>
        <w:t xml:space="preserve"> во фритюре. Важно увеличить потребление сырых овощей и фруктов, преимущественно местного производства: кабачков, патиссонов, капусты, моркови, свеклы, редьки, репы, яблок, огурцов, томатов, лука, чеснока, листовой зелени. В день нужно съедать не менее 3-5 порций овощей и фруктов (порция – примерно кулак).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Сахар следует ограничить, норма добавленного сахара (в составе конфет, кондитерских изделий) – не более 30-50 г в сутки. Обратите внимание, что даже йогурт может содержать добавленный сахар.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Обязательно нужно ограничить потребление соли до 5 г в день: недосаливаем пищу, смотрим количество натрия, указанное на этикетках продуктов, ведь мы иногда не подозреваем, сколько соли содержится в хлебе, сыре, в колбасных изделиях (продукты переработки мяса вообще нужно ограничить).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Для пожилых людей очень важно хотя бы два раза в неделю есть жирную рыбу, которая содержит достаточное количество омега-3 жирных кислот. Если такой возможности нет, можно заменить рыбу на льняное масло: продукты на основе льна тоже содержат омега-3 жирные кислоты. Обязательно употребление в пищу отрубей, бобовых, круп, содержащих не только большое количество клетчатки, но и витамины группы В. Не забываем о морской капусте – это отличный источник йода и клетчатки (но только обращаем внимание на этикетку: сколько там содержится соли).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700C" w:rsidRPr="00FD0094" w:rsidRDefault="00AA30CA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В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возрасте наблюдается повышенная хрупкость костей,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и 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отличная профилактика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остеопороза 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– ежедневное потребление витамина </w:t>
      </w:r>
      <w:r w:rsidR="009E7F10"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и как минимум трех порций </w:t>
      </w:r>
      <w:r w:rsidR="009E7F10" w:rsidRPr="00FD0094">
        <w:rPr>
          <w:rFonts w:ascii="Liberation Serif" w:hAnsi="Liberation Serif" w:cs="Liberation Serif"/>
          <w:sz w:val="28"/>
          <w:szCs w:val="28"/>
        </w:rPr>
        <w:lastRenderedPageBreak/>
        <w:t>кисломолочных продуктов в день (но с ограничением по жирности: не слишком жирных, 0,5% – оптимально).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sz w:val="28"/>
          <w:szCs w:val="28"/>
        </w:rPr>
      </w:pPr>
      <w:r w:rsidRPr="00FD0094">
        <w:rPr>
          <w:rFonts w:ascii="Liberation Serif" w:hAnsi="Liberation Serif" w:cs="Liberation Serif"/>
          <w:b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 xml:space="preserve">Кстати, </w:t>
      </w:r>
      <w:r w:rsidRPr="00FD0094">
        <w:rPr>
          <w:rFonts w:ascii="Liberation Serif" w:hAnsi="Liberation Serif" w:cs="Liberation Serif"/>
          <w:b/>
          <w:sz w:val="28"/>
          <w:szCs w:val="28"/>
        </w:rPr>
        <w:t xml:space="preserve">давайте уточним: 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>какой возраст считае</w:t>
      </w:r>
      <w:r w:rsidRPr="00FD0094">
        <w:rPr>
          <w:rFonts w:ascii="Liberation Serif" w:hAnsi="Liberation Serif" w:cs="Liberation Serif"/>
          <w:b/>
          <w:sz w:val="28"/>
          <w:szCs w:val="28"/>
        </w:rPr>
        <w:t>тся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 xml:space="preserve"> пожилым? 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9B05D6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По классификации Всемирной организации здравоохранения</w:t>
      </w:r>
      <w:r w:rsidR="00ED700C" w:rsidRPr="00FD0094">
        <w:rPr>
          <w:rFonts w:ascii="Liberation Serif" w:hAnsi="Liberation Serif" w:cs="Liberation Serif"/>
          <w:sz w:val="28"/>
          <w:szCs w:val="28"/>
        </w:rPr>
        <w:t xml:space="preserve"> возраст от 60 до 74 лет является пожилым, от 75 до 90 лет – старческим, старше 90 лет – долгожители.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63970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Основная проблема людей старшего поколения – гипертония. 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>Естественно, основа терапии – лекарства, но все же м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ожно ли в какой-то мере скорректировать свое состо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яние питанием? </w:t>
      </w:r>
    </w:p>
    <w:p w:rsidR="00E63970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Первое – это ограничение соли: доказано, что пациенты с гипертонической болезнью должны ограничивать соль до 5 г в сутки. Нужно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профилактировать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осложнения гипертонической болезни – инфаркты, инсульты: ограничивать насыщенные жиры, есть больше клетчатки, омега-3 жирных кислот.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Другая распространенная проблема – хрупкость костей. Можно ли питанием скорректировать (или хотя бы поддержать) «исчезающий»</w:t>
      </w: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 кальций?</w:t>
      </w: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Профилактика – потребление кисломолочных продуктов (2-3 порции в сутки), прием витамина </w:t>
      </w:r>
      <w:r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. Если уже диагностирована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остеопения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или остеопороз, то одним питанием, увы, не обойтись, предполагается прием определенных доз кальция, витамина </w:t>
      </w:r>
      <w:r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Pr="00FD0094">
        <w:rPr>
          <w:rFonts w:ascii="Liberation Serif" w:hAnsi="Liberation Serif" w:cs="Liberation Serif"/>
          <w:sz w:val="28"/>
          <w:szCs w:val="28"/>
        </w:rPr>
        <w:t>, особых препаратов.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Как человек может понять, чего ему не хватает? Что должен заметить в своем самочувствии и какие анализы сдать? </w:t>
      </w: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Питание</w:t>
      </w:r>
      <w:r w:rsidR="00DC0EFD" w:rsidRPr="00FD0094">
        <w:rPr>
          <w:rFonts w:ascii="Liberation Serif" w:hAnsi="Liberation Serif" w:cs="Liberation Serif"/>
          <w:sz w:val="28"/>
          <w:szCs w:val="28"/>
        </w:rPr>
        <w:t>, безусловно,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 влияет на состояние здоровья. Обращаем внимание на немотивированную слабость (если недостаточно белка,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гемового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железа в рационе питания – того же мяса). Нужно сдать общий анализ крови, общий биохимический анализ крови, в частности общий белок – чтобы понять состояние организма. Если пожилой человек испытывает выраженную слабость, сонливость, отечность, нужно проверять гормоны щитовидной железы (ТТГ). Я призываю не заниматься самолечением, а обратиться к специалисту.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Нужно ли с возрастом менять режим питания, например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 есть чаще, но меньше? А если нужно, то чем это обусловлено? </w:t>
      </w: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С возрастом</w:t>
      </w:r>
      <w:r w:rsidR="00DC0EFD" w:rsidRPr="00FD0094">
        <w:rPr>
          <w:rFonts w:ascii="Liberation Serif" w:hAnsi="Liberation Serif" w:cs="Liberation Serif"/>
          <w:sz w:val="28"/>
          <w:szCs w:val="28"/>
        </w:rPr>
        <w:t xml:space="preserve">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меняется энергетическая потребность в рационе: у пожилых пациентов снижается бытовая активность, ежедневная активность, уменьшается количество мышечной ткани в организме, поэтому снижается и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килокалорийность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>. Питание корректируется в соответствии с индивидуальными потре</w:t>
      </w:r>
      <w:bookmarkStart w:id="0" w:name="_GoBack"/>
      <w:bookmarkEnd w:id="0"/>
      <w:r w:rsidRPr="00FD0094">
        <w:rPr>
          <w:rFonts w:ascii="Liberation Serif" w:hAnsi="Liberation Serif" w:cs="Liberation Serif"/>
          <w:sz w:val="28"/>
          <w:szCs w:val="28"/>
        </w:rPr>
        <w:t>бностями пациентов: кто-то привык к классическому трехразовому питанию с одним перекусом, кто-то привык питаться часто (каждые 2,5-3 часа), но по чуть-чуть.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Дайте, пожалуйста, профессиональное напутствие пациентам, которые считают, что жизнь прожита и менять что-либо бесполезно. </w:t>
      </w: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lastRenderedPageBreak/>
        <w:t xml:space="preserve">– Известно такое заболевание, как возрастная депрессия («Жизнь прожита, менять что-либо бесполезно»), но человек должен понимать, что все равно должна быть мотивация – для чего нужно жить дальше, и у каждого она своя: для кого-то это скандинавская ходьба (которая очень полезна), для кого-то – новые рецепты из полезных продуктов, для кого-то – общение с близкими, родными, внуками, детьми, подругами, для кого-то – чтение книг, журналов. Вполне можно найти увлечение, которое будет по душе, которое будет убирать негативные мысли. В любом возрасте жизнь прекрасна, и не стоит списывать себя со счетов. У многих в пожилом возрасте жизнь только начинается. Следите за собой, любите себя, ухаживайте за собой, придумывайте себе развлечения – все должно быть в позитивном ключе. </w:t>
      </w:r>
    </w:p>
    <w:sectPr w:rsidR="00E34D51" w:rsidRPr="00FD0094" w:rsidSect="009873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2CF"/>
    <w:rsid w:val="0015113E"/>
    <w:rsid w:val="002A0A0E"/>
    <w:rsid w:val="003647C5"/>
    <w:rsid w:val="004665E0"/>
    <w:rsid w:val="009873F6"/>
    <w:rsid w:val="009B05D6"/>
    <w:rsid w:val="009E7F10"/>
    <w:rsid w:val="00A16B07"/>
    <w:rsid w:val="00AA30CA"/>
    <w:rsid w:val="00B740CC"/>
    <w:rsid w:val="00BB7B4B"/>
    <w:rsid w:val="00CA39D3"/>
    <w:rsid w:val="00D2561E"/>
    <w:rsid w:val="00DC0EFD"/>
    <w:rsid w:val="00E34D51"/>
    <w:rsid w:val="00E362CF"/>
    <w:rsid w:val="00E63970"/>
    <w:rsid w:val="00E813BB"/>
    <w:rsid w:val="00ED700C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9ACC-2F41-4997-A6BB-BE95B05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Фот К.В.</cp:lastModifiedBy>
  <cp:revision>7</cp:revision>
  <dcterms:created xsi:type="dcterms:W3CDTF">2022-09-28T07:39:00Z</dcterms:created>
  <dcterms:modified xsi:type="dcterms:W3CDTF">2022-09-29T03:26:00Z</dcterms:modified>
</cp:coreProperties>
</file>