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bmp" ContentType="image/bmp"> </Default>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people.xml" ContentType="application/vnd.openxmlformats-officedocument.wordprocessingml.people+xml"/>
  <Default Extension="sigs" ContentType="application/vnd.openxmlformats-package.digital-signature-origin"/>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F70" w:rsidRPr="00831A65" w:rsidRDefault="008171F1" w:rsidP="007B4F70">
      <w:pPr>
        <w:pStyle w:val="a3"/>
        <w:tabs>
          <w:tab w:val="left" w:pos="4485"/>
        </w:tabs>
        <w:spacing w:line="276"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8240" behindDoc="0" locked="0" layoutInCell="1" allowOverlap="1">
            <wp:simplePos x="0" y="0"/>
            <wp:positionH relativeFrom="column">
              <wp:posOffset>-612775</wp:posOffset>
            </wp:positionH>
            <wp:positionV relativeFrom="paragraph">
              <wp:posOffset>-621665</wp:posOffset>
            </wp:positionV>
            <wp:extent cx="7512685" cy="10603865"/>
            <wp:effectExtent l="19050" t="0" r="0" b="0"/>
            <wp:wrapThrough wrapText="bothSides">
              <wp:wrapPolygon edited="0">
                <wp:start x="-55" y="0"/>
                <wp:lineTo x="-55" y="21575"/>
                <wp:lineTo x="21580" y="21575"/>
                <wp:lineTo x="21580" y="0"/>
                <wp:lineTo x="-55" y="0"/>
              </wp:wrapPolygon>
            </wp:wrapThrough>
            <wp:docPr id="1" name="Рисунок 6" descr="C:\Users\ДДТ\Desktop\нлроло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ДДТ\Desktop\нлролол.jpg"/>
                    <pic:cNvPicPr>
                      <a:picLocks noChangeAspect="1" noChangeArrowheads="1"/>
                    </pic:cNvPicPr>
                  </pic:nvPicPr>
                  <pic:blipFill>
                    <a:blip r:embed="rId6" cstate="print"/>
                    <a:srcRect/>
                    <a:stretch>
                      <a:fillRect/>
                    </a:stretch>
                  </pic:blipFill>
                  <pic:spPr bwMode="auto">
                    <a:xfrm>
                      <a:off x="0" y="0"/>
                      <a:ext cx="7512685" cy="10603865"/>
                    </a:xfrm>
                    <a:prstGeom prst="rect">
                      <a:avLst/>
                    </a:prstGeom>
                    <a:noFill/>
                    <a:ln w="9525">
                      <a:noFill/>
                      <a:miter lim="800000"/>
                      <a:headEnd/>
                      <a:tailEnd/>
                    </a:ln>
                  </pic:spPr>
                </pic:pic>
              </a:graphicData>
            </a:graphic>
          </wp:anchor>
        </w:drawing>
      </w:r>
    </w:p>
    <w:p w:rsidR="00400485" w:rsidRPr="00831A65" w:rsidRDefault="00400485" w:rsidP="00437A42">
      <w:pPr>
        <w:jc w:val="center"/>
        <w:rPr>
          <w:rFonts w:ascii="Times New Roman" w:hAnsi="Times New Roman" w:cs="Times New Roman"/>
          <w:sz w:val="24"/>
          <w:szCs w:val="24"/>
        </w:rPr>
      </w:pPr>
      <w:r w:rsidRPr="00831A65">
        <w:rPr>
          <w:rFonts w:ascii="Times New Roman" w:eastAsia="Times New Roman" w:hAnsi="Times New Roman" w:cs="Times New Roman"/>
          <w:b/>
          <w:bCs/>
          <w:iCs/>
          <w:sz w:val="24"/>
          <w:szCs w:val="24"/>
          <w:u w:val="single"/>
        </w:rPr>
        <w:lastRenderedPageBreak/>
        <w:t>Введение</w:t>
      </w:r>
    </w:p>
    <w:p w:rsidR="00C812B3" w:rsidRPr="00831A65" w:rsidRDefault="00400485" w:rsidP="00437A42">
      <w:pPr>
        <w:pStyle w:val="ConsPlusTitle"/>
        <w:spacing w:line="276" w:lineRule="auto"/>
        <w:ind w:firstLine="708"/>
        <w:jc w:val="both"/>
        <w:rPr>
          <w:rFonts w:ascii="Times New Roman" w:hAnsi="Times New Roman" w:cs="Times New Roman"/>
          <w:b w:val="0"/>
          <w:sz w:val="24"/>
          <w:szCs w:val="24"/>
        </w:rPr>
      </w:pPr>
      <w:r w:rsidRPr="00831A65">
        <w:rPr>
          <w:rFonts w:ascii="Times New Roman" w:hAnsi="Times New Roman" w:cs="Times New Roman"/>
          <w:b w:val="0"/>
          <w:sz w:val="24"/>
          <w:szCs w:val="24"/>
        </w:rPr>
        <w:t xml:space="preserve">Отчет о результатах </w:t>
      </w:r>
      <w:proofErr w:type="spellStart"/>
      <w:r w:rsidRPr="00831A65">
        <w:rPr>
          <w:rFonts w:ascii="Times New Roman" w:hAnsi="Times New Roman" w:cs="Times New Roman"/>
          <w:b w:val="0"/>
          <w:sz w:val="24"/>
          <w:szCs w:val="24"/>
        </w:rPr>
        <w:t>самообследования</w:t>
      </w:r>
      <w:proofErr w:type="spellEnd"/>
      <w:r w:rsidRPr="00831A65">
        <w:rPr>
          <w:rFonts w:ascii="Times New Roman" w:hAnsi="Times New Roman" w:cs="Times New Roman"/>
          <w:b w:val="0"/>
          <w:sz w:val="24"/>
          <w:szCs w:val="24"/>
        </w:rPr>
        <w:t xml:space="preserve"> муниципального автономного  образовательного учреждения дополнительного образования «Дом детского т</w:t>
      </w:r>
      <w:r w:rsidR="00804CE5" w:rsidRPr="00831A65">
        <w:rPr>
          <w:rFonts w:ascii="Times New Roman" w:hAnsi="Times New Roman" w:cs="Times New Roman"/>
          <w:b w:val="0"/>
          <w:sz w:val="24"/>
          <w:szCs w:val="24"/>
        </w:rPr>
        <w:t xml:space="preserve">ворчества (МАОУ ДО «ДДТ») </w:t>
      </w:r>
      <w:r w:rsidRPr="00831A65">
        <w:rPr>
          <w:rFonts w:ascii="Times New Roman" w:hAnsi="Times New Roman" w:cs="Times New Roman"/>
          <w:b w:val="0"/>
          <w:sz w:val="24"/>
          <w:szCs w:val="24"/>
        </w:rPr>
        <w:t>далее (Учреждение) подготовлен в с</w:t>
      </w:r>
      <w:r w:rsidR="00C812B3" w:rsidRPr="00831A65">
        <w:rPr>
          <w:rFonts w:ascii="Times New Roman" w:hAnsi="Times New Roman" w:cs="Times New Roman"/>
          <w:b w:val="0"/>
          <w:sz w:val="24"/>
          <w:szCs w:val="24"/>
        </w:rPr>
        <w:t>оот</w:t>
      </w:r>
      <w:r w:rsidR="00DA6CD8" w:rsidRPr="00831A65">
        <w:rPr>
          <w:rFonts w:ascii="Times New Roman" w:hAnsi="Times New Roman" w:cs="Times New Roman"/>
          <w:b w:val="0"/>
          <w:sz w:val="24"/>
          <w:szCs w:val="24"/>
        </w:rPr>
        <w:t>ветствии с приказом Министерства</w:t>
      </w:r>
      <w:r w:rsidR="00C812B3" w:rsidRPr="00831A65">
        <w:rPr>
          <w:rFonts w:ascii="Times New Roman" w:hAnsi="Times New Roman" w:cs="Times New Roman"/>
          <w:b w:val="0"/>
          <w:sz w:val="24"/>
          <w:szCs w:val="24"/>
        </w:rPr>
        <w:t xml:space="preserve"> образования и науки Российской Федерации от 14 июня 2013 г. n 462  «Об утверждении порядка проведения </w:t>
      </w:r>
      <w:proofErr w:type="spellStart"/>
      <w:r w:rsidR="00C812B3" w:rsidRPr="00831A65">
        <w:rPr>
          <w:rFonts w:ascii="Times New Roman" w:hAnsi="Times New Roman" w:cs="Times New Roman"/>
          <w:b w:val="0"/>
          <w:sz w:val="24"/>
          <w:szCs w:val="24"/>
        </w:rPr>
        <w:t>самообследования</w:t>
      </w:r>
      <w:proofErr w:type="spellEnd"/>
      <w:r w:rsidR="00C812B3" w:rsidRPr="00831A65">
        <w:rPr>
          <w:rFonts w:ascii="Times New Roman" w:hAnsi="Times New Roman" w:cs="Times New Roman"/>
          <w:b w:val="0"/>
          <w:sz w:val="24"/>
          <w:szCs w:val="24"/>
        </w:rPr>
        <w:t xml:space="preserve"> образовательной организацией»; </w:t>
      </w:r>
    </w:p>
    <w:p w:rsidR="00400485" w:rsidRPr="00831A65" w:rsidRDefault="00400485" w:rsidP="00437A42">
      <w:pPr>
        <w:jc w:val="both"/>
        <w:rPr>
          <w:rFonts w:ascii="Times New Roman" w:hAnsi="Times New Roman" w:cs="Times New Roman"/>
          <w:sz w:val="24"/>
          <w:szCs w:val="24"/>
        </w:rPr>
      </w:pPr>
      <w:r w:rsidRPr="00831A65">
        <w:rPr>
          <w:rFonts w:ascii="Times New Roman" w:eastAsia="Times New Roman" w:hAnsi="Times New Roman" w:cs="Times New Roman"/>
          <w:sz w:val="24"/>
          <w:szCs w:val="24"/>
        </w:rPr>
        <w:t>приказ</w:t>
      </w:r>
      <w:r w:rsidR="00C812B3" w:rsidRPr="00831A65">
        <w:rPr>
          <w:rFonts w:ascii="Times New Roman" w:eastAsia="Times New Roman" w:hAnsi="Times New Roman" w:cs="Times New Roman"/>
          <w:sz w:val="24"/>
          <w:szCs w:val="24"/>
        </w:rPr>
        <w:t>ом Министерства образо</w:t>
      </w:r>
      <w:r w:rsidRPr="00831A65">
        <w:rPr>
          <w:rFonts w:ascii="Times New Roman" w:eastAsia="Times New Roman" w:hAnsi="Times New Roman" w:cs="Times New Roman"/>
          <w:sz w:val="24"/>
          <w:szCs w:val="24"/>
        </w:rPr>
        <w:t xml:space="preserve">вания и науки Российской Федерации от 10.12.2013 № 1324 «Об утверждении показателей деятельности образовательных организаций, подлежащих </w:t>
      </w:r>
      <w:proofErr w:type="spellStart"/>
      <w:r w:rsidRPr="00831A65">
        <w:rPr>
          <w:rFonts w:ascii="Times New Roman" w:eastAsia="Times New Roman" w:hAnsi="Times New Roman" w:cs="Times New Roman"/>
          <w:sz w:val="24"/>
          <w:szCs w:val="24"/>
        </w:rPr>
        <w:t>самообследованию</w:t>
      </w:r>
      <w:proofErr w:type="spellEnd"/>
      <w:r w:rsidRPr="00831A65">
        <w:rPr>
          <w:rFonts w:ascii="Times New Roman" w:eastAsia="Times New Roman" w:hAnsi="Times New Roman" w:cs="Times New Roman"/>
          <w:sz w:val="24"/>
          <w:szCs w:val="24"/>
        </w:rPr>
        <w:t xml:space="preserve">», а также Положения «О </w:t>
      </w:r>
      <w:proofErr w:type="spellStart"/>
      <w:r w:rsidRPr="00831A65">
        <w:rPr>
          <w:rFonts w:ascii="Times New Roman" w:eastAsia="Times New Roman" w:hAnsi="Times New Roman" w:cs="Times New Roman"/>
          <w:sz w:val="24"/>
          <w:szCs w:val="24"/>
        </w:rPr>
        <w:t>самообследовании</w:t>
      </w:r>
      <w:proofErr w:type="spellEnd"/>
      <w:r w:rsidRPr="00831A65">
        <w:rPr>
          <w:rFonts w:ascii="Times New Roman" w:eastAsia="Times New Roman" w:hAnsi="Times New Roman" w:cs="Times New Roman"/>
          <w:sz w:val="24"/>
          <w:szCs w:val="24"/>
        </w:rPr>
        <w:t xml:space="preserve">» муниципального автономного образовательного учреждения дополнительного образования «Дом детского творчества», утвержденного приказом </w:t>
      </w:r>
      <w:r w:rsidRPr="00831A65">
        <w:rPr>
          <w:rFonts w:ascii="Times New Roman" w:hAnsi="Times New Roman" w:cs="Times New Roman"/>
          <w:sz w:val="24"/>
          <w:szCs w:val="24"/>
        </w:rPr>
        <w:t xml:space="preserve"> № 220 от 29.08.2017 г.</w:t>
      </w:r>
    </w:p>
    <w:p w:rsidR="006B055B" w:rsidRPr="00831A65" w:rsidRDefault="00400485" w:rsidP="00437A42">
      <w:pPr>
        <w:pStyle w:val="a3"/>
        <w:spacing w:line="276" w:lineRule="auto"/>
        <w:jc w:val="both"/>
        <w:rPr>
          <w:rFonts w:ascii="Times New Roman" w:hAnsi="Times New Roman" w:cs="Times New Roman"/>
          <w:b/>
          <w:sz w:val="24"/>
          <w:szCs w:val="24"/>
        </w:rPr>
      </w:pPr>
      <w:r w:rsidRPr="00831A65">
        <w:rPr>
          <w:rFonts w:ascii="Times New Roman" w:hAnsi="Times New Roman" w:cs="Times New Roman"/>
          <w:b/>
          <w:sz w:val="24"/>
          <w:szCs w:val="24"/>
        </w:rPr>
        <w:t>Анализ организационно-правового обеспечения деятельно</w:t>
      </w:r>
      <w:r w:rsidR="00C812B3" w:rsidRPr="00831A65">
        <w:rPr>
          <w:rFonts w:ascii="Times New Roman" w:hAnsi="Times New Roman" w:cs="Times New Roman"/>
          <w:b/>
          <w:sz w:val="24"/>
          <w:szCs w:val="24"/>
        </w:rPr>
        <w:t>сти образовательного учреждения.</w:t>
      </w:r>
    </w:p>
    <w:p w:rsidR="0059377B" w:rsidRPr="00831A65" w:rsidRDefault="0059377B" w:rsidP="00437A42">
      <w:pPr>
        <w:pStyle w:val="a3"/>
        <w:spacing w:line="276" w:lineRule="auto"/>
        <w:jc w:val="both"/>
        <w:rPr>
          <w:rFonts w:ascii="Times New Roman" w:hAnsi="Times New Roman" w:cs="Times New Roman"/>
          <w:b/>
          <w:sz w:val="24"/>
          <w:szCs w:val="24"/>
        </w:rPr>
      </w:pPr>
    </w:p>
    <w:p w:rsidR="00C812B3" w:rsidRPr="00831A65" w:rsidRDefault="00C812B3" w:rsidP="00437A42">
      <w:pPr>
        <w:ind w:right="-419"/>
        <w:jc w:val="both"/>
        <w:rPr>
          <w:rFonts w:ascii="Times New Roman" w:hAnsi="Times New Roman" w:cs="Times New Roman"/>
          <w:sz w:val="24"/>
          <w:szCs w:val="24"/>
        </w:rPr>
      </w:pPr>
      <w:r w:rsidRPr="00831A65">
        <w:rPr>
          <w:rFonts w:ascii="Times New Roman" w:eastAsia="Times New Roman" w:hAnsi="Times New Roman" w:cs="Times New Roman"/>
          <w:b/>
          <w:bCs/>
          <w:iCs/>
          <w:sz w:val="24"/>
          <w:szCs w:val="24"/>
          <w:u w:val="single"/>
        </w:rPr>
        <w:t>Общие сведения об учреждении</w:t>
      </w:r>
    </w:p>
    <w:p w:rsidR="00C812B3" w:rsidRPr="00831A65" w:rsidRDefault="00C812B3" w:rsidP="00437A42">
      <w:pPr>
        <w:jc w:val="both"/>
        <w:rPr>
          <w:rFonts w:ascii="Times New Roman" w:hAnsi="Times New Roman" w:cs="Times New Roman"/>
          <w:sz w:val="24"/>
          <w:szCs w:val="24"/>
        </w:rPr>
      </w:pPr>
      <w:r w:rsidRPr="00831A65">
        <w:rPr>
          <w:rFonts w:ascii="Times New Roman" w:eastAsia="Times New Roman" w:hAnsi="Times New Roman" w:cs="Times New Roman"/>
          <w:b/>
          <w:bCs/>
          <w:sz w:val="24"/>
          <w:szCs w:val="24"/>
        </w:rPr>
        <w:t>Наименование учреждения</w:t>
      </w:r>
      <w:r w:rsidRPr="00831A65">
        <w:rPr>
          <w:rFonts w:ascii="Times New Roman" w:eastAsia="Times New Roman" w:hAnsi="Times New Roman" w:cs="Times New Roman"/>
          <w:sz w:val="24"/>
          <w:szCs w:val="24"/>
        </w:rPr>
        <w:t>: муниципальное автономное образовательное учреждение дополнительного образования «Дом детского творчества» (МАОУ</w:t>
      </w:r>
      <w:r w:rsidR="0059377B" w:rsidRPr="00831A65">
        <w:rPr>
          <w:rFonts w:ascii="Times New Roman" w:eastAsia="Times New Roman" w:hAnsi="Times New Roman" w:cs="Times New Roman"/>
          <w:sz w:val="24"/>
          <w:szCs w:val="24"/>
        </w:rPr>
        <w:t xml:space="preserve"> </w:t>
      </w:r>
      <w:r w:rsidRPr="00831A65">
        <w:rPr>
          <w:rFonts w:ascii="Times New Roman" w:eastAsia="Times New Roman" w:hAnsi="Times New Roman" w:cs="Times New Roman"/>
          <w:sz w:val="24"/>
          <w:szCs w:val="24"/>
        </w:rPr>
        <w:t>ДО «ДДТ»).</w:t>
      </w:r>
    </w:p>
    <w:p w:rsidR="00C812B3" w:rsidRPr="00831A65" w:rsidRDefault="00C812B3" w:rsidP="00437A42">
      <w:pPr>
        <w:jc w:val="both"/>
        <w:rPr>
          <w:rFonts w:ascii="Times New Roman" w:hAnsi="Times New Roman" w:cs="Times New Roman"/>
          <w:sz w:val="24"/>
          <w:szCs w:val="24"/>
        </w:rPr>
      </w:pPr>
      <w:r w:rsidRPr="00831A65">
        <w:rPr>
          <w:rFonts w:ascii="Times New Roman" w:eastAsia="Times New Roman" w:hAnsi="Times New Roman" w:cs="Times New Roman"/>
          <w:b/>
          <w:bCs/>
          <w:sz w:val="24"/>
          <w:szCs w:val="24"/>
        </w:rPr>
        <w:t>Учреждение является юридическим лицом</w:t>
      </w:r>
      <w:r w:rsidRPr="00831A65">
        <w:rPr>
          <w:rFonts w:ascii="Times New Roman" w:eastAsia="Times New Roman" w:hAnsi="Times New Roman" w:cs="Times New Roman"/>
          <w:sz w:val="24"/>
          <w:szCs w:val="24"/>
        </w:rPr>
        <w:t>:</w:t>
      </w:r>
      <w:r w:rsidR="006B3ACD" w:rsidRPr="00831A65">
        <w:rPr>
          <w:rFonts w:ascii="Times New Roman" w:eastAsia="Times New Roman" w:hAnsi="Times New Roman" w:cs="Times New Roman"/>
          <w:sz w:val="24"/>
          <w:szCs w:val="24"/>
        </w:rPr>
        <w:t xml:space="preserve"> </w:t>
      </w:r>
      <w:r w:rsidRPr="00831A65">
        <w:rPr>
          <w:rFonts w:ascii="Times New Roman" w:eastAsia="Times New Roman" w:hAnsi="Times New Roman" w:cs="Times New Roman"/>
          <w:sz w:val="24"/>
          <w:szCs w:val="24"/>
        </w:rPr>
        <w:t>обладает обособленным имуществом, имеетсамостоятельный баланс, лицевые счета, печать, штампы, бланки со своим наименованием.</w:t>
      </w:r>
    </w:p>
    <w:p w:rsidR="00C812B3" w:rsidRPr="00831A65" w:rsidRDefault="00C812B3" w:rsidP="00437A42">
      <w:pPr>
        <w:jc w:val="both"/>
        <w:rPr>
          <w:rFonts w:ascii="Times New Roman" w:hAnsi="Times New Roman" w:cs="Times New Roman"/>
          <w:sz w:val="24"/>
          <w:szCs w:val="24"/>
        </w:rPr>
      </w:pPr>
      <w:r w:rsidRPr="00831A65">
        <w:rPr>
          <w:rFonts w:ascii="Times New Roman" w:eastAsia="Times New Roman" w:hAnsi="Times New Roman" w:cs="Times New Roman"/>
          <w:b/>
          <w:bCs/>
          <w:sz w:val="24"/>
          <w:szCs w:val="24"/>
        </w:rPr>
        <w:t>Организационно-правовая форма</w:t>
      </w:r>
      <w:r w:rsidRPr="00831A65">
        <w:rPr>
          <w:rFonts w:ascii="Times New Roman" w:eastAsia="Times New Roman" w:hAnsi="Times New Roman" w:cs="Times New Roman"/>
          <w:sz w:val="24"/>
          <w:szCs w:val="24"/>
        </w:rPr>
        <w:t>: муниципальное учреждение.</w:t>
      </w:r>
    </w:p>
    <w:p w:rsidR="00C812B3" w:rsidRPr="00831A65" w:rsidRDefault="00C812B3" w:rsidP="00437A42">
      <w:pPr>
        <w:jc w:val="both"/>
        <w:rPr>
          <w:rFonts w:ascii="Times New Roman" w:hAnsi="Times New Roman" w:cs="Times New Roman"/>
          <w:sz w:val="24"/>
          <w:szCs w:val="24"/>
        </w:rPr>
      </w:pPr>
      <w:r w:rsidRPr="00831A65">
        <w:rPr>
          <w:rFonts w:ascii="Times New Roman" w:eastAsia="Times New Roman" w:hAnsi="Times New Roman" w:cs="Times New Roman"/>
          <w:b/>
          <w:bCs/>
          <w:sz w:val="24"/>
          <w:szCs w:val="24"/>
        </w:rPr>
        <w:t>Тип образовательной организации</w:t>
      </w:r>
      <w:r w:rsidRPr="00831A65">
        <w:rPr>
          <w:rFonts w:ascii="Times New Roman" w:eastAsia="Times New Roman" w:hAnsi="Times New Roman" w:cs="Times New Roman"/>
          <w:sz w:val="24"/>
          <w:szCs w:val="24"/>
        </w:rPr>
        <w:t>: образовательная организация дополнительного</w:t>
      </w:r>
      <w:r w:rsidR="0074488D" w:rsidRPr="00831A65">
        <w:rPr>
          <w:rFonts w:ascii="Times New Roman" w:eastAsia="Times New Roman" w:hAnsi="Times New Roman" w:cs="Times New Roman"/>
          <w:sz w:val="24"/>
          <w:szCs w:val="24"/>
        </w:rPr>
        <w:t xml:space="preserve"> </w:t>
      </w:r>
      <w:r w:rsidRPr="00831A65">
        <w:rPr>
          <w:rFonts w:ascii="Times New Roman" w:eastAsia="Times New Roman" w:hAnsi="Times New Roman" w:cs="Times New Roman"/>
          <w:sz w:val="24"/>
          <w:szCs w:val="24"/>
        </w:rPr>
        <w:t>образования.</w:t>
      </w:r>
    </w:p>
    <w:p w:rsidR="00C812B3" w:rsidRPr="00831A65" w:rsidRDefault="000B6A76" w:rsidP="00437A42">
      <w:pPr>
        <w:jc w:val="both"/>
        <w:rPr>
          <w:rFonts w:ascii="Times New Roman" w:hAnsi="Times New Roman" w:cs="Times New Roman"/>
          <w:sz w:val="24"/>
          <w:szCs w:val="24"/>
        </w:rPr>
      </w:pPr>
      <w:r w:rsidRPr="00831A65">
        <w:rPr>
          <w:rFonts w:ascii="Times New Roman" w:eastAsia="Times New Roman" w:hAnsi="Times New Roman" w:cs="Times New Roman"/>
          <w:b/>
          <w:bCs/>
          <w:sz w:val="24"/>
          <w:szCs w:val="24"/>
        </w:rPr>
        <w:t>Тип  у</w:t>
      </w:r>
      <w:r w:rsidR="00C812B3" w:rsidRPr="00831A65">
        <w:rPr>
          <w:rFonts w:ascii="Times New Roman" w:eastAsia="Times New Roman" w:hAnsi="Times New Roman" w:cs="Times New Roman"/>
          <w:b/>
          <w:bCs/>
          <w:sz w:val="24"/>
          <w:szCs w:val="24"/>
        </w:rPr>
        <w:t>чреждения</w:t>
      </w:r>
      <w:r w:rsidR="00C812B3" w:rsidRPr="00831A65">
        <w:rPr>
          <w:rFonts w:ascii="Times New Roman" w:eastAsia="Times New Roman" w:hAnsi="Times New Roman" w:cs="Times New Roman"/>
          <w:sz w:val="24"/>
          <w:szCs w:val="24"/>
        </w:rPr>
        <w:t>:</w:t>
      </w:r>
      <w:r w:rsidR="00437A42" w:rsidRPr="00831A65">
        <w:rPr>
          <w:rFonts w:ascii="Times New Roman" w:eastAsia="Times New Roman" w:hAnsi="Times New Roman" w:cs="Times New Roman"/>
          <w:sz w:val="24"/>
          <w:szCs w:val="24"/>
        </w:rPr>
        <w:t xml:space="preserve"> </w:t>
      </w:r>
      <w:proofErr w:type="gramStart"/>
      <w:r w:rsidRPr="00831A65">
        <w:rPr>
          <w:rFonts w:ascii="Times New Roman" w:eastAsia="Times New Roman" w:hAnsi="Times New Roman" w:cs="Times New Roman"/>
          <w:sz w:val="24"/>
          <w:szCs w:val="24"/>
        </w:rPr>
        <w:t>автономное</w:t>
      </w:r>
      <w:proofErr w:type="gramEnd"/>
      <w:r w:rsidR="00F33C80" w:rsidRPr="00831A65">
        <w:rPr>
          <w:rFonts w:ascii="Times New Roman" w:eastAsia="Times New Roman" w:hAnsi="Times New Roman" w:cs="Times New Roman"/>
          <w:sz w:val="24"/>
          <w:szCs w:val="24"/>
        </w:rPr>
        <w:t>.</w:t>
      </w:r>
    </w:p>
    <w:p w:rsidR="00DA6CD8" w:rsidRPr="00831A65" w:rsidRDefault="000B6A76" w:rsidP="0059377B">
      <w:pPr>
        <w:pStyle w:val="a5"/>
        <w:shd w:val="clear" w:color="auto" w:fill="FFFFFF"/>
        <w:spacing w:before="0" w:beforeAutospacing="0" w:after="0" w:afterAutospacing="0" w:line="276" w:lineRule="auto"/>
        <w:jc w:val="both"/>
        <w:rPr>
          <w:rStyle w:val="a7"/>
          <w:i w:val="0"/>
          <w:iCs w:val="0"/>
        </w:rPr>
      </w:pPr>
      <w:r w:rsidRPr="00831A65">
        <w:rPr>
          <w:b/>
          <w:bCs/>
          <w:i/>
          <w:iCs/>
          <w:u w:val="single"/>
        </w:rPr>
        <w:t>Учредитель:</w:t>
      </w:r>
      <w:r w:rsidRPr="00831A65">
        <w:rPr>
          <w:u w:val="single"/>
        </w:rPr>
        <w:t> </w:t>
      </w:r>
      <w:r w:rsidRPr="00831A65">
        <w:t>Администрация городск</w:t>
      </w:r>
      <w:r w:rsidR="000C03BE" w:rsidRPr="00831A65">
        <w:t xml:space="preserve">ого округа Верхняя Пышма, глава </w:t>
      </w:r>
      <w:r w:rsidRPr="00831A65">
        <w:t>администрации </w:t>
      </w:r>
      <w:proofErr w:type="spellStart"/>
      <w:proofErr w:type="gramStart"/>
      <w:r w:rsidRPr="00831A65">
        <w:t>C</w:t>
      </w:r>
      <w:proofErr w:type="gramEnd"/>
      <w:r w:rsidRPr="00831A65">
        <w:t>оломин</w:t>
      </w:r>
      <w:proofErr w:type="spellEnd"/>
      <w:r w:rsidRPr="00831A65">
        <w:t xml:space="preserve"> Иван Викторович.</w:t>
      </w:r>
    </w:p>
    <w:p w:rsidR="000B6A76" w:rsidRPr="00831A65" w:rsidRDefault="000B6A76" w:rsidP="00437A42">
      <w:pPr>
        <w:pStyle w:val="a5"/>
        <w:shd w:val="clear" w:color="auto" w:fill="FFFFFF"/>
        <w:spacing w:before="0" w:beforeAutospacing="0" w:after="150" w:afterAutospacing="0" w:line="276" w:lineRule="auto"/>
      </w:pPr>
      <w:r w:rsidRPr="00831A65">
        <w:rPr>
          <w:rStyle w:val="a7"/>
          <w:b/>
          <w:bCs/>
        </w:rPr>
        <w:t>Ю</w:t>
      </w:r>
      <w:r w:rsidRPr="00831A65">
        <w:rPr>
          <w:b/>
          <w:bCs/>
          <w:i/>
          <w:iCs/>
        </w:rPr>
        <w:t>ридический адрес МАОУ ДО "ДДТ":</w:t>
      </w:r>
      <w:r w:rsidRPr="00831A65">
        <w:rPr>
          <w:b/>
          <w:bCs/>
          <w:i/>
          <w:iCs/>
        </w:rPr>
        <w:br/>
      </w:r>
      <w:r w:rsidRPr="00831A65">
        <w:t>624090, г. Верхняя Пышма, ул. Менделеева, 7</w:t>
      </w:r>
      <w:r w:rsidR="00F33C80" w:rsidRPr="00831A65">
        <w:t>.</w:t>
      </w:r>
    </w:p>
    <w:p w:rsidR="00DA6CD8" w:rsidRPr="00831A65" w:rsidRDefault="000B6A76" w:rsidP="0059377B">
      <w:pPr>
        <w:pStyle w:val="a5"/>
        <w:shd w:val="clear" w:color="auto" w:fill="FFFFFF"/>
        <w:spacing w:before="0" w:beforeAutospacing="0" w:after="0" w:afterAutospacing="0" w:line="276" w:lineRule="auto"/>
        <w:rPr>
          <w:rStyle w:val="a8"/>
          <w:b w:val="0"/>
          <w:bCs w:val="0"/>
        </w:rPr>
      </w:pPr>
      <w:r w:rsidRPr="00831A65">
        <w:rPr>
          <w:b/>
          <w:bCs/>
          <w:i/>
          <w:iCs/>
        </w:rPr>
        <w:t>Фактический адрес МАОУ ДО "ДДТ":</w:t>
      </w:r>
      <w:r w:rsidRPr="00831A65">
        <w:rPr>
          <w:b/>
          <w:bCs/>
          <w:i/>
          <w:iCs/>
        </w:rPr>
        <w:br/>
      </w:r>
      <w:r w:rsidRPr="00831A65">
        <w:t>624090, г. Верхняя Пышма, ул. Менделеева, 7</w:t>
      </w:r>
      <w:r w:rsidR="00F33C80" w:rsidRPr="00831A65">
        <w:t>.</w:t>
      </w:r>
    </w:p>
    <w:p w:rsidR="000B6A76" w:rsidRPr="00831A65" w:rsidRDefault="000B6A76" w:rsidP="00437A42">
      <w:pPr>
        <w:pStyle w:val="a5"/>
        <w:shd w:val="clear" w:color="auto" w:fill="FFFFFF"/>
        <w:spacing w:before="0" w:beforeAutospacing="0" w:after="150" w:afterAutospacing="0" w:line="276" w:lineRule="auto"/>
        <w:jc w:val="both"/>
      </w:pPr>
      <w:r w:rsidRPr="00831A65">
        <w:rPr>
          <w:rStyle w:val="a8"/>
          <w:i/>
          <w:iCs/>
          <w:u w:val="single"/>
        </w:rPr>
        <w:t>Директор</w:t>
      </w:r>
      <w:r w:rsidR="007B4F70" w:rsidRPr="00831A65">
        <w:rPr>
          <w:rStyle w:val="a8"/>
          <w:i/>
          <w:iCs/>
          <w:u w:val="single"/>
        </w:rPr>
        <w:t>:</w:t>
      </w:r>
      <w:r w:rsidRPr="00831A65">
        <w:rPr>
          <w:rStyle w:val="a7"/>
        </w:rPr>
        <w:t> </w:t>
      </w:r>
      <w:r w:rsidRPr="00831A65">
        <w:t>Караульщикова Людмила Юрьевна, тел. (34368)5-45-58</w:t>
      </w:r>
      <w:r w:rsidR="00F33C80" w:rsidRPr="00831A65">
        <w:t>.</w:t>
      </w:r>
    </w:p>
    <w:p w:rsidR="000B6A76" w:rsidRPr="00831A65" w:rsidRDefault="000B6A76" w:rsidP="00437A42">
      <w:pPr>
        <w:pStyle w:val="a5"/>
        <w:shd w:val="clear" w:color="auto" w:fill="FFFFFF"/>
        <w:spacing w:before="0" w:beforeAutospacing="0" w:after="0" w:afterAutospacing="0" w:line="276" w:lineRule="auto"/>
        <w:jc w:val="both"/>
      </w:pPr>
      <w:r w:rsidRPr="00831A65">
        <w:rPr>
          <w:b/>
          <w:bCs/>
          <w:i/>
          <w:iCs/>
        </w:rPr>
        <w:t>Наши телефоны:</w:t>
      </w:r>
      <w:r w:rsidRPr="00831A65">
        <w:t> (34368)5</w:t>
      </w:r>
      <w:r w:rsidR="0059377B" w:rsidRPr="00831A65">
        <w:t>-45</w:t>
      </w:r>
      <w:r w:rsidRPr="00831A65">
        <w:t>-</w:t>
      </w:r>
      <w:r w:rsidR="0059377B" w:rsidRPr="00831A65">
        <w:t>58</w:t>
      </w:r>
      <w:r w:rsidRPr="00831A65">
        <w:t>, (34368) 5-</w:t>
      </w:r>
      <w:r w:rsidR="0059377B" w:rsidRPr="00831A65">
        <w:t>33</w:t>
      </w:r>
      <w:r w:rsidRPr="00831A65">
        <w:t>-</w:t>
      </w:r>
      <w:r w:rsidR="0059377B" w:rsidRPr="00831A65">
        <w:t>81</w:t>
      </w:r>
      <w:r w:rsidR="00F33C80" w:rsidRPr="00831A65">
        <w:t>.</w:t>
      </w:r>
    </w:p>
    <w:p w:rsidR="000B6A76" w:rsidRPr="00831A65" w:rsidRDefault="000B6A76" w:rsidP="00437A42">
      <w:pPr>
        <w:pStyle w:val="a5"/>
        <w:shd w:val="clear" w:color="auto" w:fill="FFFFFF"/>
        <w:spacing w:before="0" w:beforeAutospacing="0" w:after="0" w:afterAutospacing="0" w:line="276" w:lineRule="auto"/>
        <w:jc w:val="both"/>
      </w:pPr>
      <w:r w:rsidRPr="00831A65">
        <w:rPr>
          <w:b/>
          <w:bCs/>
          <w:i/>
          <w:iCs/>
        </w:rPr>
        <w:t>Адрес нашего сайта:</w:t>
      </w:r>
      <w:r w:rsidRPr="00831A65">
        <w:t> </w:t>
      </w:r>
      <w:hyperlink r:id="rId7" w:history="1">
        <w:r w:rsidR="0017742D" w:rsidRPr="00831A65">
          <w:rPr>
            <w:rStyle w:val="a6"/>
            <w:color w:val="auto"/>
          </w:rPr>
          <w:t>https://vpddt.uralschool.ru</w:t>
        </w:r>
      </w:hyperlink>
    </w:p>
    <w:p w:rsidR="000B6A76" w:rsidRPr="00831A65" w:rsidRDefault="000B6A76" w:rsidP="00437A42">
      <w:pPr>
        <w:pStyle w:val="a5"/>
        <w:shd w:val="clear" w:color="auto" w:fill="FFFFFF"/>
        <w:spacing w:before="0" w:beforeAutospacing="0" w:after="0" w:afterAutospacing="0" w:line="276" w:lineRule="auto"/>
        <w:jc w:val="both"/>
      </w:pPr>
      <w:r w:rsidRPr="00831A65">
        <w:rPr>
          <w:b/>
          <w:bCs/>
          <w:i/>
          <w:iCs/>
        </w:rPr>
        <w:t>Адрес электронной почты:</w:t>
      </w:r>
      <w:r w:rsidRPr="00831A65">
        <w:t> </w:t>
      </w:r>
      <w:hyperlink r:id="rId8" w:history="1">
        <w:r w:rsidRPr="00831A65">
          <w:rPr>
            <w:rStyle w:val="a6"/>
            <w:color w:val="auto"/>
          </w:rPr>
          <w:t>domikddtM7@yandex.ru</w:t>
        </w:r>
      </w:hyperlink>
      <w:r w:rsidR="00F33C80" w:rsidRPr="00831A65">
        <w:t>.</w:t>
      </w:r>
    </w:p>
    <w:p w:rsidR="000B6A76" w:rsidRPr="00831A65" w:rsidRDefault="000B6A76" w:rsidP="00437A42">
      <w:pPr>
        <w:pStyle w:val="a5"/>
        <w:shd w:val="clear" w:color="auto" w:fill="FFFFFF"/>
        <w:spacing w:before="0" w:beforeAutospacing="0" w:after="0" w:afterAutospacing="0" w:line="276" w:lineRule="auto"/>
        <w:jc w:val="both"/>
      </w:pPr>
      <w:r w:rsidRPr="00831A65">
        <w:rPr>
          <w:b/>
          <w:bCs/>
          <w:i/>
          <w:iCs/>
        </w:rPr>
        <w:t>Режим работы: </w:t>
      </w:r>
      <w:r w:rsidRPr="00831A65">
        <w:t>МАОУ ДО «ДДТ» работает понедельник-воскресенье с 08.00 до 20.00</w:t>
      </w:r>
      <w:r w:rsidR="00F33C80" w:rsidRPr="00831A65">
        <w:t>.</w:t>
      </w:r>
    </w:p>
    <w:p w:rsidR="0067320B" w:rsidRPr="00831A65" w:rsidRDefault="000B6A76" w:rsidP="0059377B">
      <w:pPr>
        <w:jc w:val="both"/>
        <w:rPr>
          <w:rFonts w:ascii="Times New Roman" w:hAnsi="Times New Roman" w:cs="Times New Roman"/>
          <w:sz w:val="24"/>
          <w:szCs w:val="24"/>
        </w:rPr>
      </w:pPr>
      <w:r w:rsidRPr="00831A65">
        <w:rPr>
          <w:rFonts w:ascii="Times New Roman" w:hAnsi="Times New Roman" w:cs="Times New Roman"/>
          <w:b/>
          <w:i/>
          <w:sz w:val="24"/>
          <w:szCs w:val="24"/>
        </w:rPr>
        <w:t>Лицензия</w:t>
      </w:r>
      <w:r w:rsidRPr="00831A65">
        <w:rPr>
          <w:rFonts w:ascii="Times New Roman" w:hAnsi="Times New Roman" w:cs="Times New Roman"/>
          <w:sz w:val="24"/>
          <w:szCs w:val="24"/>
        </w:rPr>
        <w:t xml:space="preserve"> на образовательную деятельность выдана </w:t>
      </w:r>
      <w:r w:rsidR="00DA6CD8" w:rsidRPr="00831A65">
        <w:rPr>
          <w:rFonts w:ascii="Times New Roman" w:hAnsi="Times New Roman" w:cs="Times New Roman"/>
          <w:sz w:val="24"/>
          <w:szCs w:val="24"/>
        </w:rPr>
        <w:t>Министерством</w:t>
      </w:r>
      <w:r w:rsidRPr="00831A65">
        <w:rPr>
          <w:rFonts w:ascii="Times New Roman" w:hAnsi="Times New Roman" w:cs="Times New Roman"/>
          <w:sz w:val="24"/>
          <w:szCs w:val="24"/>
        </w:rPr>
        <w:t xml:space="preserve"> общего и профессионального образования № 15834 от 12 апреля 2012 года</w:t>
      </w:r>
      <w:r w:rsidR="00F33C80" w:rsidRPr="00831A65">
        <w:rPr>
          <w:rFonts w:ascii="Times New Roman" w:hAnsi="Times New Roman" w:cs="Times New Roman"/>
          <w:sz w:val="24"/>
          <w:szCs w:val="24"/>
        </w:rPr>
        <w:t>.</w:t>
      </w:r>
    </w:p>
    <w:p w:rsidR="007B4F70" w:rsidRPr="00831A65" w:rsidRDefault="007B4F70" w:rsidP="007B4F70">
      <w:pPr>
        <w:jc w:val="both"/>
        <w:rPr>
          <w:rFonts w:ascii="Times New Roman" w:hAnsi="Times New Roman" w:cs="Times New Roman"/>
          <w:sz w:val="24"/>
          <w:szCs w:val="24"/>
        </w:rPr>
      </w:pPr>
      <w:r w:rsidRPr="00831A65">
        <w:rPr>
          <w:rFonts w:ascii="Times New Roman" w:eastAsia="Times New Roman" w:hAnsi="Times New Roman" w:cs="Times New Roman"/>
          <w:b/>
          <w:bCs/>
          <w:i/>
          <w:sz w:val="24"/>
          <w:szCs w:val="24"/>
        </w:rPr>
        <w:t>Язык образования</w:t>
      </w:r>
      <w:r w:rsidRPr="00831A65">
        <w:rPr>
          <w:rFonts w:ascii="Times New Roman" w:eastAsia="Times New Roman" w:hAnsi="Times New Roman" w:cs="Times New Roman"/>
          <w:sz w:val="24"/>
          <w:szCs w:val="24"/>
        </w:rPr>
        <w:t>: русский.</w:t>
      </w:r>
    </w:p>
    <w:p w:rsidR="007B4F70" w:rsidRPr="00831A65" w:rsidRDefault="007B4F70" w:rsidP="0059377B">
      <w:pPr>
        <w:jc w:val="both"/>
        <w:rPr>
          <w:rFonts w:ascii="Times New Roman" w:hAnsi="Times New Roman" w:cs="Times New Roman"/>
          <w:sz w:val="24"/>
          <w:szCs w:val="24"/>
        </w:rPr>
      </w:pPr>
      <w:r w:rsidRPr="00831A65">
        <w:rPr>
          <w:rFonts w:ascii="Times New Roman" w:eastAsia="Times New Roman" w:hAnsi="Times New Roman" w:cs="Times New Roman"/>
          <w:b/>
          <w:bCs/>
          <w:i/>
          <w:sz w:val="24"/>
          <w:szCs w:val="24"/>
        </w:rPr>
        <w:t>Форма обучения</w:t>
      </w:r>
      <w:r w:rsidRPr="00831A65">
        <w:rPr>
          <w:rFonts w:ascii="Times New Roman" w:eastAsia="Times New Roman" w:hAnsi="Times New Roman" w:cs="Times New Roman"/>
          <w:sz w:val="24"/>
          <w:szCs w:val="24"/>
        </w:rPr>
        <w:t>: очная.</w:t>
      </w:r>
    </w:p>
    <w:p w:rsidR="006B3ACD" w:rsidRPr="00831A65" w:rsidRDefault="0059377B" w:rsidP="006B3ACD">
      <w:pPr>
        <w:pStyle w:val="a5"/>
        <w:shd w:val="clear" w:color="auto" w:fill="FFFFFF"/>
        <w:spacing w:before="0" w:beforeAutospacing="0" w:after="0" w:afterAutospacing="0" w:line="276" w:lineRule="auto"/>
        <w:jc w:val="both"/>
      </w:pPr>
      <w:r w:rsidRPr="00831A65">
        <w:t xml:space="preserve">         </w:t>
      </w:r>
      <w:r w:rsidR="006B3ACD" w:rsidRPr="00831A65">
        <w:t xml:space="preserve">МАОУ ДО «ДДТ» </w:t>
      </w:r>
      <w:r w:rsidRPr="00831A65">
        <w:t xml:space="preserve">(далее Учреждение) </w:t>
      </w:r>
      <w:r w:rsidR="006B3ACD" w:rsidRPr="00831A65">
        <w:t xml:space="preserve">– многопрофильное </w:t>
      </w:r>
      <w:r w:rsidRPr="00831A65">
        <w:t xml:space="preserve">образовательное </w:t>
      </w:r>
      <w:r w:rsidR="006B3ACD" w:rsidRPr="00831A65">
        <w:t xml:space="preserve">учреждение дополнительного образования детей, позволяющее реализовать многочисленные потребности </w:t>
      </w:r>
      <w:r w:rsidR="006B3ACD" w:rsidRPr="00831A65">
        <w:lastRenderedPageBreak/>
        <w:t>социума (детей, родителей, педагогов, государства) в дополнительных образовательных услугах и создать условия для духовного, интеллектуального и физического развития ребенка в сфере досуга.</w:t>
      </w:r>
    </w:p>
    <w:p w:rsidR="006B3ACD" w:rsidRPr="00831A65" w:rsidRDefault="0059377B" w:rsidP="00437A42">
      <w:pPr>
        <w:ind w:firstLine="428"/>
        <w:jc w:val="both"/>
        <w:rPr>
          <w:rFonts w:ascii="Times New Roman" w:hAnsi="Times New Roman" w:cs="Times New Roman"/>
          <w:sz w:val="24"/>
          <w:szCs w:val="24"/>
        </w:rPr>
      </w:pPr>
      <w:r w:rsidRPr="00831A65">
        <w:rPr>
          <w:rFonts w:ascii="Times New Roman" w:eastAsia="Calibri" w:hAnsi="Times New Roman" w:cs="Times New Roman"/>
          <w:sz w:val="24"/>
          <w:szCs w:val="24"/>
          <w:lang w:eastAsia="en-US"/>
        </w:rPr>
        <w:t xml:space="preserve">  У</w:t>
      </w:r>
      <w:r w:rsidR="006B3ACD" w:rsidRPr="00831A65">
        <w:rPr>
          <w:rFonts w:ascii="Times New Roman" w:eastAsia="Calibri" w:hAnsi="Times New Roman" w:cs="Times New Roman"/>
          <w:sz w:val="24"/>
          <w:szCs w:val="24"/>
          <w:lang w:eastAsia="en-US"/>
        </w:rPr>
        <w:t>чреждение</w:t>
      </w:r>
      <w:r w:rsidR="006B3ACD" w:rsidRPr="00831A65">
        <w:rPr>
          <w:rFonts w:ascii="Times New Roman" w:hAnsi="Times New Roman" w:cs="Times New Roman"/>
          <w:sz w:val="24"/>
          <w:szCs w:val="24"/>
        </w:rPr>
        <w:t xml:space="preserve"> выполняет муниципальное задание, установленное учредителем в соответствии с предусмотренными уставом основными видами деятельности.</w:t>
      </w:r>
    </w:p>
    <w:p w:rsidR="0059377B" w:rsidRPr="00831A65" w:rsidRDefault="0059377B" w:rsidP="0059377B">
      <w:pPr>
        <w:pStyle w:val="a9"/>
        <w:tabs>
          <w:tab w:val="left" w:pos="284"/>
        </w:tabs>
        <w:autoSpaceDE w:val="0"/>
        <w:autoSpaceDN w:val="0"/>
        <w:adjustRightInd w:val="0"/>
        <w:ind w:left="34" w:hanging="34"/>
        <w:jc w:val="both"/>
        <w:rPr>
          <w:rFonts w:ascii="Times New Roman" w:eastAsia="Times New Roman" w:hAnsi="Times New Roman" w:cs="Times New Roman"/>
          <w:sz w:val="24"/>
          <w:szCs w:val="24"/>
          <w:u w:val="single"/>
        </w:rPr>
      </w:pPr>
      <w:r w:rsidRPr="00831A65">
        <w:rPr>
          <w:rFonts w:ascii="Times New Roman" w:eastAsia="Times New Roman" w:hAnsi="Times New Roman" w:cs="Times New Roman"/>
          <w:b/>
          <w:bCs/>
          <w:sz w:val="24"/>
          <w:szCs w:val="24"/>
          <w:u w:val="single"/>
        </w:rPr>
        <w:t>Основные  виды деятельности Учреждения:</w:t>
      </w:r>
    </w:p>
    <w:p w:rsidR="006B3ACD" w:rsidRPr="00831A65" w:rsidRDefault="006B3ACD" w:rsidP="006B3ACD">
      <w:pPr>
        <w:pStyle w:val="1"/>
        <w:tabs>
          <w:tab w:val="left" w:pos="993"/>
        </w:tabs>
        <w:ind w:firstLine="709"/>
        <w:jc w:val="both"/>
        <w:rPr>
          <w:rFonts w:ascii="Times New Roman" w:hAnsi="Times New Roman"/>
          <w:sz w:val="24"/>
          <w:szCs w:val="24"/>
        </w:rPr>
      </w:pPr>
      <w:r w:rsidRPr="00831A65">
        <w:rPr>
          <w:rFonts w:ascii="Times New Roman" w:hAnsi="Times New Roman"/>
          <w:sz w:val="24"/>
          <w:szCs w:val="24"/>
        </w:rPr>
        <w:t>1) образовательная деятельность по дополнительным общеобразовательным</w:t>
      </w:r>
      <w:r w:rsidR="0074488D" w:rsidRPr="00831A65">
        <w:rPr>
          <w:rFonts w:ascii="Times New Roman" w:hAnsi="Times New Roman"/>
          <w:sz w:val="24"/>
          <w:szCs w:val="24"/>
          <w:shd w:val="clear" w:color="auto" w:fill="FFFFFF"/>
        </w:rPr>
        <w:t xml:space="preserve"> </w:t>
      </w:r>
      <w:proofErr w:type="spellStart"/>
      <w:r w:rsidR="0074488D" w:rsidRPr="00831A65">
        <w:rPr>
          <w:rFonts w:ascii="Times New Roman" w:hAnsi="Times New Roman"/>
          <w:sz w:val="24"/>
          <w:szCs w:val="24"/>
          <w:shd w:val="clear" w:color="auto" w:fill="FFFFFF"/>
        </w:rPr>
        <w:t>общеразвивающим</w:t>
      </w:r>
      <w:proofErr w:type="spellEnd"/>
      <w:r w:rsidRPr="00831A65">
        <w:rPr>
          <w:rFonts w:ascii="Times New Roman" w:hAnsi="Times New Roman"/>
          <w:sz w:val="24"/>
          <w:szCs w:val="24"/>
        </w:rPr>
        <w:t xml:space="preserve"> программам по следующи</w:t>
      </w:r>
      <w:r w:rsidR="0059377B" w:rsidRPr="00831A65">
        <w:rPr>
          <w:rFonts w:ascii="Times New Roman" w:hAnsi="Times New Roman"/>
          <w:sz w:val="24"/>
          <w:szCs w:val="24"/>
        </w:rPr>
        <w:t xml:space="preserve">м направленностям: технической, </w:t>
      </w:r>
      <w:r w:rsidRPr="00831A65">
        <w:rPr>
          <w:rFonts w:ascii="Times New Roman" w:hAnsi="Times New Roman"/>
          <w:sz w:val="24"/>
          <w:szCs w:val="24"/>
        </w:rPr>
        <w:t>физкультурно-спортивной, художественной, социально-педагогической;</w:t>
      </w:r>
    </w:p>
    <w:p w:rsidR="006B3ACD" w:rsidRPr="00831A65" w:rsidRDefault="006B3ACD" w:rsidP="006B3ACD">
      <w:pPr>
        <w:pStyle w:val="1"/>
        <w:tabs>
          <w:tab w:val="left" w:pos="993"/>
        </w:tabs>
        <w:ind w:firstLine="709"/>
        <w:jc w:val="both"/>
        <w:rPr>
          <w:rFonts w:ascii="Times New Roman" w:hAnsi="Times New Roman"/>
          <w:sz w:val="24"/>
          <w:szCs w:val="24"/>
        </w:rPr>
      </w:pPr>
      <w:r w:rsidRPr="00831A65">
        <w:rPr>
          <w:rFonts w:ascii="Times New Roman" w:hAnsi="Times New Roman"/>
          <w:sz w:val="24"/>
          <w:szCs w:val="24"/>
        </w:rPr>
        <w:t>2) организация отдыха, оздоровления и занятости детей и подростков в каникулярное время.</w:t>
      </w:r>
    </w:p>
    <w:p w:rsidR="007B4F70" w:rsidRPr="00831A65" w:rsidRDefault="0059377B" w:rsidP="000C03BE">
      <w:pPr>
        <w:pStyle w:val="1"/>
        <w:tabs>
          <w:tab w:val="left" w:pos="993"/>
        </w:tabs>
        <w:ind w:firstLine="709"/>
        <w:jc w:val="both"/>
        <w:rPr>
          <w:rFonts w:ascii="Times New Roman" w:hAnsi="Times New Roman"/>
          <w:sz w:val="24"/>
          <w:szCs w:val="24"/>
        </w:rPr>
      </w:pPr>
      <w:r w:rsidRPr="00831A65">
        <w:rPr>
          <w:rFonts w:ascii="Times New Roman" w:hAnsi="Times New Roman"/>
          <w:sz w:val="24"/>
          <w:szCs w:val="24"/>
        </w:rPr>
        <w:t xml:space="preserve">3) </w:t>
      </w:r>
      <w:r w:rsidR="00F33C80" w:rsidRPr="00831A65">
        <w:rPr>
          <w:rFonts w:ascii="Times New Roman" w:hAnsi="Times New Roman"/>
          <w:sz w:val="24"/>
          <w:szCs w:val="24"/>
        </w:rPr>
        <w:t>о</w:t>
      </w:r>
      <w:r w:rsidRPr="00831A65">
        <w:rPr>
          <w:rFonts w:ascii="Times New Roman" w:hAnsi="Times New Roman"/>
          <w:sz w:val="24"/>
          <w:szCs w:val="24"/>
        </w:rPr>
        <w:t>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p w:rsidR="0059377B" w:rsidRPr="00831A65" w:rsidRDefault="0059377B" w:rsidP="00DA7700">
      <w:pPr>
        <w:pStyle w:val="a3"/>
        <w:rPr>
          <w:rFonts w:ascii="Times New Roman" w:hAnsi="Times New Roman" w:cs="Times New Roman"/>
          <w:b/>
          <w:sz w:val="24"/>
          <w:szCs w:val="24"/>
          <w:u w:val="single"/>
        </w:rPr>
      </w:pPr>
      <w:r w:rsidRPr="00831A65">
        <w:rPr>
          <w:rFonts w:ascii="Times New Roman" w:hAnsi="Times New Roman" w:cs="Times New Roman"/>
          <w:b/>
          <w:sz w:val="28"/>
          <w:szCs w:val="28"/>
        </w:rPr>
        <w:t xml:space="preserve"> </w:t>
      </w:r>
      <w:r w:rsidR="00DA7700" w:rsidRPr="00831A65">
        <w:rPr>
          <w:rFonts w:ascii="Times New Roman" w:hAnsi="Times New Roman" w:cs="Times New Roman"/>
          <w:b/>
          <w:sz w:val="24"/>
          <w:szCs w:val="24"/>
          <w:u w:val="single"/>
        </w:rPr>
        <w:t>Цели и задачи образовательной деятельности</w:t>
      </w:r>
      <w:r w:rsidRPr="00831A65">
        <w:rPr>
          <w:rFonts w:ascii="Times New Roman" w:hAnsi="Times New Roman" w:cs="Times New Roman"/>
          <w:b/>
          <w:sz w:val="24"/>
          <w:szCs w:val="24"/>
          <w:u w:val="single"/>
        </w:rPr>
        <w:t xml:space="preserve">  Учреждения</w:t>
      </w:r>
    </w:p>
    <w:p w:rsidR="00DA7700" w:rsidRPr="00831A65" w:rsidRDefault="00DA7700" w:rsidP="00DA7700">
      <w:pPr>
        <w:pStyle w:val="a3"/>
        <w:jc w:val="both"/>
        <w:rPr>
          <w:rFonts w:ascii="Times New Roman" w:hAnsi="Times New Roman" w:cs="Times New Roman"/>
          <w:sz w:val="24"/>
          <w:szCs w:val="24"/>
        </w:rPr>
      </w:pPr>
      <w:r w:rsidRPr="00831A65">
        <w:rPr>
          <w:rFonts w:ascii="Times New Roman" w:hAnsi="Times New Roman" w:cs="Times New Roman"/>
          <w:sz w:val="28"/>
          <w:szCs w:val="28"/>
        </w:rPr>
        <w:t xml:space="preserve">            </w:t>
      </w:r>
      <w:r w:rsidRPr="00831A65">
        <w:rPr>
          <w:rFonts w:ascii="Times New Roman" w:hAnsi="Times New Roman" w:cs="Times New Roman"/>
          <w:sz w:val="24"/>
          <w:szCs w:val="24"/>
        </w:rPr>
        <w:t xml:space="preserve">Вся работа педагогического коллектива основана на принципе добровольного участия в деятельности детских объединений, в различных мероприятиях и направлена на развитие познавательного интереса детей к избранному виду деятельности, что делает дополнительное образование доступным для детей с различным уровнем формирования творческой самостоятельности, ставит каждого ребенка в ситуацию выбора и благополучия. </w:t>
      </w:r>
    </w:p>
    <w:p w:rsidR="00DA7700" w:rsidRPr="00831A65" w:rsidRDefault="00DA7700" w:rsidP="00DA7700">
      <w:pPr>
        <w:pStyle w:val="1"/>
        <w:tabs>
          <w:tab w:val="left" w:pos="993"/>
        </w:tabs>
        <w:ind w:firstLine="709"/>
        <w:jc w:val="both"/>
        <w:rPr>
          <w:rFonts w:ascii="Times New Roman" w:hAnsi="Times New Roman"/>
          <w:sz w:val="24"/>
          <w:szCs w:val="24"/>
        </w:rPr>
      </w:pPr>
      <w:r w:rsidRPr="00831A65">
        <w:rPr>
          <w:rFonts w:ascii="Times New Roman" w:hAnsi="Times New Roman"/>
          <w:sz w:val="24"/>
          <w:szCs w:val="24"/>
        </w:rPr>
        <w:t xml:space="preserve">Предмет деятельности </w:t>
      </w:r>
      <w:r w:rsidR="0059377B" w:rsidRPr="00831A65">
        <w:rPr>
          <w:rFonts w:ascii="Times New Roman" w:eastAsia="Times New Roman" w:hAnsi="Times New Roman"/>
          <w:sz w:val="24"/>
          <w:szCs w:val="24"/>
          <w:lang w:eastAsia="en-US"/>
        </w:rPr>
        <w:t>У</w:t>
      </w:r>
      <w:r w:rsidRPr="00831A65">
        <w:rPr>
          <w:rFonts w:ascii="Times New Roman" w:eastAsia="Times New Roman" w:hAnsi="Times New Roman"/>
          <w:sz w:val="24"/>
          <w:szCs w:val="24"/>
          <w:lang w:eastAsia="en-US"/>
        </w:rPr>
        <w:t>чреждения</w:t>
      </w:r>
      <w:r w:rsidRPr="00831A65">
        <w:rPr>
          <w:rFonts w:ascii="Times New Roman" w:hAnsi="Times New Roman"/>
          <w:sz w:val="24"/>
          <w:szCs w:val="24"/>
        </w:rPr>
        <w:t xml:space="preserve"> - реализация дополнительных общеобразовательных </w:t>
      </w:r>
      <w:proofErr w:type="spellStart"/>
      <w:r w:rsidR="0074488D" w:rsidRPr="00831A65">
        <w:rPr>
          <w:rFonts w:ascii="Times New Roman" w:hAnsi="Times New Roman"/>
          <w:sz w:val="24"/>
          <w:szCs w:val="24"/>
          <w:shd w:val="clear" w:color="auto" w:fill="FFFFFF"/>
        </w:rPr>
        <w:t>общеразвивающих</w:t>
      </w:r>
      <w:proofErr w:type="spellEnd"/>
      <w:r w:rsidR="0074488D" w:rsidRPr="00831A65">
        <w:rPr>
          <w:rFonts w:ascii="Times New Roman" w:hAnsi="Times New Roman"/>
          <w:sz w:val="24"/>
          <w:szCs w:val="24"/>
        </w:rPr>
        <w:t xml:space="preserve"> </w:t>
      </w:r>
      <w:r w:rsidRPr="00831A65">
        <w:rPr>
          <w:rFonts w:ascii="Times New Roman" w:hAnsi="Times New Roman"/>
          <w:sz w:val="24"/>
          <w:szCs w:val="24"/>
        </w:rPr>
        <w:t>программ в сфере физической культуры и спорта, осуществление обучения и воспитания в интересах личности, общества, государства, обеспечение охраны здоровья и создание благоприятных условий для разностороннего развития личности, в том числе возможности удовлетворения потребности обучающихся и иных лиц в самообразовании и получении дополнительного образования.</w:t>
      </w:r>
    </w:p>
    <w:p w:rsidR="00DA7700" w:rsidRPr="00831A65" w:rsidRDefault="00DA7700" w:rsidP="00DA7700">
      <w:pPr>
        <w:pStyle w:val="1"/>
        <w:tabs>
          <w:tab w:val="left" w:pos="993"/>
        </w:tabs>
        <w:jc w:val="both"/>
        <w:rPr>
          <w:rFonts w:ascii="Times New Roman" w:hAnsi="Times New Roman"/>
          <w:b/>
          <w:sz w:val="24"/>
          <w:szCs w:val="24"/>
          <w:u w:val="single"/>
        </w:rPr>
      </w:pPr>
      <w:r w:rsidRPr="00831A65">
        <w:rPr>
          <w:rFonts w:ascii="Times New Roman" w:hAnsi="Times New Roman"/>
          <w:b/>
          <w:sz w:val="24"/>
          <w:szCs w:val="24"/>
          <w:u w:val="single"/>
        </w:rPr>
        <w:t xml:space="preserve">Целями </w:t>
      </w:r>
      <w:r w:rsidRPr="00831A65">
        <w:rPr>
          <w:rFonts w:ascii="Times New Roman" w:eastAsia="Times New Roman" w:hAnsi="Times New Roman"/>
          <w:b/>
          <w:sz w:val="24"/>
          <w:szCs w:val="24"/>
          <w:u w:val="single"/>
          <w:lang w:eastAsia="en-US"/>
        </w:rPr>
        <w:t xml:space="preserve"> </w:t>
      </w:r>
      <w:r w:rsidR="0059377B" w:rsidRPr="00831A65">
        <w:rPr>
          <w:rFonts w:ascii="Times New Roman" w:eastAsia="Times New Roman" w:hAnsi="Times New Roman"/>
          <w:b/>
          <w:sz w:val="24"/>
          <w:szCs w:val="24"/>
          <w:u w:val="single"/>
          <w:lang w:eastAsia="en-US"/>
        </w:rPr>
        <w:t>У</w:t>
      </w:r>
      <w:r w:rsidRPr="00831A65">
        <w:rPr>
          <w:rFonts w:ascii="Times New Roman" w:eastAsia="Times New Roman" w:hAnsi="Times New Roman"/>
          <w:b/>
          <w:sz w:val="24"/>
          <w:szCs w:val="24"/>
          <w:u w:val="single"/>
          <w:lang w:eastAsia="en-US"/>
        </w:rPr>
        <w:t>чреждения</w:t>
      </w:r>
      <w:r w:rsidRPr="00831A65">
        <w:rPr>
          <w:rFonts w:ascii="Times New Roman" w:hAnsi="Times New Roman"/>
          <w:b/>
          <w:sz w:val="24"/>
          <w:szCs w:val="24"/>
          <w:u w:val="single"/>
        </w:rPr>
        <w:t xml:space="preserve"> являются:  </w:t>
      </w:r>
    </w:p>
    <w:p w:rsidR="00DA7700" w:rsidRPr="00831A65" w:rsidRDefault="00DA7700" w:rsidP="00DA7700">
      <w:pPr>
        <w:pStyle w:val="1"/>
        <w:tabs>
          <w:tab w:val="left" w:pos="0"/>
        </w:tabs>
        <w:ind w:firstLine="709"/>
        <w:jc w:val="both"/>
        <w:rPr>
          <w:rFonts w:ascii="Times New Roman" w:hAnsi="Times New Roman"/>
          <w:sz w:val="24"/>
          <w:szCs w:val="24"/>
          <w:shd w:val="clear" w:color="auto" w:fill="FFFFFF"/>
        </w:rPr>
      </w:pPr>
      <w:r w:rsidRPr="00831A65">
        <w:rPr>
          <w:rFonts w:ascii="Times New Roman" w:hAnsi="Times New Roman"/>
          <w:sz w:val="24"/>
          <w:szCs w:val="24"/>
          <w:shd w:val="clear" w:color="auto" w:fill="FFFFFF"/>
        </w:rPr>
        <w:t xml:space="preserve">- формирование и развитие творческих способностей обучающихся, удовлетворение их индивидуальных потребностей в интеллектуальном, нравственном и физическом совершенствовании; </w:t>
      </w:r>
    </w:p>
    <w:p w:rsidR="00DA7700" w:rsidRPr="00831A65" w:rsidRDefault="00DA7700" w:rsidP="00DA7700">
      <w:pPr>
        <w:pStyle w:val="1"/>
        <w:tabs>
          <w:tab w:val="left" w:pos="0"/>
        </w:tabs>
        <w:ind w:firstLine="709"/>
        <w:jc w:val="both"/>
        <w:rPr>
          <w:rFonts w:ascii="Times New Roman" w:hAnsi="Times New Roman"/>
          <w:sz w:val="24"/>
          <w:szCs w:val="24"/>
          <w:shd w:val="clear" w:color="auto" w:fill="FFFFFF"/>
        </w:rPr>
      </w:pPr>
      <w:r w:rsidRPr="00831A65">
        <w:rPr>
          <w:rFonts w:ascii="Times New Roman" w:hAnsi="Times New Roman"/>
          <w:sz w:val="24"/>
          <w:szCs w:val="24"/>
          <w:shd w:val="clear" w:color="auto" w:fill="FFFFFF"/>
        </w:rPr>
        <w:t xml:space="preserve">- формирование культуры здорового и безопасного образа жизни, укрепление здоровья, а также организация свободного времени </w:t>
      </w:r>
      <w:proofErr w:type="gramStart"/>
      <w:r w:rsidRPr="00831A65">
        <w:rPr>
          <w:rFonts w:ascii="Times New Roman" w:hAnsi="Times New Roman"/>
          <w:sz w:val="24"/>
          <w:szCs w:val="24"/>
          <w:shd w:val="clear" w:color="auto" w:fill="FFFFFF"/>
        </w:rPr>
        <w:t>обучающихся</w:t>
      </w:r>
      <w:proofErr w:type="gramEnd"/>
      <w:r w:rsidRPr="00831A65">
        <w:rPr>
          <w:rFonts w:ascii="Times New Roman" w:hAnsi="Times New Roman"/>
          <w:sz w:val="24"/>
          <w:szCs w:val="24"/>
          <w:shd w:val="clear" w:color="auto" w:fill="FFFFFF"/>
        </w:rPr>
        <w:t>;</w:t>
      </w:r>
    </w:p>
    <w:p w:rsidR="00DA7700" w:rsidRPr="00831A65" w:rsidRDefault="00DA7700" w:rsidP="00DA7700">
      <w:pPr>
        <w:pStyle w:val="1"/>
        <w:tabs>
          <w:tab w:val="left" w:pos="0"/>
        </w:tabs>
        <w:ind w:firstLine="709"/>
        <w:jc w:val="both"/>
        <w:rPr>
          <w:rFonts w:ascii="Times New Roman" w:hAnsi="Times New Roman"/>
          <w:sz w:val="24"/>
          <w:szCs w:val="24"/>
          <w:shd w:val="clear" w:color="auto" w:fill="FFFFFF"/>
        </w:rPr>
      </w:pPr>
      <w:r w:rsidRPr="00831A65">
        <w:rPr>
          <w:rFonts w:ascii="Times New Roman" w:hAnsi="Times New Roman"/>
          <w:sz w:val="24"/>
          <w:szCs w:val="24"/>
          <w:shd w:val="clear" w:color="auto" w:fill="FFFFFF"/>
        </w:rPr>
        <w:t xml:space="preserve">- социализация и адаптация к жизни в обществе, профессиональная ориентация </w:t>
      </w:r>
      <w:proofErr w:type="gramStart"/>
      <w:r w:rsidRPr="00831A65">
        <w:rPr>
          <w:rFonts w:ascii="Times New Roman" w:hAnsi="Times New Roman"/>
          <w:sz w:val="24"/>
          <w:szCs w:val="24"/>
          <w:shd w:val="clear" w:color="auto" w:fill="FFFFFF"/>
        </w:rPr>
        <w:t>обучающихся</w:t>
      </w:r>
      <w:proofErr w:type="gramEnd"/>
      <w:r w:rsidRPr="00831A65">
        <w:rPr>
          <w:rFonts w:ascii="Times New Roman" w:hAnsi="Times New Roman"/>
          <w:sz w:val="24"/>
          <w:szCs w:val="24"/>
          <w:shd w:val="clear" w:color="auto" w:fill="FFFFFF"/>
        </w:rPr>
        <w:t>;</w:t>
      </w:r>
    </w:p>
    <w:p w:rsidR="00DA7700" w:rsidRPr="00831A65" w:rsidRDefault="00DA7700" w:rsidP="00DA7700">
      <w:pPr>
        <w:pStyle w:val="ConsPlusNormal"/>
        <w:tabs>
          <w:tab w:val="left" w:pos="0"/>
          <w:tab w:val="left" w:pos="142"/>
        </w:tabs>
        <w:ind w:firstLine="709"/>
        <w:jc w:val="both"/>
        <w:rPr>
          <w:rFonts w:ascii="Times New Roman" w:hAnsi="Times New Roman" w:cs="Times New Roman"/>
          <w:sz w:val="24"/>
          <w:szCs w:val="24"/>
        </w:rPr>
      </w:pPr>
      <w:r w:rsidRPr="00831A65">
        <w:rPr>
          <w:rFonts w:ascii="Times New Roman" w:hAnsi="Times New Roman" w:cs="Times New Roman"/>
          <w:sz w:val="24"/>
          <w:szCs w:val="24"/>
        </w:rPr>
        <w:t>- создание и обеспечение необходимых условий для личностного развития, укрепление здоровья, профессионального самоопределения и творческого труда обучающихся;</w:t>
      </w:r>
    </w:p>
    <w:p w:rsidR="00DA7700" w:rsidRPr="00831A65" w:rsidRDefault="00DA7700" w:rsidP="00DA7700">
      <w:pPr>
        <w:pStyle w:val="ConsPlusNormal"/>
        <w:tabs>
          <w:tab w:val="left" w:pos="0"/>
          <w:tab w:val="left" w:pos="142"/>
        </w:tabs>
        <w:ind w:firstLine="709"/>
        <w:jc w:val="both"/>
        <w:rPr>
          <w:rFonts w:ascii="Times New Roman" w:hAnsi="Times New Roman" w:cs="Times New Roman"/>
          <w:sz w:val="24"/>
          <w:szCs w:val="24"/>
        </w:rPr>
      </w:pPr>
      <w:r w:rsidRPr="00831A65">
        <w:rPr>
          <w:rFonts w:ascii="Times New Roman" w:hAnsi="Times New Roman" w:cs="Times New Roman"/>
          <w:sz w:val="24"/>
          <w:szCs w:val="24"/>
        </w:rPr>
        <w:t>- выявление, развитие и поддержка талантливых обучающихся, а также лиц, проявивших выдающиеся способности;</w:t>
      </w:r>
    </w:p>
    <w:p w:rsidR="00DA7700" w:rsidRPr="00831A65" w:rsidRDefault="00DA7700" w:rsidP="00DA7700">
      <w:pPr>
        <w:pStyle w:val="1"/>
        <w:tabs>
          <w:tab w:val="left" w:pos="0"/>
          <w:tab w:val="left" w:pos="993"/>
        </w:tabs>
        <w:ind w:firstLine="709"/>
        <w:jc w:val="both"/>
        <w:rPr>
          <w:rFonts w:ascii="Times New Roman" w:hAnsi="Times New Roman"/>
          <w:sz w:val="24"/>
          <w:szCs w:val="24"/>
        </w:rPr>
      </w:pPr>
      <w:r w:rsidRPr="00831A65">
        <w:rPr>
          <w:rFonts w:ascii="Times New Roman" w:hAnsi="Times New Roman"/>
          <w:sz w:val="24"/>
          <w:szCs w:val="24"/>
        </w:rPr>
        <w:t xml:space="preserve">- воспитание гражданственности, трудолюбия, уважения к правам и свободам человека, любви к окружающей природе, семье, Родине; </w:t>
      </w:r>
    </w:p>
    <w:p w:rsidR="0074488D" w:rsidRPr="00831A65" w:rsidRDefault="00DA7700" w:rsidP="000C03BE">
      <w:pPr>
        <w:pStyle w:val="ConsPlusNormal"/>
        <w:tabs>
          <w:tab w:val="left" w:pos="0"/>
          <w:tab w:val="left" w:pos="142"/>
        </w:tabs>
        <w:ind w:firstLine="709"/>
        <w:jc w:val="both"/>
        <w:rPr>
          <w:rFonts w:ascii="Times New Roman" w:hAnsi="Times New Roman" w:cs="Times New Roman"/>
          <w:sz w:val="24"/>
          <w:szCs w:val="24"/>
        </w:rPr>
      </w:pPr>
      <w:r w:rsidRPr="00831A65">
        <w:rPr>
          <w:rFonts w:ascii="Times New Roman" w:hAnsi="Times New Roman" w:cs="Times New Roman"/>
          <w:sz w:val="24"/>
          <w:szCs w:val="24"/>
        </w:rPr>
        <w:t xml:space="preserve">- удовлетворение иных образовательных потребностей и интересов обучающихся, не противоречащих законодательству Российской Федерации, осуществляемых за пределами федеральных государственных образовательных </w:t>
      </w:r>
      <w:hyperlink r:id="rId9" w:history="1">
        <w:r w:rsidRPr="00831A65">
          <w:rPr>
            <w:rFonts w:ascii="Times New Roman" w:hAnsi="Times New Roman" w:cs="Times New Roman"/>
            <w:sz w:val="24"/>
            <w:szCs w:val="24"/>
          </w:rPr>
          <w:t>стандартов</w:t>
        </w:r>
      </w:hyperlink>
      <w:r w:rsidRPr="00831A65">
        <w:rPr>
          <w:rFonts w:ascii="Times New Roman" w:hAnsi="Times New Roman" w:cs="Times New Roman"/>
          <w:sz w:val="24"/>
          <w:szCs w:val="24"/>
        </w:rPr>
        <w:t xml:space="preserve"> и федеральных государственных требований.</w:t>
      </w:r>
    </w:p>
    <w:p w:rsidR="006B3ACD" w:rsidRPr="00831A65" w:rsidRDefault="006B3ACD" w:rsidP="006B3ACD">
      <w:pPr>
        <w:pStyle w:val="a3"/>
        <w:spacing w:line="276" w:lineRule="auto"/>
        <w:jc w:val="both"/>
        <w:rPr>
          <w:rFonts w:ascii="Times New Roman" w:hAnsi="Times New Roman" w:cs="Times New Roman"/>
          <w:sz w:val="24"/>
          <w:szCs w:val="24"/>
          <w:u w:val="single"/>
        </w:rPr>
      </w:pPr>
      <w:r w:rsidRPr="00831A65">
        <w:rPr>
          <w:rFonts w:ascii="Times New Roman" w:hAnsi="Times New Roman" w:cs="Times New Roman"/>
          <w:b/>
          <w:sz w:val="24"/>
          <w:szCs w:val="24"/>
          <w:u w:val="single"/>
        </w:rPr>
        <w:t>Задач</w:t>
      </w:r>
      <w:r w:rsidR="0059377B" w:rsidRPr="00831A65">
        <w:rPr>
          <w:rFonts w:ascii="Times New Roman" w:hAnsi="Times New Roman" w:cs="Times New Roman"/>
          <w:b/>
          <w:sz w:val="24"/>
          <w:szCs w:val="24"/>
          <w:u w:val="single"/>
        </w:rPr>
        <w:t xml:space="preserve">ами </w:t>
      </w:r>
      <w:r w:rsidR="0059377B" w:rsidRPr="00831A65">
        <w:rPr>
          <w:rFonts w:ascii="Times New Roman" w:eastAsia="Times New Roman" w:hAnsi="Times New Roman"/>
          <w:b/>
          <w:sz w:val="24"/>
          <w:szCs w:val="24"/>
          <w:u w:val="single"/>
        </w:rPr>
        <w:t>Учреждения</w:t>
      </w:r>
      <w:r w:rsidR="0059377B" w:rsidRPr="00831A65">
        <w:rPr>
          <w:rFonts w:ascii="Times New Roman" w:hAnsi="Times New Roman"/>
          <w:b/>
          <w:sz w:val="24"/>
          <w:szCs w:val="24"/>
          <w:u w:val="single"/>
        </w:rPr>
        <w:t xml:space="preserve"> являются</w:t>
      </w:r>
      <w:r w:rsidRPr="00831A65">
        <w:rPr>
          <w:rFonts w:ascii="Times New Roman" w:hAnsi="Times New Roman" w:cs="Times New Roman"/>
          <w:sz w:val="24"/>
          <w:szCs w:val="24"/>
          <w:u w:val="single"/>
        </w:rPr>
        <w:t xml:space="preserve">: </w:t>
      </w:r>
    </w:p>
    <w:p w:rsidR="006B3ACD" w:rsidRPr="00831A65" w:rsidRDefault="006B3ACD" w:rsidP="006B3ACD">
      <w:pPr>
        <w:pStyle w:val="a3"/>
        <w:spacing w:line="276" w:lineRule="auto"/>
        <w:jc w:val="both"/>
        <w:rPr>
          <w:rFonts w:ascii="Times New Roman" w:hAnsi="Times New Roman" w:cs="Times New Roman"/>
          <w:sz w:val="24"/>
          <w:szCs w:val="24"/>
        </w:rPr>
      </w:pPr>
      <w:r w:rsidRPr="00831A65">
        <w:rPr>
          <w:rFonts w:ascii="Times New Roman" w:hAnsi="Times New Roman" w:cs="Times New Roman"/>
          <w:sz w:val="24"/>
          <w:szCs w:val="24"/>
        </w:rPr>
        <w:t xml:space="preserve">- обеспечение необходимыми условиями для личностного развития, укрепления здоровья, профессионального самоопределения и творческой </w:t>
      </w:r>
      <w:proofErr w:type="gramStart"/>
      <w:r w:rsidRPr="00831A65">
        <w:rPr>
          <w:rFonts w:ascii="Times New Roman" w:hAnsi="Times New Roman" w:cs="Times New Roman"/>
          <w:sz w:val="24"/>
          <w:szCs w:val="24"/>
        </w:rPr>
        <w:t>деятельности</w:t>
      </w:r>
      <w:proofErr w:type="gramEnd"/>
      <w:r w:rsidRPr="00831A65">
        <w:rPr>
          <w:rFonts w:ascii="Times New Roman" w:hAnsi="Times New Roman" w:cs="Times New Roman"/>
          <w:sz w:val="24"/>
          <w:szCs w:val="24"/>
        </w:rPr>
        <w:t xml:space="preserve"> обучающихся в возрасте от 3-х до 18-ти лет; </w:t>
      </w:r>
    </w:p>
    <w:p w:rsidR="006B3ACD" w:rsidRPr="00831A65" w:rsidRDefault="006B3ACD" w:rsidP="006B3ACD">
      <w:pPr>
        <w:pStyle w:val="a3"/>
        <w:spacing w:line="276" w:lineRule="auto"/>
        <w:jc w:val="both"/>
        <w:rPr>
          <w:rFonts w:ascii="Times New Roman" w:hAnsi="Times New Roman" w:cs="Times New Roman"/>
          <w:sz w:val="24"/>
          <w:szCs w:val="24"/>
        </w:rPr>
      </w:pPr>
      <w:r w:rsidRPr="00831A65">
        <w:rPr>
          <w:rFonts w:ascii="Times New Roman" w:hAnsi="Times New Roman" w:cs="Times New Roman"/>
          <w:sz w:val="24"/>
          <w:szCs w:val="24"/>
        </w:rPr>
        <w:t xml:space="preserve">- адаптация </w:t>
      </w:r>
      <w:proofErr w:type="gramStart"/>
      <w:r w:rsidRPr="00831A65">
        <w:rPr>
          <w:rFonts w:ascii="Times New Roman" w:hAnsi="Times New Roman" w:cs="Times New Roman"/>
          <w:sz w:val="24"/>
          <w:szCs w:val="24"/>
        </w:rPr>
        <w:t>обучающихся</w:t>
      </w:r>
      <w:proofErr w:type="gramEnd"/>
      <w:r w:rsidRPr="00831A65">
        <w:rPr>
          <w:rFonts w:ascii="Times New Roman" w:hAnsi="Times New Roman" w:cs="Times New Roman"/>
          <w:sz w:val="24"/>
          <w:szCs w:val="24"/>
        </w:rPr>
        <w:t xml:space="preserve"> к жизни в обществе; </w:t>
      </w:r>
    </w:p>
    <w:p w:rsidR="006B3ACD" w:rsidRPr="00831A65" w:rsidRDefault="006B3ACD" w:rsidP="006B3ACD">
      <w:pPr>
        <w:pStyle w:val="a3"/>
        <w:spacing w:line="276" w:lineRule="auto"/>
        <w:jc w:val="both"/>
        <w:rPr>
          <w:rFonts w:ascii="Times New Roman" w:hAnsi="Times New Roman" w:cs="Times New Roman"/>
          <w:sz w:val="24"/>
          <w:szCs w:val="24"/>
        </w:rPr>
      </w:pPr>
      <w:r w:rsidRPr="00831A65">
        <w:rPr>
          <w:rFonts w:ascii="Times New Roman" w:hAnsi="Times New Roman" w:cs="Times New Roman"/>
          <w:sz w:val="24"/>
          <w:szCs w:val="24"/>
        </w:rPr>
        <w:t>- формирование общей культуры;</w:t>
      </w:r>
    </w:p>
    <w:p w:rsidR="006B3ACD" w:rsidRPr="00831A65" w:rsidRDefault="006B3ACD" w:rsidP="006B3ACD">
      <w:pPr>
        <w:pStyle w:val="a3"/>
        <w:spacing w:line="276" w:lineRule="auto"/>
        <w:jc w:val="both"/>
        <w:rPr>
          <w:rFonts w:ascii="Times New Roman" w:hAnsi="Times New Roman" w:cs="Times New Roman"/>
          <w:sz w:val="24"/>
          <w:szCs w:val="24"/>
        </w:rPr>
      </w:pPr>
      <w:r w:rsidRPr="00831A65">
        <w:rPr>
          <w:rFonts w:ascii="Times New Roman" w:hAnsi="Times New Roman" w:cs="Times New Roman"/>
          <w:sz w:val="24"/>
          <w:szCs w:val="24"/>
        </w:rPr>
        <w:lastRenderedPageBreak/>
        <w:t>- организация содержательного досуга;</w:t>
      </w:r>
    </w:p>
    <w:p w:rsidR="006B3ACD" w:rsidRPr="00831A65" w:rsidRDefault="006B3ACD" w:rsidP="006B3ACD">
      <w:pPr>
        <w:pStyle w:val="a3"/>
        <w:spacing w:line="276" w:lineRule="auto"/>
        <w:jc w:val="both"/>
        <w:rPr>
          <w:rFonts w:ascii="Times New Roman" w:hAnsi="Times New Roman" w:cs="Times New Roman"/>
          <w:sz w:val="24"/>
          <w:szCs w:val="24"/>
        </w:rPr>
      </w:pPr>
      <w:r w:rsidRPr="00831A65">
        <w:rPr>
          <w:rFonts w:ascii="Times New Roman" w:hAnsi="Times New Roman" w:cs="Times New Roman"/>
          <w:sz w:val="24"/>
          <w:szCs w:val="24"/>
        </w:rPr>
        <w:t xml:space="preserve"> -организация и проведение </w:t>
      </w:r>
      <w:proofErr w:type="spellStart"/>
      <w:r w:rsidRPr="00831A65">
        <w:rPr>
          <w:rFonts w:ascii="Times New Roman" w:hAnsi="Times New Roman" w:cs="Times New Roman"/>
          <w:sz w:val="24"/>
          <w:szCs w:val="24"/>
        </w:rPr>
        <w:t>культурно-досуговых</w:t>
      </w:r>
      <w:proofErr w:type="spellEnd"/>
      <w:r w:rsidRPr="00831A65">
        <w:rPr>
          <w:rFonts w:ascii="Times New Roman" w:hAnsi="Times New Roman" w:cs="Times New Roman"/>
          <w:sz w:val="24"/>
          <w:szCs w:val="24"/>
        </w:rPr>
        <w:t xml:space="preserve"> мероприятий;</w:t>
      </w:r>
    </w:p>
    <w:p w:rsidR="006B3ACD" w:rsidRPr="00831A65" w:rsidRDefault="006B3ACD" w:rsidP="006B3ACD">
      <w:pPr>
        <w:pStyle w:val="a3"/>
        <w:spacing w:line="276" w:lineRule="auto"/>
        <w:jc w:val="both"/>
        <w:rPr>
          <w:rFonts w:ascii="Times New Roman" w:hAnsi="Times New Roman" w:cs="Times New Roman"/>
          <w:sz w:val="24"/>
          <w:szCs w:val="24"/>
        </w:rPr>
      </w:pPr>
      <w:r w:rsidRPr="00831A65">
        <w:rPr>
          <w:rFonts w:ascii="Times New Roman" w:hAnsi="Times New Roman" w:cs="Times New Roman"/>
          <w:sz w:val="24"/>
          <w:szCs w:val="24"/>
        </w:rPr>
        <w:t xml:space="preserve"> -организация массовой работы, осуществление поисков современных форм </w:t>
      </w:r>
      <w:proofErr w:type="spellStart"/>
      <w:r w:rsidRPr="00831A65">
        <w:rPr>
          <w:rFonts w:ascii="Times New Roman" w:hAnsi="Times New Roman" w:cs="Times New Roman"/>
          <w:sz w:val="24"/>
          <w:szCs w:val="24"/>
        </w:rPr>
        <w:t>культурно-досуговой</w:t>
      </w:r>
      <w:proofErr w:type="spellEnd"/>
      <w:r w:rsidRPr="00831A65">
        <w:rPr>
          <w:rFonts w:ascii="Times New Roman" w:hAnsi="Times New Roman" w:cs="Times New Roman"/>
          <w:sz w:val="24"/>
          <w:szCs w:val="24"/>
        </w:rPr>
        <w:t xml:space="preserve"> деятельности для всех возрастных категорий при взаимодействии с различными учреждениями города;</w:t>
      </w:r>
    </w:p>
    <w:p w:rsidR="00451A3D" w:rsidRPr="00831A65" w:rsidRDefault="006B3ACD" w:rsidP="0059377B">
      <w:pPr>
        <w:pStyle w:val="ConsPlusNormal"/>
        <w:tabs>
          <w:tab w:val="left" w:pos="0"/>
          <w:tab w:val="left" w:pos="142"/>
        </w:tabs>
        <w:ind w:firstLine="0"/>
        <w:jc w:val="both"/>
        <w:rPr>
          <w:rFonts w:ascii="Times New Roman" w:hAnsi="Times New Roman" w:cs="Times New Roman"/>
          <w:sz w:val="24"/>
          <w:szCs w:val="24"/>
        </w:rPr>
      </w:pPr>
      <w:r w:rsidRPr="00831A65">
        <w:rPr>
          <w:rFonts w:ascii="Times New Roman" w:hAnsi="Times New Roman" w:cs="Times New Roman"/>
          <w:sz w:val="24"/>
          <w:szCs w:val="24"/>
        </w:rPr>
        <w:t>-организация методической работы, направленной на совершенствование программ образовательного процесса, форм и методов деятельности творческих объединений, профессионального мастерства педагогических работников</w:t>
      </w:r>
      <w:r w:rsidR="00F33C80" w:rsidRPr="00831A65">
        <w:rPr>
          <w:rFonts w:ascii="Times New Roman" w:hAnsi="Times New Roman" w:cs="Times New Roman"/>
          <w:sz w:val="24"/>
          <w:szCs w:val="24"/>
        </w:rPr>
        <w:t>.</w:t>
      </w:r>
    </w:p>
    <w:p w:rsidR="002C70C6" w:rsidRPr="00831A65" w:rsidRDefault="00DA7700" w:rsidP="00DA7700">
      <w:pPr>
        <w:pStyle w:val="a3"/>
        <w:rPr>
          <w:rFonts w:ascii="Times New Roman" w:hAnsi="Times New Roman" w:cs="Times New Roman"/>
          <w:b/>
          <w:sz w:val="24"/>
          <w:szCs w:val="24"/>
          <w:u w:val="single"/>
        </w:rPr>
      </w:pPr>
      <w:r w:rsidRPr="00831A65">
        <w:rPr>
          <w:rFonts w:ascii="Times New Roman" w:hAnsi="Times New Roman" w:cs="Times New Roman"/>
          <w:b/>
          <w:sz w:val="24"/>
          <w:szCs w:val="24"/>
          <w:u w:val="single"/>
        </w:rPr>
        <w:t>Концептуальная модель МАОУ ДО «ДДТ»</w:t>
      </w:r>
    </w:p>
    <w:p w:rsidR="002C70C6" w:rsidRPr="00831A65" w:rsidRDefault="002C70C6" w:rsidP="002C70C6">
      <w:pPr>
        <w:pStyle w:val="a3"/>
        <w:jc w:val="both"/>
        <w:rPr>
          <w:rFonts w:ascii="Times New Roman" w:hAnsi="Times New Roman" w:cs="Times New Roman"/>
          <w:b/>
          <w:sz w:val="28"/>
          <w:szCs w:val="28"/>
          <w:u w:val="single"/>
        </w:rPr>
      </w:pPr>
      <w:r w:rsidRPr="00831A65">
        <w:rPr>
          <w:rFonts w:ascii="Times New Roman" w:hAnsi="Times New Roman" w:cs="Times New Roman"/>
          <w:sz w:val="24"/>
          <w:szCs w:val="24"/>
        </w:rPr>
        <w:t xml:space="preserve">         В Концепции развития дополнительного образования детей (утв. Правительством РФ от 04.09.2014 г. № 1726-р) определена миссия дополнительного образования как </w:t>
      </w:r>
      <w:proofErr w:type="spellStart"/>
      <w:r w:rsidRPr="00831A65">
        <w:rPr>
          <w:rFonts w:ascii="Times New Roman" w:hAnsi="Times New Roman" w:cs="Times New Roman"/>
          <w:sz w:val="24"/>
          <w:szCs w:val="24"/>
        </w:rPr>
        <w:t>социокультурной</w:t>
      </w:r>
      <w:proofErr w:type="spellEnd"/>
      <w:r w:rsidRPr="00831A65">
        <w:rPr>
          <w:rFonts w:ascii="Times New Roman" w:hAnsi="Times New Roman" w:cs="Times New Roman"/>
          <w:sz w:val="24"/>
          <w:szCs w:val="24"/>
        </w:rPr>
        <w:t xml:space="preserve"> практики развития мотивации подрастающих поколений к познанию, творчеству, труду и спорту, превращение феномена дополнительного образования в подлинный системный интегратор открытого вариативного образования, обеспечивающего конкурентоспособность личности, общества и государства. Дополнительное образование рассматривается как непрерывный процесс саморазвития и самосовершенствования человека как субъекта культуры и деятельности.</w:t>
      </w:r>
    </w:p>
    <w:p w:rsidR="002C70C6" w:rsidRPr="00831A65" w:rsidRDefault="002C70C6" w:rsidP="002C70C6">
      <w:pPr>
        <w:pStyle w:val="a3"/>
        <w:jc w:val="both"/>
        <w:rPr>
          <w:rFonts w:ascii="Times New Roman" w:hAnsi="Times New Roman" w:cs="Times New Roman"/>
          <w:sz w:val="24"/>
          <w:szCs w:val="24"/>
        </w:rPr>
      </w:pPr>
      <w:r w:rsidRPr="00831A65">
        <w:rPr>
          <w:rFonts w:ascii="Times New Roman" w:hAnsi="Times New Roman" w:cs="Times New Roman"/>
          <w:sz w:val="24"/>
          <w:szCs w:val="24"/>
        </w:rPr>
        <w:t xml:space="preserve">          </w:t>
      </w:r>
      <w:proofErr w:type="gramStart"/>
      <w:r w:rsidRPr="00831A65">
        <w:rPr>
          <w:rFonts w:ascii="Times New Roman" w:hAnsi="Times New Roman" w:cs="Times New Roman"/>
          <w:sz w:val="24"/>
          <w:szCs w:val="24"/>
        </w:rPr>
        <w:t>Согласно Стратегии развития воспитания в РФ на период до 2025 года (утв. распоряжением Правительства РФ от 29.05.2015 г. № 996-р) приоритетами в области воспитания являются создание условий для воспитания здоровой, счастливой, свободной, ориентированной на труд личности; 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roofErr w:type="gramEnd"/>
      <w:r w:rsidRPr="00831A65">
        <w:rPr>
          <w:rFonts w:ascii="Times New Roman" w:hAnsi="Times New Roman" w:cs="Times New Roman"/>
          <w:sz w:val="24"/>
          <w:szCs w:val="24"/>
        </w:rPr>
        <w:t> </w:t>
      </w:r>
      <w:r w:rsidRPr="00831A65">
        <w:rPr>
          <w:rFonts w:ascii="Times New Roman" w:hAnsi="Times New Roman" w:cs="Times New Roman"/>
          <w:sz w:val="24"/>
          <w:szCs w:val="24"/>
        </w:rPr>
        <w:br/>
        <w:t xml:space="preserve">         </w:t>
      </w:r>
      <w:proofErr w:type="gramStart"/>
      <w:r w:rsidRPr="00831A65">
        <w:rPr>
          <w:rFonts w:ascii="Times New Roman" w:hAnsi="Times New Roman" w:cs="Times New Roman"/>
          <w:sz w:val="24"/>
          <w:szCs w:val="24"/>
        </w:rPr>
        <w:t xml:space="preserve">Деятельность МАОУ ДО «ДДТ»  направлена на формирование социально активной, критически мыслящей, </w:t>
      </w:r>
      <w:proofErr w:type="spellStart"/>
      <w:r w:rsidRPr="00831A65">
        <w:rPr>
          <w:rFonts w:ascii="Times New Roman" w:hAnsi="Times New Roman" w:cs="Times New Roman"/>
          <w:sz w:val="24"/>
          <w:szCs w:val="24"/>
        </w:rPr>
        <w:t>креативной</w:t>
      </w:r>
      <w:proofErr w:type="spellEnd"/>
      <w:r w:rsidRPr="00831A65">
        <w:rPr>
          <w:rFonts w:ascii="Times New Roman" w:hAnsi="Times New Roman" w:cs="Times New Roman"/>
          <w:sz w:val="24"/>
          <w:szCs w:val="24"/>
        </w:rPr>
        <w:t xml:space="preserve"> личности, обладающей ключевыми компетенциями с высоким уровнем гражданской культуры, мотивированной на творчество, инновационную деятельность, подготовленную к осознанному выбору профессии и успешной социализации в социуме. </w:t>
      </w:r>
      <w:proofErr w:type="gramEnd"/>
    </w:p>
    <w:p w:rsidR="002C70C6" w:rsidRPr="00831A65" w:rsidRDefault="002C70C6" w:rsidP="002C70C6">
      <w:pPr>
        <w:pStyle w:val="a3"/>
        <w:jc w:val="both"/>
        <w:rPr>
          <w:rFonts w:ascii="Times New Roman" w:hAnsi="Times New Roman" w:cs="Times New Roman"/>
          <w:sz w:val="24"/>
          <w:szCs w:val="24"/>
        </w:rPr>
      </w:pPr>
      <w:r w:rsidRPr="00831A65">
        <w:rPr>
          <w:rFonts w:ascii="Times New Roman" w:hAnsi="Times New Roman" w:cs="Times New Roman"/>
          <w:sz w:val="24"/>
          <w:szCs w:val="24"/>
        </w:rPr>
        <w:t xml:space="preserve">         В процессе организации образовательной деятельности МАОУ ДО «ДДТ» стремится соответствовать инновационным требованиям: мобильность, оперативность реакции на новшества, готовность к инновационной деятельности, расширение спектра и повышение качества образовательных услуг, расширение экономической самостоятельности, обновлении управленческого аспекта деятельности, повышение статуса Учреждения.</w:t>
      </w:r>
    </w:p>
    <w:p w:rsidR="00DA7700" w:rsidRPr="00831A65" w:rsidRDefault="002C70C6" w:rsidP="007B4F70">
      <w:pPr>
        <w:pStyle w:val="a3"/>
        <w:jc w:val="both"/>
        <w:rPr>
          <w:rFonts w:ascii="Times New Roman" w:hAnsi="Times New Roman" w:cs="Times New Roman"/>
          <w:b/>
          <w:sz w:val="28"/>
          <w:szCs w:val="28"/>
        </w:rPr>
      </w:pPr>
      <w:r w:rsidRPr="00831A65">
        <w:rPr>
          <w:rFonts w:ascii="Times New Roman" w:hAnsi="Times New Roman" w:cs="Times New Roman"/>
          <w:sz w:val="24"/>
          <w:szCs w:val="24"/>
        </w:rPr>
        <w:t xml:space="preserve">       МАОУ ДО «ДДТ» предусматривает: с одной стороны – совершенствование механизмов реализации дополнительных образовательных услуг в рамках основных направлений своей деятельности, с другой – расширение  кадрового, материально-техничес</w:t>
      </w:r>
      <w:r w:rsidR="000C03BE" w:rsidRPr="00831A65">
        <w:rPr>
          <w:rFonts w:ascii="Times New Roman" w:hAnsi="Times New Roman" w:cs="Times New Roman"/>
          <w:sz w:val="24"/>
          <w:szCs w:val="24"/>
        </w:rPr>
        <w:t xml:space="preserve">кого, финансового обеспечения. </w:t>
      </w:r>
      <w:r w:rsidR="00DA7700" w:rsidRPr="00831A65">
        <w:rPr>
          <w:rFonts w:ascii="Times New Roman" w:hAnsi="Times New Roman" w:cs="Times New Roman"/>
          <w:sz w:val="24"/>
          <w:szCs w:val="24"/>
        </w:rPr>
        <w:br/>
      </w:r>
      <w:r w:rsidR="007B4F70" w:rsidRPr="00831A65">
        <w:rPr>
          <w:rFonts w:ascii="Times New Roman" w:hAnsi="Times New Roman" w:cs="Times New Roman"/>
          <w:sz w:val="24"/>
          <w:szCs w:val="24"/>
        </w:rPr>
        <w:t xml:space="preserve">         </w:t>
      </w:r>
      <w:r w:rsidR="00DA7700" w:rsidRPr="00831A65">
        <w:rPr>
          <w:rFonts w:ascii="Times New Roman" w:hAnsi="Times New Roman" w:cs="Times New Roman"/>
          <w:sz w:val="24"/>
          <w:szCs w:val="24"/>
        </w:rPr>
        <w:t>Образовательный процесс в МАОУ ДО «ДДТ»  выстроен с учетом научных подходов:</w:t>
      </w:r>
    </w:p>
    <w:p w:rsidR="00DA7700" w:rsidRPr="00831A65" w:rsidRDefault="00DA7700" w:rsidP="006D514B">
      <w:pPr>
        <w:numPr>
          <w:ilvl w:val="0"/>
          <w:numId w:val="2"/>
        </w:numPr>
        <w:shd w:val="clear" w:color="auto" w:fill="FFFFFF"/>
        <w:spacing w:before="100" w:beforeAutospacing="1" w:after="100" w:afterAutospacing="1" w:line="200" w:lineRule="atLeast"/>
        <w:jc w:val="both"/>
        <w:rPr>
          <w:rFonts w:ascii="Times New Roman" w:hAnsi="Times New Roman" w:cs="Times New Roman"/>
          <w:sz w:val="24"/>
          <w:szCs w:val="24"/>
        </w:rPr>
      </w:pPr>
      <w:proofErr w:type="spellStart"/>
      <w:r w:rsidRPr="00831A65">
        <w:rPr>
          <w:rFonts w:ascii="Times New Roman" w:hAnsi="Times New Roman" w:cs="Times New Roman"/>
          <w:iCs/>
          <w:sz w:val="24"/>
          <w:szCs w:val="24"/>
        </w:rPr>
        <w:t>личностно-деятельностного</w:t>
      </w:r>
      <w:proofErr w:type="spellEnd"/>
      <w:r w:rsidRPr="00831A65">
        <w:rPr>
          <w:rFonts w:ascii="Times New Roman" w:hAnsi="Times New Roman" w:cs="Times New Roman"/>
          <w:iCs/>
          <w:sz w:val="24"/>
          <w:szCs w:val="24"/>
        </w:rPr>
        <w:t>;</w:t>
      </w:r>
    </w:p>
    <w:p w:rsidR="00DA7700" w:rsidRPr="00831A65" w:rsidRDefault="00DA7700" w:rsidP="006D514B">
      <w:pPr>
        <w:numPr>
          <w:ilvl w:val="0"/>
          <w:numId w:val="2"/>
        </w:numPr>
        <w:shd w:val="clear" w:color="auto" w:fill="FFFFFF"/>
        <w:spacing w:before="100" w:beforeAutospacing="1" w:after="100" w:afterAutospacing="1" w:line="200" w:lineRule="atLeast"/>
        <w:jc w:val="both"/>
        <w:rPr>
          <w:rFonts w:ascii="Times New Roman" w:hAnsi="Times New Roman" w:cs="Times New Roman"/>
          <w:sz w:val="24"/>
          <w:szCs w:val="24"/>
        </w:rPr>
      </w:pPr>
      <w:r w:rsidRPr="00831A65">
        <w:rPr>
          <w:rFonts w:ascii="Times New Roman" w:hAnsi="Times New Roman" w:cs="Times New Roman"/>
          <w:iCs/>
          <w:sz w:val="24"/>
          <w:szCs w:val="24"/>
        </w:rPr>
        <w:t>системно-структурного;</w:t>
      </w:r>
    </w:p>
    <w:p w:rsidR="00DA7700" w:rsidRPr="00831A65" w:rsidRDefault="00DA7700" w:rsidP="006D514B">
      <w:pPr>
        <w:numPr>
          <w:ilvl w:val="0"/>
          <w:numId w:val="2"/>
        </w:numPr>
        <w:shd w:val="clear" w:color="auto" w:fill="FFFFFF"/>
        <w:spacing w:before="100" w:beforeAutospacing="1" w:after="100" w:afterAutospacing="1" w:line="200" w:lineRule="atLeast"/>
        <w:jc w:val="both"/>
        <w:rPr>
          <w:rFonts w:ascii="Times New Roman" w:hAnsi="Times New Roman" w:cs="Times New Roman"/>
          <w:sz w:val="24"/>
          <w:szCs w:val="24"/>
        </w:rPr>
      </w:pPr>
      <w:r w:rsidRPr="00831A65">
        <w:rPr>
          <w:rFonts w:ascii="Times New Roman" w:hAnsi="Times New Roman" w:cs="Times New Roman"/>
          <w:iCs/>
          <w:sz w:val="24"/>
          <w:szCs w:val="24"/>
        </w:rPr>
        <w:t>культурологического;</w:t>
      </w:r>
    </w:p>
    <w:p w:rsidR="0008577E" w:rsidRPr="00831A65" w:rsidRDefault="00DA7700" w:rsidP="006D514B">
      <w:pPr>
        <w:numPr>
          <w:ilvl w:val="0"/>
          <w:numId w:val="2"/>
        </w:numPr>
        <w:shd w:val="clear" w:color="auto" w:fill="FFFFFF"/>
        <w:spacing w:before="100" w:beforeAutospacing="1" w:after="100" w:afterAutospacing="1" w:line="200" w:lineRule="atLeast"/>
        <w:jc w:val="both"/>
        <w:rPr>
          <w:rFonts w:ascii="Times New Roman" w:hAnsi="Times New Roman" w:cs="Times New Roman"/>
          <w:sz w:val="24"/>
          <w:szCs w:val="24"/>
        </w:rPr>
      </w:pPr>
      <w:proofErr w:type="spellStart"/>
      <w:r w:rsidRPr="00831A65">
        <w:rPr>
          <w:rFonts w:ascii="Times New Roman" w:hAnsi="Times New Roman" w:cs="Times New Roman"/>
          <w:iCs/>
          <w:sz w:val="24"/>
          <w:szCs w:val="24"/>
        </w:rPr>
        <w:t>компетентностного</w:t>
      </w:r>
      <w:proofErr w:type="spellEnd"/>
      <w:r w:rsidRPr="00831A65">
        <w:rPr>
          <w:rFonts w:ascii="Times New Roman" w:hAnsi="Times New Roman" w:cs="Times New Roman"/>
          <w:iCs/>
          <w:sz w:val="24"/>
          <w:szCs w:val="24"/>
        </w:rPr>
        <w:t>.</w:t>
      </w:r>
    </w:p>
    <w:p w:rsidR="0008577E" w:rsidRPr="00831A65" w:rsidRDefault="0008577E" w:rsidP="0008577E">
      <w:pPr>
        <w:spacing w:after="0" w:line="240" w:lineRule="auto"/>
        <w:rPr>
          <w:rFonts w:ascii="Times New Roman" w:eastAsia="Times New Roman" w:hAnsi="Times New Roman" w:cs="Times New Roman"/>
          <w:b/>
          <w:bCs/>
          <w:sz w:val="24"/>
          <w:szCs w:val="24"/>
          <w:u w:val="single"/>
        </w:rPr>
      </w:pPr>
      <w:r w:rsidRPr="00831A65">
        <w:rPr>
          <w:rFonts w:ascii="Times New Roman" w:eastAsia="Times New Roman" w:hAnsi="Times New Roman" w:cs="Times New Roman"/>
          <w:b/>
          <w:bCs/>
          <w:sz w:val="24"/>
          <w:szCs w:val="24"/>
          <w:u w:val="single"/>
        </w:rPr>
        <w:t>Организационно-правовое обеспечение образовательной деятельности</w:t>
      </w:r>
    </w:p>
    <w:p w:rsidR="00DF2B5F" w:rsidRPr="00831A65" w:rsidRDefault="00DF2B5F" w:rsidP="000C03BE">
      <w:pPr>
        <w:pStyle w:val="a3"/>
        <w:jc w:val="both"/>
        <w:rPr>
          <w:rFonts w:ascii="Times New Roman" w:hAnsi="Times New Roman" w:cs="Times New Roman"/>
          <w:sz w:val="24"/>
          <w:szCs w:val="24"/>
        </w:rPr>
      </w:pPr>
      <w:r w:rsidRPr="00831A65">
        <w:rPr>
          <w:rFonts w:ascii="Times New Roman" w:hAnsi="Times New Roman" w:cs="Times New Roman"/>
          <w:sz w:val="24"/>
          <w:szCs w:val="24"/>
        </w:rPr>
        <w:t>- Федеральный закон от 29 декабря 2012 года № 273-ФЗ «Об образовании в Российской Федерации»</w:t>
      </w:r>
      <w:r w:rsidR="0008577E" w:rsidRPr="00831A65">
        <w:rPr>
          <w:rFonts w:ascii="Times New Roman" w:hAnsi="Times New Roman" w:cs="Times New Roman"/>
          <w:sz w:val="24"/>
          <w:szCs w:val="24"/>
        </w:rPr>
        <w:t>;</w:t>
      </w:r>
    </w:p>
    <w:p w:rsidR="00DF2B5F" w:rsidRPr="00831A65" w:rsidRDefault="00DF2B5F" w:rsidP="000C03BE">
      <w:pPr>
        <w:pStyle w:val="a3"/>
        <w:jc w:val="both"/>
        <w:rPr>
          <w:rFonts w:ascii="Times New Roman" w:hAnsi="Times New Roman" w:cs="Times New Roman"/>
          <w:sz w:val="24"/>
          <w:szCs w:val="24"/>
        </w:rPr>
      </w:pPr>
      <w:r w:rsidRPr="00831A65">
        <w:rPr>
          <w:rFonts w:ascii="Times New Roman" w:hAnsi="Times New Roman" w:cs="Times New Roman"/>
          <w:sz w:val="24"/>
          <w:szCs w:val="24"/>
        </w:rPr>
        <w:t>- Закон Свердловской области от 15.07.2013 № 78-ОЗ «Об образ</w:t>
      </w:r>
      <w:r w:rsidR="0008577E" w:rsidRPr="00831A65">
        <w:rPr>
          <w:rFonts w:ascii="Times New Roman" w:hAnsi="Times New Roman" w:cs="Times New Roman"/>
          <w:sz w:val="24"/>
          <w:szCs w:val="24"/>
        </w:rPr>
        <w:t>овании в Свердловской области»;</w:t>
      </w:r>
    </w:p>
    <w:p w:rsidR="00DF2B5F" w:rsidRPr="00831A65" w:rsidRDefault="00DF2B5F" w:rsidP="000C03BE">
      <w:pPr>
        <w:pStyle w:val="a3"/>
        <w:jc w:val="both"/>
        <w:rPr>
          <w:rFonts w:ascii="Times New Roman" w:hAnsi="Times New Roman" w:cs="Times New Roman"/>
          <w:sz w:val="24"/>
          <w:szCs w:val="24"/>
        </w:rPr>
      </w:pPr>
      <w:r w:rsidRPr="00831A65">
        <w:rPr>
          <w:rFonts w:ascii="Times New Roman" w:hAnsi="Times New Roman" w:cs="Times New Roman"/>
          <w:sz w:val="24"/>
          <w:szCs w:val="24"/>
        </w:rPr>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08577E" w:rsidRPr="00831A65">
        <w:rPr>
          <w:rFonts w:ascii="Times New Roman" w:hAnsi="Times New Roman" w:cs="Times New Roman"/>
          <w:sz w:val="24"/>
          <w:szCs w:val="24"/>
        </w:rPr>
        <w:t>;</w:t>
      </w:r>
    </w:p>
    <w:p w:rsidR="00DF2B5F" w:rsidRPr="00831A65" w:rsidRDefault="00DF2B5F" w:rsidP="000C03BE">
      <w:pPr>
        <w:pStyle w:val="a3"/>
        <w:jc w:val="both"/>
        <w:rPr>
          <w:rFonts w:ascii="Times New Roman" w:hAnsi="Times New Roman" w:cs="Times New Roman"/>
          <w:sz w:val="24"/>
          <w:szCs w:val="24"/>
        </w:rPr>
      </w:pPr>
      <w:r w:rsidRPr="00831A65">
        <w:rPr>
          <w:rFonts w:ascii="Times New Roman" w:hAnsi="Times New Roman" w:cs="Times New Roman"/>
          <w:sz w:val="24"/>
          <w:szCs w:val="24"/>
        </w:rPr>
        <w:t>- Федеральный закон Государственная Дума РФ от 24.06.1999 №1999-06-24 120-ФЗ «Об основах системы профилактики безнадзорности и правонарушений несовершеннолетних»</w:t>
      </w:r>
      <w:r w:rsidR="0008577E" w:rsidRPr="00831A65">
        <w:rPr>
          <w:rFonts w:ascii="Times New Roman" w:hAnsi="Times New Roman" w:cs="Times New Roman"/>
          <w:sz w:val="24"/>
          <w:szCs w:val="24"/>
        </w:rPr>
        <w:t>;</w:t>
      </w:r>
    </w:p>
    <w:p w:rsidR="00DF2B5F" w:rsidRPr="00831A65" w:rsidRDefault="00DF2B5F" w:rsidP="000C03BE">
      <w:pPr>
        <w:pStyle w:val="a3"/>
        <w:jc w:val="both"/>
        <w:rPr>
          <w:rFonts w:ascii="Times New Roman" w:hAnsi="Times New Roman" w:cs="Times New Roman"/>
          <w:sz w:val="24"/>
          <w:szCs w:val="24"/>
        </w:rPr>
      </w:pPr>
      <w:r w:rsidRPr="00831A65">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r w:rsidR="0008577E" w:rsidRPr="00831A65">
        <w:rPr>
          <w:rFonts w:ascii="Times New Roman" w:hAnsi="Times New Roman" w:cs="Times New Roman"/>
          <w:sz w:val="24"/>
          <w:szCs w:val="24"/>
        </w:rPr>
        <w:t>;</w:t>
      </w:r>
    </w:p>
    <w:p w:rsidR="00D85547" w:rsidRPr="00831A65" w:rsidRDefault="00DF2B5F" w:rsidP="000C03BE">
      <w:pPr>
        <w:pStyle w:val="a3"/>
        <w:jc w:val="both"/>
        <w:rPr>
          <w:rFonts w:ascii="Times New Roman" w:hAnsi="Times New Roman" w:cs="Times New Roman"/>
          <w:sz w:val="24"/>
          <w:szCs w:val="24"/>
        </w:rPr>
      </w:pPr>
      <w:r w:rsidRPr="00831A65">
        <w:t>-</w:t>
      </w:r>
      <w:r w:rsidRPr="00831A65">
        <w:rPr>
          <w:rFonts w:ascii="Times New Roman" w:hAnsi="Times New Roman" w:cs="Times New Roman"/>
          <w:sz w:val="24"/>
          <w:szCs w:val="24"/>
        </w:rPr>
        <w:t xml:space="preserve">Постановление Главного государственного санитарного врача РФ от 04.07.2014 №41 «Об утверждении </w:t>
      </w:r>
      <w:proofErr w:type="spellStart"/>
      <w:r w:rsidRPr="00831A65">
        <w:rPr>
          <w:rFonts w:ascii="Times New Roman" w:hAnsi="Times New Roman" w:cs="Times New Roman"/>
          <w:sz w:val="24"/>
          <w:szCs w:val="24"/>
        </w:rPr>
        <w:t>СанПиН</w:t>
      </w:r>
      <w:proofErr w:type="spellEnd"/>
      <w:r w:rsidRPr="00831A65">
        <w:rPr>
          <w:rFonts w:ascii="Times New Roman" w:hAnsi="Times New Roman" w:cs="Times New Roman"/>
          <w:sz w:val="24"/>
          <w:szCs w:val="24"/>
        </w:rPr>
        <w:t xml:space="preserve"> 2.4.2.3172-14  «Санитарно-эпидемиологические требования к  устройству, </w:t>
      </w:r>
      <w:r w:rsidRPr="00831A65">
        <w:rPr>
          <w:rFonts w:ascii="Times New Roman" w:hAnsi="Times New Roman" w:cs="Times New Roman"/>
          <w:sz w:val="24"/>
          <w:szCs w:val="24"/>
        </w:rPr>
        <w:lastRenderedPageBreak/>
        <w:t xml:space="preserve">содержанию и организации </w:t>
      </w:r>
      <w:proofErr w:type="gramStart"/>
      <w:r w:rsidRPr="00831A65">
        <w:rPr>
          <w:rFonts w:ascii="Times New Roman" w:hAnsi="Times New Roman" w:cs="Times New Roman"/>
          <w:sz w:val="24"/>
          <w:szCs w:val="24"/>
        </w:rPr>
        <w:t>режима работы образовательных организаций дополнительного образования детей</w:t>
      </w:r>
      <w:proofErr w:type="gramEnd"/>
      <w:r w:rsidRPr="00831A65">
        <w:rPr>
          <w:rFonts w:ascii="Times New Roman" w:hAnsi="Times New Roman" w:cs="Times New Roman"/>
          <w:sz w:val="24"/>
          <w:szCs w:val="24"/>
        </w:rPr>
        <w:t>»</w:t>
      </w:r>
      <w:r w:rsidR="0008577E" w:rsidRPr="00831A65">
        <w:rPr>
          <w:rFonts w:ascii="Times New Roman" w:hAnsi="Times New Roman" w:cs="Times New Roman"/>
          <w:sz w:val="24"/>
          <w:szCs w:val="24"/>
        </w:rPr>
        <w:t>;</w:t>
      </w:r>
    </w:p>
    <w:p w:rsidR="00DF2B5F" w:rsidRPr="00831A65" w:rsidRDefault="00D85547" w:rsidP="000C03BE">
      <w:pPr>
        <w:pStyle w:val="a3"/>
        <w:jc w:val="both"/>
        <w:rPr>
          <w:rFonts w:ascii="Times New Roman" w:hAnsi="Times New Roman" w:cs="Times New Roman"/>
          <w:sz w:val="24"/>
          <w:szCs w:val="24"/>
        </w:rPr>
      </w:pPr>
      <w:r w:rsidRPr="00831A65">
        <w:rPr>
          <w:rFonts w:ascii="Times New Roman" w:hAnsi="Times New Roman" w:cs="Times New Roman"/>
          <w:sz w:val="24"/>
          <w:szCs w:val="24"/>
        </w:rPr>
        <w:t>- Постановление Главного государственного санитарного врача РФ от 28 сентября 2020  № 28 «Об утверждении СП 2.4.3648-20  «Санитарно-эпидемиологические требования к  организациям воспитания и обучения, отдыха и оздоровления детей и молодежи»</w:t>
      </w:r>
    </w:p>
    <w:p w:rsidR="00DF2B5F" w:rsidRPr="00831A65" w:rsidRDefault="00DF2B5F" w:rsidP="000C03BE">
      <w:pPr>
        <w:pStyle w:val="a3"/>
        <w:jc w:val="both"/>
        <w:rPr>
          <w:rFonts w:ascii="Times New Roman" w:hAnsi="Times New Roman" w:cs="Times New Roman"/>
          <w:sz w:val="24"/>
          <w:szCs w:val="24"/>
        </w:rPr>
      </w:pPr>
      <w:r w:rsidRPr="00831A65">
        <w:rPr>
          <w:rFonts w:ascii="Times New Roman" w:hAnsi="Times New Roman" w:cs="Times New Roman"/>
          <w:sz w:val="24"/>
          <w:szCs w:val="24"/>
        </w:rPr>
        <w:t>-Приказ Министерства образования и науки РФ от 09.11.2018 № 196 "Порядок организации и осуществления образовательной деятельности по  дополнительным общеобразовательным программам</w:t>
      </w:r>
      <w:r w:rsidR="0008577E" w:rsidRPr="00831A65">
        <w:rPr>
          <w:rFonts w:ascii="Times New Roman" w:hAnsi="Times New Roman" w:cs="Times New Roman"/>
          <w:sz w:val="24"/>
          <w:szCs w:val="24"/>
        </w:rPr>
        <w:t>»;</w:t>
      </w:r>
      <w:r w:rsidRPr="00831A65">
        <w:rPr>
          <w:rFonts w:ascii="Times New Roman" w:hAnsi="Times New Roman" w:cs="Times New Roman"/>
          <w:sz w:val="24"/>
          <w:szCs w:val="24"/>
        </w:rPr>
        <w:t xml:space="preserve">  </w:t>
      </w:r>
    </w:p>
    <w:p w:rsidR="00DF2B5F" w:rsidRPr="00831A65" w:rsidRDefault="00DF2B5F" w:rsidP="000C03BE">
      <w:pPr>
        <w:pStyle w:val="a3"/>
        <w:jc w:val="both"/>
        <w:rPr>
          <w:rFonts w:ascii="Times New Roman" w:hAnsi="Times New Roman" w:cs="Times New Roman"/>
          <w:sz w:val="24"/>
          <w:szCs w:val="24"/>
        </w:rPr>
      </w:pPr>
      <w:r w:rsidRPr="00831A65">
        <w:rPr>
          <w:rFonts w:ascii="Times New Roman" w:hAnsi="Times New Roman" w:cs="Times New Roman"/>
          <w:sz w:val="24"/>
          <w:szCs w:val="24"/>
        </w:rPr>
        <w:t>- Устав муниципального автономного  образовательного учреждения  дополнительного образования "Дом детского творчества</w:t>
      </w:r>
      <w:proofErr w:type="gramStart"/>
      <w:r w:rsidRPr="00831A65">
        <w:rPr>
          <w:rFonts w:ascii="Times New Roman" w:hAnsi="Times New Roman" w:cs="Times New Roman"/>
          <w:sz w:val="24"/>
          <w:szCs w:val="24"/>
        </w:rPr>
        <w:t>"</w:t>
      </w:r>
      <w:r w:rsidR="0008577E" w:rsidRPr="00831A65">
        <w:rPr>
          <w:rFonts w:ascii="Times New Roman" w:hAnsi="Times New Roman" w:cs="Times New Roman"/>
          <w:sz w:val="24"/>
          <w:szCs w:val="24"/>
        </w:rPr>
        <w:t>(</w:t>
      </w:r>
      <w:proofErr w:type="gramEnd"/>
      <w:r w:rsidR="0008577E" w:rsidRPr="00831A65">
        <w:rPr>
          <w:rFonts w:ascii="Times New Roman" w:hAnsi="Times New Roman" w:cs="Times New Roman"/>
          <w:sz w:val="24"/>
          <w:szCs w:val="24"/>
        </w:rPr>
        <w:t>новая редакция)</w:t>
      </w:r>
      <w:r w:rsidRPr="00831A65">
        <w:rPr>
          <w:rFonts w:ascii="Times New Roman" w:hAnsi="Times New Roman" w:cs="Times New Roman"/>
          <w:sz w:val="24"/>
          <w:szCs w:val="24"/>
        </w:rPr>
        <w:t>, утвержденный</w:t>
      </w:r>
      <w:r w:rsidR="0008577E" w:rsidRPr="00831A65">
        <w:rPr>
          <w:rFonts w:ascii="Times New Roman" w:hAnsi="Times New Roman" w:cs="Times New Roman"/>
          <w:sz w:val="24"/>
          <w:szCs w:val="24"/>
        </w:rPr>
        <w:t xml:space="preserve"> Постановлением Администрации городского округа Верхняя Пышма </w:t>
      </w:r>
      <w:r w:rsidR="00A35EE8" w:rsidRPr="00831A65">
        <w:rPr>
          <w:rFonts w:ascii="Times New Roman" w:hAnsi="Times New Roman" w:cs="Times New Roman"/>
          <w:sz w:val="24"/>
          <w:szCs w:val="24"/>
        </w:rPr>
        <w:t>01.06.2021</w:t>
      </w:r>
      <w:r w:rsidR="0008577E" w:rsidRPr="00831A65">
        <w:rPr>
          <w:rFonts w:ascii="Times New Roman" w:hAnsi="Times New Roman" w:cs="Times New Roman"/>
          <w:sz w:val="24"/>
          <w:szCs w:val="24"/>
        </w:rPr>
        <w:t xml:space="preserve"> г. № 4</w:t>
      </w:r>
      <w:r w:rsidR="00A35EE8" w:rsidRPr="00831A65">
        <w:rPr>
          <w:rFonts w:ascii="Times New Roman" w:hAnsi="Times New Roman" w:cs="Times New Roman"/>
          <w:sz w:val="24"/>
          <w:szCs w:val="24"/>
        </w:rPr>
        <w:t>50</w:t>
      </w:r>
      <w:r w:rsidR="0008577E" w:rsidRPr="00831A65">
        <w:rPr>
          <w:rFonts w:ascii="Times New Roman" w:hAnsi="Times New Roman" w:cs="Times New Roman"/>
          <w:sz w:val="24"/>
          <w:szCs w:val="24"/>
        </w:rPr>
        <w:t>;</w:t>
      </w:r>
      <w:r w:rsidRPr="00831A65">
        <w:rPr>
          <w:rFonts w:ascii="Times New Roman" w:hAnsi="Times New Roman" w:cs="Times New Roman"/>
          <w:sz w:val="24"/>
          <w:szCs w:val="24"/>
        </w:rPr>
        <w:t xml:space="preserve"> </w:t>
      </w:r>
    </w:p>
    <w:p w:rsidR="00E34A9E" w:rsidRPr="00831A65" w:rsidRDefault="00DF2B5F" w:rsidP="000C03BE">
      <w:pPr>
        <w:pStyle w:val="a3"/>
        <w:jc w:val="both"/>
        <w:rPr>
          <w:rFonts w:ascii="Times New Roman" w:hAnsi="Times New Roman" w:cs="Times New Roman"/>
          <w:sz w:val="24"/>
          <w:szCs w:val="24"/>
        </w:rPr>
      </w:pPr>
      <w:r w:rsidRPr="00831A65">
        <w:rPr>
          <w:rFonts w:ascii="Times New Roman" w:hAnsi="Times New Roman" w:cs="Times New Roman"/>
          <w:sz w:val="24"/>
          <w:szCs w:val="24"/>
        </w:rPr>
        <w:t>- Лицензия на право образовательной деятельности от 12.04.2012 №15834.</w:t>
      </w:r>
      <w:r w:rsidR="006B3ACD" w:rsidRPr="00831A65">
        <w:rPr>
          <w:rFonts w:ascii="Times New Roman" w:hAnsi="Times New Roman" w:cs="Times New Roman"/>
          <w:sz w:val="24"/>
          <w:szCs w:val="24"/>
        </w:rPr>
        <w:br/>
      </w:r>
      <w:r w:rsidR="00A35EE8" w:rsidRPr="00831A65">
        <w:rPr>
          <w:rFonts w:ascii="Times New Roman" w:hAnsi="Times New Roman" w:cs="Times New Roman"/>
          <w:sz w:val="24"/>
          <w:szCs w:val="24"/>
        </w:rPr>
        <w:t>-</w:t>
      </w:r>
      <w:r w:rsidR="006B3ACD" w:rsidRPr="00831A65">
        <w:rPr>
          <w:rFonts w:ascii="Times New Roman" w:hAnsi="Times New Roman" w:cs="Times New Roman"/>
          <w:sz w:val="24"/>
          <w:szCs w:val="24"/>
        </w:rPr>
        <w:t xml:space="preserve">Локальные нормативные акты, регламентирующие деятельность </w:t>
      </w:r>
      <w:r w:rsidR="00F31F43" w:rsidRPr="00831A65">
        <w:rPr>
          <w:rFonts w:ascii="Times New Roman" w:hAnsi="Times New Roman" w:cs="Times New Roman"/>
          <w:sz w:val="24"/>
          <w:szCs w:val="24"/>
        </w:rPr>
        <w:t>У</w:t>
      </w:r>
      <w:r w:rsidR="006B3ACD" w:rsidRPr="00831A65">
        <w:rPr>
          <w:rFonts w:ascii="Times New Roman" w:hAnsi="Times New Roman" w:cs="Times New Roman"/>
          <w:sz w:val="24"/>
          <w:szCs w:val="24"/>
        </w:rPr>
        <w:t>чреждения:</w:t>
      </w:r>
    </w:p>
    <w:p w:rsidR="000C03BE" w:rsidRPr="00831A65" w:rsidRDefault="000C03BE" w:rsidP="00F31F43">
      <w:pPr>
        <w:pStyle w:val="a3"/>
        <w:spacing w:line="276" w:lineRule="auto"/>
        <w:jc w:val="both"/>
        <w:rPr>
          <w:rFonts w:ascii="Times New Roman" w:hAnsi="Times New Roman" w:cs="Times New Roman"/>
          <w:b/>
          <w:sz w:val="28"/>
          <w:szCs w:val="28"/>
          <w:u w:val="single"/>
        </w:rPr>
      </w:pPr>
    </w:p>
    <w:p w:rsidR="00F31F43" w:rsidRPr="00831A65" w:rsidRDefault="00B802EF" w:rsidP="00F31F43">
      <w:pPr>
        <w:pStyle w:val="a3"/>
        <w:spacing w:line="276" w:lineRule="auto"/>
        <w:jc w:val="both"/>
        <w:rPr>
          <w:rFonts w:ascii="Times New Roman" w:hAnsi="Times New Roman" w:cs="Times New Roman"/>
          <w:b/>
          <w:sz w:val="24"/>
          <w:szCs w:val="24"/>
        </w:rPr>
      </w:pPr>
      <w:r w:rsidRPr="00831A65">
        <w:rPr>
          <w:rFonts w:ascii="Times New Roman" w:hAnsi="Times New Roman" w:cs="Times New Roman"/>
          <w:b/>
          <w:sz w:val="24"/>
          <w:szCs w:val="24"/>
          <w:u w:val="single"/>
        </w:rPr>
        <w:t>Анализ структуры управления и системы управления МАОУ ДО «ДДТ</w:t>
      </w:r>
      <w:r w:rsidRPr="00831A65">
        <w:rPr>
          <w:rFonts w:ascii="Times New Roman" w:hAnsi="Times New Roman" w:cs="Times New Roman"/>
          <w:b/>
          <w:sz w:val="24"/>
          <w:szCs w:val="24"/>
        </w:rPr>
        <w:t xml:space="preserve">» </w:t>
      </w:r>
      <w:r w:rsidR="00F31F43" w:rsidRPr="00831A65">
        <w:rPr>
          <w:rFonts w:ascii="Times New Roman" w:hAnsi="Times New Roman" w:cs="Times New Roman"/>
          <w:b/>
          <w:sz w:val="24"/>
          <w:szCs w:val="24"/>
        </w:rPr>
        <w:t xml:space="preserve"> </w:t>
      </w:r>
    </w:p>
    <w:p w:rsidR="00AF62D9" w:rsidRPr="00831A65" w:rsidRDefault="00F31F43" w:rsidP="00437A42">
      <w:pPr>
        <w:ind w:left="6" w:firstLine="488"/>
        <w:jc w:val="both"/>
        <w:rPr>
          <w:rFonts w:ascii="Times New Roman" w:eastAsia="Times New Roman" w:hAnsi="Times New Roman" w:cs="Times New Roman"/>
          <w:sz w:val="24"/>
          <w:szCs w:val="24"/>
        </w:rPr>
      </w:pPr>
      <w:r w:rsidRPr="00831A65">
        <w:rPr>
          <w:rFonts w:ascii="Times New Roman" w:eastAsia="Times New Roman" w:hAnsi="Times New Roman" w:cs="Times New Roman"/>
          <w:sz w:val="24"/>
          <w:szCs w:val="24"/>
        </w:rPr>
        <w:t xml:space="preserve">   </w:t>
      </w:r>
      <w:r w:rsidR="002C296A" w:rsidRPr="00831A65">
        <w:rPr>
          <w:rFonts w:ascii="Times New Roman" w:eastAsia="Times New Roman" w:hAnsi="Times New Roman" w:cs="Times New Roman"/>
          <w:sz w:val="24"/>
          <w:szCs w:val="24"/>
        </w:rPr>
        <w:t xml:space="preserve">Сегодня </w:t>
      </w:r>
      <w:r w:rsidR="00E654C6" w:rsidRPr="00831A65">
        <w:rPr>
          <w:rFonts w:ascii="Times New Roman" w:eastAsia="Times New Roman" w:hAnsi="Times New Roman" w:cs="Times New Roman"/>
          <w:sz w:val="24"/>
          <w:szCs w:val="24"/>
        </w:rPr>
        <w:t xml:space="preserve">МАОУ ДО «ДДТ» </w:t>
      </w:r>
      <w:r w:rsidR="002C296A" w:rsidRPr="00831A65">
        <w:rPr>
          <w:rFonts w:ascii="Times New Roman" w:eastAsia="Times New Roman" w:hAnsi="Times New Roman" w:cs="Times New Roman"/>
          <w:sz w:val="24"/>
          <w:szCs w:val="24"/>
        </w:rPr>
        <w:t xml:space="preserve"> -</w:t>
      </w:r>
      <w:r w:rsidR="00B802EF" w:rsidRPr="00831A65">
        <w:rPr>
          <w:rFonts w:ascii="Times New Roman" w:eastAsia="Times New Roman" w:hAnsi="Times New Roman" w:cs="Times New Roman"/>
          <w:sz w:val="24"/>
          <w:szCs w:val="24"/>
        </w:rPr>
        <w:t xml:space="preserve"> многопрофильное уч</w:t>
      </w:r>
      <w:r w:rsidR="00AF62D9" w:rsidRPr="00831A65">
        <w:rPr>
          <w:rFonts w:ascii="Times New Roman" w:eastAsia="Times New Roman" w:hAnsi="Times New Roman" w:cs="Times New Roman"/>
          <w:sz w:val="24"/>
          <w:szCs w:val="24"/>
        </w:rPr>
        <w:t>реждение дополнительного образо</w:t>
      </w:r>
      <w:r w:rsidR="00B802EF" w:rsidRPr="00831A65">
        <w:rPr>
          <w:rFonts w:ascii="Times New Roman" w:eastAsia="Times New Roman" w:hAnsi="Times New Roman" w:cs="Times New Roman"/>
          <w:sz w:val="24"/>
          <w:szCs w:val="24"/>
        </w:rPr>
        <w:t>вания</w:t>
      </w:r>
      <w:r w:rsidR="00B802EF" w:rsidRPr="00831A65">
        <w:rPr>
          <w:rFonts w:ascii="Times New Roman" w:eastAsia="Times New Roman" w:hAnsi="Times New Roman" w:cs="Times New Roman"/>
          <w:b/>
          <w:bCs/>
          <w:sz w:val="24"/>
          <w:szCs w:val="24"/>
        </w:rPr>
        <w:t>,</w:t>
      </w:r>
      <w:r w:rsidR="00B802EF" w:rsidRPr="00831A65">
        <w:rPr>
          <w:rFonts w:ascii="Times New Roman" w:eastAsia="Times New Roman" w:hAnsi="Times New Roman" w:cs="Times New Roman"/>
          <w:sz w:val="24"/>
          <w:szCs w:val="24"/>
        </w:rPr>
        <w:t xml:space="preserve"> управление деятельностью которого реализуется через организационно-управленческую структуру</w:t>
      </w:r>
      <w:r w:rsidR="00AF62D9" w:rsidRPr="00831A65">
        <w:rPr>
          <w:rFonts w:ascii="Times New Roman" w:eastAsia="Times New Roman" w:hAnsi="Times New Roman" w:cs="Times New Roman"/>
          <w:sz w:val="24"/>
          <w:szCs w:val="24"/>
        </w:rPr>
        <w:t>.</w:t>
      </w:r>
    </w:p>
    <w:p w:rsidR="00B802EF" w:rsidRPr="00831A65" w:rsidRDefault="00B802EF" w:rsidP="00F31F43">
      <w:pPr>
        <w:ind w:left="6"/>
        <w:jc w:val="both"/>
        <w:rPr>
          <w:rFonts w:ascii="Times New Roman" w:eastAsia="Times New Roman" w:hAnsi="Times New Roman" w:cs="Times New Roman"/>
          <w:sz w:val="24"/>
          <w:szCs w:val="24"/>
        </w:rPr>
      </w:pPr>
      <w:r w:rsidRPr="00831A65">
        <w:rPr>
          <w:rFonts w:ascii="Times New Roman" w:eastAsia="Times New Roman" w:hAnsi="Times New Roman" w:cs="Times New Roman"/>
          <w:b/>
          <w:sz w:val="24"/>
          <w:szCs w:val="24"/>
        </w:rPr>
        <w:t>Руководство</w:t>
      </w:r>
      <w:r w:rsidRPr="00831A65">
        <w:rPr>
          <w:rFonts w:ascii="Times New Roman" w:eastAsia="Times New Roman" w:hAnsi="Times New Roman" w:cs="Times New Roman"/>
          <w:sz w:val="24"/>
          <w:szCs w:val="24"/>
        </w:rPr>
        <w:t xml:space="preserve"> осуществляет непосредственно руководител</w:t>
      </w:r>
      <w:r w:rsidR="00AF62D9" w:rsidRPr="00831A65">
        <w:rPr>
          <w:rFonts w:ascii="Times New Roman" w:eastAsia="Times New Roman" w:hAnsi="Times New Roman" w:cs="Times New Roman"/>
          <w:sz w:val="24"/>
          <w:szCs w:val="24"/>
        </w:rPr>
        <w:t xml:space="preserve">ь учреждения – директор </w:t>
      </w:r>
      <w:r w:rsidR="00FF2EAB" w:rsidRPr="00831A65">
        <w:rPr>
          <w:rFonts w:ascii="Times New Roman" w:eastAsia="Times New Roman" w:hAnsi="Times New Roman" w:cs="Times New Roman"/>
          <w:sz w:val="24"/>
          <w:szCs w:val="24"/>
        </w:rPr>
        <w:t>МАОУ ДО «ДДТ»</w:t>
      </w:r>
      <w:r w:rsidRPr="00831A65">
        <w:rPr>
          <w:rFonts w:ascii="Times New Roman" w:eastAsia="Times New Roman" w:hAnsi="Times New Roman" w:cs="Times New Roman"/>
          <w:sz w:val="24"/>
          <w:szCs w:val="24"/>
        </w:rPr>
        <w:t>.</w:t>
      </w:r>
    </w:p>
    <w:p w:rsidR="00B802EF" w:rsidRPr="00831A65" w:rsidRDefault="00762A50" w:rsidP="00437A42">
      <w:pPr>
        <w:jc w:val="both"/>
        <w:rPr>
          <w:rFonts w:ascii="Times New Roman" w:eastAsia="Times New Roman" w:hAnsi="Times New Roman" w:cs="Times New Roman"/>
          <w:sz w:val="24"/>
          <w:szCs w:val="24"/>
        </w:rPr>
      </w:pPr>
      <w:r w:rsidRPr="00831A65">
        <w:rPr>
          <w:rFonts w:ascii="Times New Roman" w:eastAsia="Times New Roman" w:hAnsi="Times New Roman" w:cs="Times New Roman"/>
          <w:b/>
          <w:sz w:val="24"/>
          <w:szCs w:val="24"/>
        </w:rPr>
        <w:t>Заместитель директора</w:t>
      </w:r>
      <w:r w:rsidR="00AF62D9" w:rsidRPr="00831A65">
        <w:rPr>
          <w:rFonts w:ascii="Times New Roman" w:eastAsia="Times New Roman" w:hAnsi="Times New Roman" w:cs="Times New Roman"/>
          <w:sz w:val="24"/>
          <w:szCs w:val="24"/>
        </w:rPr>
        <w:t xml:space="preserve"> отвечае</w:t>
      </w:r>
      <w:r w:rsidR="00B802EF" w:rsidRPr="00831A65">
        <w:rPr>
          <w:rFonts w:ascii="Times New Roman" w:eastAsia="Times New Roman" w:hAnsi="Times New Roman" w:cs="Times New Roman"/>
          <w:sz w:val="24"/>
          <w:szCs w:val="24"/>
        </w:rPr>
        <w:t xml:space="preserve">т за ведущие направления деятельности: учебно-воспитательную, информационно-методическую, </w:t>
      </w:r>
      <w:r w:rsidR="00DA6CD8" w:rsidRPr="00831A65">
        <w:rPr>
          <w:rFonts w:ascii="Times New Roman" w:eastAsia="Times New Roman" w:hAnsi="Times New Roman" w:cs="Times New Roman"/>
          <w:sz w:val="24"/>
          <w:szCs w:val="24"/>
        </w:rPr>
        <w:t>повышение квалификации педагог</w:t>
      </w:r>
      <w:r w:rsidRPr="00831A65">
        <w:rPr>
          <w:rFonts w:ascii="Times New Roman" w:eastAsia="Times New Roman" w:hAnsi="Times New Roman" w:cs="Times New Roman"/>
          <w:sz w:val="24"/>
          <w:szCs w:val="24"/>
        </w:rPr>
        <w:t>ических работников, аттестацию педагогов.</w:t>
      </w:r>
    </w:p>
    <w:p w:rsidR="00AF62D9" w:rsidRPr="00831A65" w:rsidRDefault="00AF62D9" w:rsidP="00437A42">
      <w:pPr>
        <w:jc w:val="both"/>
        <w:rPr>
          <w:rFonts w:ascii="Times New Roman" w:eastAsia="Times New Roman" w:hAnsi="Times New Roman" w:cs="Times New Roman"/>
          <w:sz w:val="24"/>
          <w:szCs w:val="24"/>
        </w:rPr>
      </w:pPr>
      <w:r w:rsidRPr="00831A65">
        <w:rPr>
          <w:rFonts w:ascii="Times New Roman" w:eastAsia="Times New Roman" w:hAnsi="Times New Roman" w:cs="Times New Roman"/>
          <w:b/>
          <w:sz w:val="24"/>
          <w:szCs w:val="24"/>
        </w:rPr>
        <w:t>Заведующие отделами</w:t>
      </w:r>
      <w:r w:rsidRPr="00831A65">
        <w:rPr>
          <w:rFonts w:ascii="Times New Roman" w:eastAsia="Times New Roman" w:hAnsi="Times New Roman" w:cs="Times New Roman"/>
          <w:sz w:val="24"/>
          <w:szCs w:val="24"/>
        </w:rPr>
        <w:t xml:space="preserve"> курируют особо зн</w:t>
      </w:r>
      <w:r w:rsidR="002C296A" w:rsidRPr="00831A65">
        <w:rPr>
          <w:rFonts w:ascii="Times New Roman" w:eastAsia="Times New Roman" w:hAnsi="Times New Roman" w:cs="Times New Roman"/>
          <w:sz w:val="24"/>
          <w:szCs w:val="24"/>
        </w:rPr>
        <w:t xml:space="preserve">ачимые направления деятельности </w:t>
      </w:r>
      <w:r w:rsidRPr="00831A65">
        <w:rPr>
          <w:rFonts w:ascii="Times New Roman" w:eastAsia="Times New Roman" w:hAnsi="Times New Roman" w:cs="Times New Roman"/>
          <w:sz w:val="24"/>
          <w:szCs w:val="24"/>
        </w:rPr>
        <w:t>учреждения: досуговая, культурно-массовая  деятельность, инклюзивное образование</w:t>
      </w:r>
      <w:proofErr w:type="gramStart"/>
      <w:r w:rsidRPr="00831A65">
        <w:rPr>
          <w:rFonts w:ascii="Times New Roman" w:eastAsia="Times New Roman" w:hAnsi="Times New Roman" w:cs="Times New Roman"/>
          <w:sz w:val="24"/>
          <w:szCs w:val="24"/>
        </w:rPr>
        <w:t>,о</w:t>
      </w:r>
      <w:proofErr w:type="gramEnd"/>
      <w:r w:rsidRPr="00831A65">
        <w:rPr>
          <w:rFonts w:ascii="Times New Roman" w:eastAsia="Times New Roman" w:hAnsi="Times New Roman" w:cs="Times New Roman"/>
          <w:sz w:val="24"/>
          <w:szCs w:val="24"/>
        </w:rPr>
        <w:t>рганизация городских мероприятий по декоративно-прикладному творчеству.</w:t>
      </w:r>
    </w:p>
    <w:p w:rsidR="002C296A" w:rsidRPr="00831A65" w:rsidRDefault="00E47702" w:rsidP="00437A42">
      <w:pPr>
        <w:jc w:val="both"/>
        <w:rPr>
          <w:rFonts w:ascii="Times New Roman" w:eastAsia="Times New Roman" w:hAnsi="Times New Roman" w:cs="Times New Roman"/>
          <w:sz w:val="24"/>
          <w:szCs w:val="24"/>
        </w:rPr>
      </w:pPr>
      <w:r w:rsidRPr="00831A65">
        <w:rPr>
          <w:rFonts w:ascii="Times New Roman" w:eastAsia="Times New Roman" w:hAnsi="Times New Roman" w:cs="Times New Roman"/>
          <w:b/>
          <w:sz w:val="24"/>
          <w:szCs w:val="24"/>
        </w:rPr>
        <w:t>Методист</w:t>
      </w:r>
      <w:r w:rsidRPr="00831A65">
        <w:rPr>
          <w:rFonts w:ascii="Times New Roman" w:eastAsia="Times New Roman" w:hAnsi="Times New Roman" w:cs="Times New Roman"/>
          <w:sz w:val="24"/>
          <w:szCs w:val="24"/>
        </w:rPr>
        <w:t xml:space="preserve"> курирует деятельность </w:t>
      </w:r>
      <w:r w:rsidR="00762A50" w:rsidRPr="00831A65">
        <w:rPr>
          <w:rFonts w:ascii="Times New Roman" w:eastAsia="Times New Roman" w:hAnsi="Times New Roman" w:cs="Times New Roman"/>
          <w:sz w:val="24"/>
          <w:szCs w:val="24"/>
        </w:rPr>
        <w:t>педагогов по реализации дополнительных общеобразовательных общеразвивающих программ и организует работу по повышению качества образовательных услуг.</w:t>
      </w:r>
    </w:p>
    <w:p w:rsidR="004A2876" w:rsidRPr="00831A65" w:rsidRDefault="00F31F43" w:rsidP="001160EC">
      <w:pPr>
        <w:pStyle w:val="1"/>
        <w:numPr>
          <w:ilvl w:val="0"/>
          <w:numId w:val="1"/>
        </w:numPr>
        <w:tabs>
          <w:tab w:val="left" w:pos="993"/>
        </w:tabs>
        <w:ind w:firstLine="709"/>
        <w:jc w:val="both"/>
        <w:rPr>
          <w:rFonts w:ascii="Times New Roman" w:hAnsi="Times New Roman"/>
          <w:sz w:val="24"/>
          <w:szCs w:val="24"/>
        </w:rPr>
      </w:pPr>
      <w:r w:rsidRPr="00831A65">
        <w:rPr>
          <w:rFonts w:ascii="Times New Roman" w:hAnsi="Times New Roman"/>
          <w:sz w:val="24"/>
          <w:szCs w:val="24"/>
        </w:rPr>
        <w:t xml:space="preserve"> </w:t>
      </w:r>
      <w:r w:rsidR="004A2876" w:rsidRPr="00831A65">
        <w:rPr>
          <w:rFonts w:ascii="Times New Roman" w:hAnsi="Times New Roman"/>
          <w:sz w:val="24"/>
          <w:szCs w:val="24"/>
        </w:rPr>
        <w:t xml:space="preserve"> </w:t>
      </w:r>
      <w:proofErr w:type="gramStart"/>
      <w:r w:rsidRPr="00831A65">
        <w:rPr>
          <w:rFonts w:ascii="Times New Roman" w:hAnsi="Times New Roman"/>
          <w:sz w:val="24"/>
          <w:szCs w:val="24"/>
        </w:rPr>
        <w:t>У</w:t>
      </w:r>
      <w:r w:rsidR="004A2876" w:rsidRPr="00831A65">
        <w:rPr>
          <w:rFonts w:ascii="Times New Roman" w:hAnsi="Times New Roman"/>
          <w:sz w:val="24"/>
          <w:szCs w:val="24"/>
        </w:rPr>
        <w:t>чреждении</w:t>
      </w:r>
      <w:proofErr w:type="gramEnd"/>
      <w:r w:rsidR="004A2876" w:rsidRPr="00831A65">
        <w:rPr>
          <w:rFonts w:ascii="Times New Roman" w:hAnsi="Times New Roman"/>
          <w:sz w:val="24"/>
          <w:szCs w:val="24"/>
        </w:rPr>
        <w:t xml:space="preserve"> формируются </w:t>
      </w:r>
      <w:r w:rsidR="004A2876" w:rsidRPr="00831A65">
        <w:rPr>
          <w:rFonts w:ascii="Times New Roman" w:hAnsi="Times New Roman"/>
          <w:b/>
          <w:sz w:val="24"/>
          <w:szCs w:val="24"/>
        </w:rPr>
        <w:t>коллегиальные органы управления</w:t>
      </w:r>
      <w:r w:rsidR="004A2876" w:rsidRPr="00831A65">
        <w:rPr>
          <w:rFonts w:ascii="Times New Roman" w:hAnsi="Times New Roman"/>
          <w:sz w:val="24"/>
          <w:szCs w:val="24"/>
        </w:rPr>
        <w:t>, к которым относятся: наблюдательный совет, педагогический совет, общее собрание трудового коллектива, методический совет.</w:t>
      </w:r>
    </w:p>
    <w:p w:rsidR="00F31F43" w:rsidRPr="00831A65" w:rsidRDefault="00F31F43" w:rsidP="00F31F43">
      <w:pPr>
        <w:tabs>
          <w:tab w:val="left" w:pos="993"/>
        </w:tabs>
        <w:autoSpaceDE w:val="0"/>
        <w:autoSpaceDN w:val="0"/>
        <w:adjustRightInd w:val="0"/>
        <w:jc w:val="both"/>
        <w:rPr>
          <w:rFonts w:ascii="Times New Roman" w:hAnsi="Times New Roman" w:cs="Times New Roman"/>
          <w:sz w:val="24"/>
          <w:szCs w:val="24"/>
          <w:lang w:eastAsia="en-US"/>
        </w:rPr>
      </w:pPr>
      <w:r w:rsidRPr="00831A65">
        <w:rPr>
          <w:rFonts w:ascii="Times New Roman" w:hAnsi="Times New Roman" w:cs="Times New Roman"/>
          <w:sz w:val="24"/>
          <w:szCs w:val="24"/>
          <w:lang w:eastAsia="en-US"/>
        </w:rPr>
        <w:t xml:space="preserve">           </w:t>
      </w:r>
      <w:r w:rsidR="004A2876" w:rsidRPr="00831A65">
        <w:rPr>
          <w:rFonts w:ascii="Times New Roman" w:hAnsi="Times New Roman" w:cs="Times New Roman"/>
          <w:sz w:val="24"/>
          <w:szCs w:val="24"/>
          <w:lang w:eastAsia="en-US"/>
        </w:rPr>
        <w:t xml:space="preserve">В целях учета мнения обучающихся, родителей </w:t>
      </w:r>
      <w:hyperlink r:id="rId10" w:history="1">
        <w:r w:rsidR="004A2876" w:rsidRPr="00831A65">
          <w:rPr>
            <w:rFonts w:ascii="Times New Roman" w:hAnsi="Times New Roman" w:cs="Times New Roman"/>
            <w:sz w:val="24"/>
            <w:szCs w:val="24"/>
            <w:lang w:eastAsia="en-US"/>
          </w:rPr>
          <w:t>(законных представителей)</w:t>
        </w:r>
      </w:hyperlink>
      <w:r w:rsidR="004A2876" w:rsidRPr="00831A65">
        <w:rPr>
          <w:rFonts w:ascii="Times New Roman" w:hAnsi="Times New Roman" w:cs="Times New Roman"/>
          <w:sz w:val="24"/>
          <w:szCs w:val="24"/>
          <w:lang w:eastAsia="en-US"/>
        </w:rPr>
        <w:t xml:space="preserve"> несовершеннолетних обучающихся и педагогических работников по вопросам управления </w:t>
      </w:r>
      <w:r w:rsidRPr="00831A65">
        <w:rPr>
          <w:rFonts w:ascii="Times New Roman" w:hAnsi="Times New Roman" w:cs="Times New Roman"/>
          <w:sz w:val="24"/>
          <w:szCs w:val="24"/>
          <w:lang w:eastAsia="en-US"/>
        </w:rPr>
        <w:t xml:space="preserve"> </w:t>
      </w:r>
      <w:r w:rsidR="004A2876" w:rsidRPr="00831A65">
        <w:rPr>
          <w:rFonts w:ascii="Times New Roman" w:hAnsi="Times New Roman" w:cs="Times New Roman"/>
          <w:sz w:val="24"/>
          <w:szCs w:val="24"/>
          <w:lang w:eastAsia="en-US"/>
        </w:rPr>
        <w:t xml:space="preserve"> </w:t>
      </w:r>
      <w:r w:rsidRPr="00831A65">
        <w:rPr>
          <w:rFonts w:ascii="Times New Roman" w:hAnsi="Times New Roman" w:cs="Times New Roman"/>
          <w:sz w:val="24"/>
          <w:szCs w:val="24"/>
          <w:lang w:eastAsia="en-US"/>
        </w:rPr>
        <w:t>У</w:t>
      </w:r>
      <w:r w:rsidR="004A2876" w:rsidRPr="00831A65">
        <w:rPr>
          <w:rFonts w:ascii="Times New Roman" w:hAnsi="Times New Roman" w:cs="Times New Roman"/>
          <w:sz w:val="24"/>
          <w:szCs w:val="24"/>
          <w:lang w:eastAsia="en-US"/>
        </w:rPr>
        <w:t xml:space="preserve">чреждением и при принятии </w:t>
      </w:r>
      <w:r w:rsidRPr="00831A65">
        <w:rPr>
          <w:rFonts w:ascii="Times New Roman" w:hAnsi="Times New Roman" w:cs="Times New Roman"/>
          <w:sz w:val="24"/>
          <w:szCs w:val="24"/>
          <w:lang w:eastAsia="en-US"/>
        </w:rPr>
        <w:t xml:space="preserve"> </w:t>
      </w:r>
      <w:r w:rsidR="004A2876" w:rsidRPr="00831A65">
        <w:rPr>
          <w:rFonts w:ascii="Times New Roman" w:hAnsi="Times New Roman" w:cs="Times New Roman"/>
          <w:sz w:val="24"/>
          <w:szCs w:val="24"/>
          <w:lang w:eastAsia="en-US"/>
        </w:rPr>
        <w:t xml:space="preserve"> </w:t>
      </w:r>
      <w:r w:rsidRPr="00831A65">
        <w:rPr>
          <w:rFonts w:ascii="Times New Roman" w:hAnsi="Times New Roman" w:cs="Times New Roman"/>
          <w:sz w:val="24"/>
          <w:szCs w:val="24"/>
          <w:lang w:eastAsia="en-US"/>
        </w:rPr>
        <w:t>У</w:t>
      </w:r>
      <w:r w:rsidR="004A2876" w:rsidRPr="00831A65">
        <w:rPr>
          <w:rFonts w:ascii="Times New Roman" w:hAnsi="Times New Roman" w:cs="Times New Roman"/>
          <w:sz w:val="24"/>
          <w:szCs w:val="24"/>
          <w:lang w:eastAsia="en-US"/>
        </w:rPr>
        <w:t xml:space="preserve">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w:t>
      </w:r>
      <w:r w:rsidRPr="00831A65">
        <w:rPr>
          <w:rFonts w:ascii="Times New Roman" w:hAnsi="Times New Roman" w:cs="Times New Roman"/>
          <w:sz w:val="24"/>
          <w:szCs w:val="24"/>
          <w:lang w:eastAsia="en-US"/>
        </w:rPr>
        <w:t>У</w:t>
      </w:r>
      <w:r w:rsidR="004A2876" w:rsidRPr="00831A65">
        <w:rPr>
          <w:rFonts w:ascii="Times New Roman" w:hAnsi="Times New Roman" w:cs="Times New Roman"/>
          <w:sz w:val="24"/>
          <w:szCs w:val="24"/>
          <w:lang w:eastAsia="en-US"/>
        </w:rPr>
        <w:t>чреждении</w:t>
      </w:r>
      <w:r w:rsidRPr="00831A65">
        <w:rPr>
          <w:rFonts w:ascii="Times New Roman" w:hAnsi="Times New Roman" w:cs="Times New Roman"/>
          <w:sz w:val="24"/>
          <w:szCs w:val="24"/>
          <w:lang w:eastAsia="en-US"/>
        </w:rPr>
        <w:t xml:space="preserve"> созданы:</w:t>
      </w:r>
    </w:p>
    <w:p w:rsidR="00F31F43" w:rsidRPr="00831A65" w:rsidRDefault="00F31F43" w:rsidP="00F31F43">
      <w:pPr>
        <w:tabs>
          <w:tab w:val="left" w:pos="993"/>
        </w:tabs>
        <w:autoSpaceDE w:val="0"/>
        <w:autoSpaceDN w:val="0"/>
        <w:adjustRightInd w:val="0"/>
        <w:jc w:val="both"/>
        <w:rPr>
          <w:rFonts w:ascii="Times New Roman" w:hAnsi="Times New Roman" w:cs="Times New Roman"/>
          <w:sz w:val="24"/>
          <w:szCs w:val="24"/>
        </w:rPr>
      </w:pPr>
      <w:r w:rsidRPr="00831A65">
        <w:rPr>
          <w:rFonts w:ascii="Times New Roman" w:hAnsi="Times New Roman" w:cs="Times New Roman"/>
          <w:sz w:val="24"/>
          <w:szCs w:val="24"/>
          <w:lang w:eastAsia="en-US"/>
        </w:rPr>
        <w:t xml:space="preserve">- </w:t>
      </w:r>
      <w:r w:rsidR="00F33C80" w:rsidRPr="00831A65">
        <w:rPr>
          <w:rFonts w:ascii="Times New Roman" w:hAnsi="Times New Roman" w:cs="Times New Roman"/>
          <w:sz w:val="24"/>
          <w:szCs w:val="24"/>
          <w:lang w:eastAsia="en-US"/>
        </w:rPr>
        <w:t>С</w:t>
      </w:r>
      <w:r w:rsidR="004A2876" w:rsidRPr="00831A65">
        <w:rPr>
          <w:rFonts w:ascii="Times New Roman" w:hAnsi="Times New Roman" w:cs="Times New Roman"/>
          <w:sz w:val="24"/>
          <w:szCs w:val="24"/>
        </w:rPr>
        <w:t xml:space="preserve">овет </w:t>
      </w:r>
      <w:proofErr w:type="gramStart"/>
      <w:r w:rsidR="004A2876" w:rsidRPr="00831A65">
        <w:rPr>
          <w:rFonts w:ascii="Times New Roman" w:hAnsi="Times New Roman" w:cs="Times New Roman"/>
          <w:sz w:val="24"/>
          <w:szCs w:val="24"/>
        </w:rPr>
        <w:t>обучающихся</w:t>
      </w:r>
      <w:proofErr w:type="gramEnd"/>
      <w:r w:rsidR="00F33C80" w:rsidRPr="00831A65">
        <w:rPr>
          <w:rFonts w:ascii="Times New Roman" w:hAnsi="Times New Roman" w:cs="Times New Roman"/>
          <w:sz w:val="24"/>
          <w:szCs w:val="24"/>
        </w:rPr>
        <w:t>.</w:t>
      </w:r>
    </w:p>
    <w:p w:rsidR="004A2876" w:rsidRPr="00831A65" w:rsidRDefault="004A2876" w:rsidP="00F31F43">
      <w:pPr>
        <w:tabs>
          <w:tab w:val="left" w:pos="993"/>
        </w:tabs>
        <w:autoSpaceDE w:val="0"/>
        <w:autoSpaceDN w:val="0"/>
        <w:adjustRightInd w:val="0"/>
        <w:jc w:val="both"/>
        <w:rPr>
          <w:rFonts w:ascii="Times New Roman" w:hAnsi="Times New Roman" w:cs="Times New Roman"/>
          <w:sz w:val="24"/>
          <w:szCs w:val="24"/>
          <w:lang w:eastAsia="en-US"/>
        </w:rPr>
      </w:pPr>
      <w:r w:rsidRPr="00831A65">
        <w:rPr>
          <w:rFonts w:ascii="Times New Roman" w:hAnsi="Times New Roman" w:cs="Times New Roman"/>
          <w:sz w:val="24"/>
          <w:szCs w:val="24"/>
        </w:rPr>
        <w:t xml:space="preserve"> </w:t>
      </w:r>
      <w:r w:rsidR="00F31F43" w:rsidRPr="00831A65">
        <w:rPr>
          <w:rFonts w:ascii="Times New Roman" w:hAnsi="Times New Roman" w:cs="Times New Roman"/>
          <w:sz w:val="24"/>
          <w:szCs w:val="24"/>
        </w:rPr>
        <w:t>-</w:t>
      </w:r>
      <w:r w:rsidR="000942EA" w:rsidRPr="00831A65">
        <w:rPr>
          <w:rFonts w:ascii="Times New Roman" w:hAnsi="Times New Roman" w:cs="Times New Roman"/>
          <w:sz w:val="24"/>
          <w:szCs w:val="24"/>
        </w:rPr>
        <w:t xml:space="preserve"> </w:t>
      </w:r>
      <w:r w:rsidR="00F33C80" w:rsidRPr="00831A65">
        <w:rPr>
          <w:rFonts w:ascii="Times New Roman" w:hAnsi="Times New Roman" w:cs="Times New Roman"/>
          <w:sz w:val="24"/>
          <w:szCs w:val="24"/>
        </w:rPr>
        <w:t>С</w:t>
      </w:r>
      <w:r w:rsidRPr="00831A65">
        <w:rPr>
          <w:rFonts w:ascii="Times New Roman" w:hAnsi="Times New Roman" w:cs="Times New Roman"/>
          <w:sz w:val="24"/>
          <w:szCs w:val="24"/>
        </w:rPr>
        <w:t xml:space="preserve">овет родителей </w:t>
      </w:r>
      <w:r w:rsidRPr="00831A65">
        <w:rPr>
          <w:rFonts w:ascii="Times New Roman" w:hAnsi="Times New Roman" w:cs="Times New Roman"/>
          <w:sz w:val="24"/>
          <w:szCs w:val="24"/>
          <w:lang w:eastAsia="en-US"/>
        </w:rPr>
        <w:t>(законных представителей) несовершеннолетних обучающихся</w:t>
      </w:r>
      <w:r w:rsidR="00F33C80" w:rsidRPr="00831A65">
        <w:rPr>
          <w:rFonts w:ascii="Times New Roman" w:hAnsi="Times New Roman" w:cs="Times New Roman"/>
          <w:sz w:val="24"/>
          <w:szCs w:val="24"/>
          <w:lang w:eastAsia="en-US"/>
        </w:rPr>
        <w:t>.</w:t>
      </w:r>
    </w:p>
    <w:p w:rsidR="00F31F43" w:rsidRPr="00831A65" w:rsidRDefault="00F31F43" w:rsidP="00F31F43">
      <w:pPr>
        <w:autoSpaceDE w:val="0"/>
        <w:autoSpaceDN w:val="0"/>
        <w:adjustRightInd w:val="0"/>
        <w:jc w:val="both"/>
        <w:rPr>
          <w:rFonts w:ascii="Times New Roman" w:eastAsia="Calibri" w:hAnsi="Times New Roman" w:cs="Times New Roman"/>
          <w:sz w:val="24"/>
          <w:szCs w:val="24"/>
          <w:lang w:eastAsia="en-US"/>
        </w:rPr>
      </w:pPr>
      <w:r w:rsidRPr="00831A65">
        <w:rPr>
          <w:rFonts w:ascii="Times New Roman" w:eastAsia="Calibri" w:hAnsi="Times New Roman" w:cs="Times New Roman"/>
          <w:sz w:val="24"/>
          <w:szCs w:val="24"/>
          <w:lang w:eastAsia="en-US"/>
        </w:rPr>
        <w:t>-</w:t>
      </w:r>
      <w:r w:rsidR="004A2876" w:rsidRPr="00831A65">
        <w:rPr>
          <w:rFonts w:ascii="Times New Roman" w:eastAsia="Calibri" w:hAnsi="Times New Roman" w:cs="Times New Roman"/>
          <w:sz w:val="24"/>
          <w:szCs w:val="24"/>
          <w:lang w:eastAsia="en-US"/>
        </w:rPr>
        <w:t xml:space="preserve"> </w:t>
      </w:r>
      <w:r w:rsidR="00F33C80" w:rsidRPr="00831A65">
        <w:rPr>
          <w:rFonts w:ascii="Times New Roman" w:eastAsia="Calibri" w:hAnsi="Times New Roman" w:cs="Times New Roman"/>
          <w:sz w:val="24"/>
          <w:szCs w:val="24"/>
          <w:lang w:eastAsia="en-US"/>
        </w:rPr>
        <w:t>П</w:t>
      </w:r>
      <w:r w:rsidR="004A2876" w:rsidRPr="00831A65">
        <w:rPr>
          <w:rFonts w:ascii="Times New Roman" w:eastAsia="Calibri" w:hAnsi="Times New Roman" w:cs="Times New Roman"/>
          <w:sz w:val="24"/>
          <w:szCs w:val="24"/>
          <w:lang w:eastAsia="en-US"/>
        </w:rPr>
        <w:t xml:space="preserve">рофсоюзная организация работников </w:t>
      </w:r>
      <w:r w:rsidRPr="00831A65">
        <w:rPr>
          <w:rFonts w:ascii="Times New Roman" w:eastAsia="Calibri" w:hAnsi="Times New Roman" w:cs="Times New Roman"/>
          <w:sz w:val="24"/>
          <w:szCs w:val="24"/>
          <w:lang w:eastAsia="en-US"/>
        </w:rPr>
        <w:t xml:space="preserve"> </w:t>
      </w:r>
      <w:r w:rsidR="004A2876" w:rsidRPr="00831A65">
        <w:rPr>
          <w:rFonts w:ascii="Times New Roman" w:eastAsia="Calibri" w:hAnsi="Times New Roman" w:cs="Times New Roman"/>
          <w:sz w:val="24"/>
          <w:szCs w:val="24"/>
          <w:lang w:eastAsia="en-US"/>
        </w:rPr>
        <w:t xml:space="preserve"> </w:t>
      </w:r>
      <w:r w:rsidRPr="00831A65">
        <w:rPr>
          <w:rFonts w:ascii="Times New Roman" w:eastAsia="Calibri" w:hAnsi="Times New Roman" w:cs="Times New Roman"/>
          <w:sz w:val="24"/>
          <w:szCs w:val="24"/>
          <w:lang w:eastAsia="en-US"/>
        </w:rPr>
        <w:t>У</w:t>
      </w:r>
      <w:r w:rsidR="004A2876" w:rsidRPr="00831A65">
        <w:rPr>
          <w:rFonts w:ascii="Times New Roman" w:eastAsia="Calibri" w:hAnsi="Times New Roman" w:cs="Times New Roman"/>
          <w:sz w:val="24"/>
          <w:szCs w:val="24"/>
          <w:lang w:eastAsia="en-US"/>
        </w:rPr>
        <w:t>чреждения, которая является представительным органом работников образовательного учреждения</w:t>
      </w:r>
      <w:r w:rsidRPr="00831A65">
        <w:rPr>
          <w:rFonts w:ascii="Times New Roman" w:eastAsia="Calibri" w:hAnsi="Times New Roman" w:cs="Times New Roman"/>
          <w:sz w:val="24"/>
          <w:szCs w:val="24"/>
          <w:lang w:eastAsia="en-US"/>
        </w:rPr>
        <w:t>.</w:t>
      </w:r>
    </w:p>
    <w:p w:rsidR="001160EC" w:rsidRPr="00831A65" w:rsidRDefault="001160EC" w:rsidP="00F31F43">
      <w:pPr>
        <w:jc w:val="both"/>
        <w:rPr>
          <w:rFonts w:ascii="Times New Roman" w:hAnsi="Times New Roman" w:cs="Times New Roman"/>
          <w:b/>
          <w:sz w:val="24"/>
          <w:szCs w:val="24"/>
          <w:u w:val="single"/>
        </w:rPr>
      </w:pPr>
      <w:r w:rsidRPr="00831A65">
        <w:rPr>
          <w:rFonts w:ascii="Times New Roman" w:hAnsi="Times New Roman" w:cs="Times New Roman"/>
          <w:b/>
          <w:sz w:val="24"/>
          <w:szCs w:val="24"/>
          <w:u w:val="single"/>
        </w:rPr>
        <w:t>Совершенствование управленческой структуры</w:t>
      </w:r>
      <w:r w:rsidR="009F60CF" w:rsidRPr="00831A65">
        <w:rPr>
          <w:rFonts w:ascii="Times New Roman" w:hAnsi="Times New Roman" w:cs="Times New Roman"/>
          <w:b/>
          <w:sz w:val="24"/>
          <w:szCs w:val="24"/>
          <w:u w:val="single"/>
        </w:rPr>
        <w:t xml:space="preserve"> </w:t>
      </w:r>
    </w:p>
    <w:p w:rsidR="001160EC" w:rsidRPr="00831A65" w:rsidRDefault="00F31F43" w:rsidP="00F31F43">
      <w:pPr>
        <w:jc w:val="both"/>
        <w:rPr>
          <w:rFonts w:ascii="Times New Roman" w:hAnsi="Times New Roman" w:cs="Times New Roman"/>
          <w:sz w:val="24"/>
          <w:szCs w:val="24"/>
        </w:rPr>
      </w:pPr>
      <w:r w:rsidRPr="00831A65">
        <w:rPr>
          <w:rFonts w:ascii="Times New Roman" w:hAnsi="Times New Roman" w:cs="Times New Roman"/>
          <w:sz w:val="24"/>
          <w:szCs w:val="24"/>
        </w:rPr>
        <w:t xml:space="preserve">           </w:t>
      </w:r>
      <w:r w:rsidR="001160EC" w:rsidRPr="00831A65">
        <w:rPr>
          <w:rFonts w:ascii="Times New Roman" w:hAnsi="Times New Roman" w:cs="Times New Roman"/>
          <w:sz w:val="24"/>
          <w:szCs w:val="24"/>
        </w:rPr>
        <w:t xml:space="preserve">В своей деятельности администрация стремится к партнерскому характеру взаимоотношений между всеми субъектами образовательного процесса. В результате </w:t>
      </w:r>
      <w:r w:rsidR="001160EC" w:rsidRPr="00831A65">
        <w:rPr>
          <w:rFonts w:ascii="Times New Roman" w:hAnsi="Times New Roman" w:cs="Times New Roman"/>
          <w:sz w:val="24"/>
          <w:szCs w:val="24"/>
        </w:rPr>
        <w:lastRenderedPageBreak/>
        <w:t xml:space="preserve">целенаправленной деятельности педагогического коллектива и администрации наметилась положительная динамика в развитии плодотворного диалога всех субъектов, четкого распределения и координации полномочий и ответственности в этой сфере. Ежегодно проводятся творческие отчеты для родителей с целью показа перспектив развития </w:t>
      </w:r>
      <w:r w:rsidRPr="00831A65">
        <w:rPr>
          <w:rFonts w:ascii="Times New Roman" w:hAnsi="Times New Roman" w:cs="Times New Roman"/>
          <w:sz w:val="24"/>
          <w:szCs w:val="24"/>
          <w:lang w:eastAsia="en-US"/>
        </w:rPr>
        <w:t>Учреждения</w:t>
      </w:r>
      <w:r w:rsidR="001160EC" w:rsidRPr="00831A65">
        <w:rPr>
          <w:rFonts w:ascii="Times New Roman" w:hAnsi="Times New Roman" w:cs="Times New Roman"/>
          <w:sz w:val="24"/>
          <w:szCs w:val="24"/>
        </w:rPr>
        <w:t xml:space="preserve">, обобщения результатов образовательной и воспитательной деятельности, информирования об уровне достижений обучающихся </w:t>
      </w:r>
      <w:r w:rsidRPr="00831A65">
        <w:rPr>
          <w:rFonts w:ascii="Times New Roman" w:hAnsi="Times New Roman" w:cs="Times New Roman"/>
          <w:sz w:val="24"/>
          <w:szCs w:val="24"/>
          <w:lang w:eastAsia="en-US"/>
        </w:rPr>
        <w:t>Учреждения</w:t>
      </w:r>
      <w:r w:rsidR="001160EC" w:rsidRPr="00831A65">
        <w:rPr>
          <w:rFonts w:ascii="Times New Roman" w:hAnsi="Times New Roman" w:cs="Times New Roman"/>
          <w:sz w:val="24"/>
          <w:szCs w:val="24"/>
        </w:rPr>
        <w:t xml:space="preserve">. Результатом грамотного управления образовательным </w:t>
      </w:r>
      <w:r w:rsidRPr="00831A65">
        <w:rPr>
          <w:rFonts w:ascii="Times New Roman" w:hAnsi="Times New Roman" w:cs="Times New Roman"/>
          <w:sz w:val="24"/>
          <w:szCs w:val="24"/>
        </w:rPr>
        <w:t>У</w:t>
      </w:r>
      <w:r w:rsidR="001160EC" w:rsidRPr="00831A65">
        <w:rPr>
          <w:rFonts w:ascii="Times New Roman" w:hAnsi="Times New Roman" w:cs="Times New Roman"/>
          <w:sz w:val="24"/>
          <w:szCs w:val="24"/>
        </w:rPr>
        <w:t>чреждением является:</w:t>
      </w:r>
    </w:p>
    <w:p w:rsidR="001160EC" w:rsidRPr="00831A65" w:rsidRDefault="001160EC" w:rsidP="00F31F43">
      <w:pPr>
        <w:jc w:val="both"/>
        <w:rPr>
          <w:rFonts w:ascii="Times New Roman" w:hAnsi="Times New Roman" w:cs="Times New Roman"/>
          <w:sz w:val="24"/>
          <w:szCs w:val="24"/>
        </w:rPr>
      </w:pPr>
      <w:r w:rsidRPr="00831A65">
        <w:rPr>
          <w:rFonts w:ascii="Times New Roman" w:hAnsi="Times New Roman" w:cs="Times New Roman"/>
          <w:sz w:val="24"/>
          <w:szCs w:val="24"/>
        </w:rPr>
        <w:t>- сохранность контингента обучающихся;</w:t>
      </w:r>
    </w:p>
    <w:p w:rsidR="001160EC" w:rsidRPr="00831A65" w:rsidRDefault="001160EC" w:rsidP="00F31F43">
      <w:pPr>
        <w:jc w:val="both"/>
        <w:rPr>
          <w:rFonts w:ascii="Times New Roman" w:hAnsi="Times New Roman" w:cs="Times New Roman"/>
          <w:sz w:val="24"/>
          <w:szCs w:val="24"/>
        </w:rPr>
      </w:pPr>
      <w:r w:rsidRPr="00831A65">
        <w:rPr>
          <w:rFonts w:ascii="Times New Roman" w:hAnsi="Times New Roman" w:cs="Times New Roman"/>
          <w:sz w:val="24"/>
          <w:szCs w:val="24"/>
        </w:rPr>
        <w:t>- отсутствие жалоб со стороны родителей;</w:t>
      </w:r>
    </w:p>
    <w:p w:rsidR="001160EC" w:rsidRPr="00831A65" w:rsidRDefault="001160EC" w:rsidP="00F31F43">
      <w:pPr>
        <w:jc w:val="both"/>
        <w:rPr>
          <w:rFonts w:ascii="Times New Roman" w:hAnsi="Times New Roman" w:cs="Times New Roman"/>
          <w:sz w:val="24"/>
          <w:szCs w:val="24"/>
        </w:rPr>
      </w:pPr>
      <w:r w:rsidRPr="00831A65">
        <w:rPr>
          <w:rFonts w:ascii="Times New Roman" w:hAnsi="Times New Roman" w:cs="Times New Roman"/>
          <w:sz w:val="24"/>
          <w:szCs w:val="24"/>
        </w:rPr>
        <w:t>- широкий спектр предлагаемых образовательных услуг в сфере дополнительного образования;</w:t>
      </w:r>
    </w:p>
    <w:p w:rsidR="001160EC" w:rsidRPr="00831A65" w:rsidRDefault="001160EC" w:rsidP="00F31F43">
      <w:pPr>
        <w:jc w:val="both"/>
        <w:rPr>
          <w:rFonts w:ascii="Times New Roman" w:hAnsi="Times New Roman" w:cs="Times New Roman"/>
          <w:sz w:val="24"/>
          <w:szCs w:val="24"/>
        </w:rPr>
      </w:pPr>
      <w:r w:rsidRPr="00831A65">
        <w:rPr>
          <w:rFonts w:ascii="Times New Roman" w:hAnsi="Times New Roman" w:cs="Times New Roman"/>
          <w:sz w:val="24"/>
          <w:szCs w:val="24"/>
        </w:rPr>
        <w:t>-высокий уровень квалификации и профессиональной компетентности педагогического состава, позитивное отношение к обновлению дополнительного образования;</w:t>
      </w:r>
    </w:p>
    <w:p w:rsidR="00174A0C" w:rsidRPr="00831A65" w:rsidRDefault="001160EC" w:rsidP="00437A42">
      <w:pPr>
        <w:jc w:val="both"/>
        <w:rPr>
          <w:rFonts w:ascii="Times New Roman" w:hAnsi="Times New Roman" w:cs="Times New Roman"/>
          <w:sz w:val="24"/>
          <w:szCs w:val="24"/>
        </w:rPr>
      </w:pPr>
      <w:r w:rsidRPr="00831A65">
        <w:rPr>
          <w:rFonts w:ascii="Times New Roman" w:hAnsi="Times New Roman" w:cs="Times New Roman"/>
          <w:sz w:val="24"/>
          <w:szCs w:val="24"/>
        </w:rPr>
        <w:t xml:space="preserve">- </w:t>
      </w:r>
      <w:proofErr w:type="spellStart"/>
      <w:r w:rsidRPr="00831A65">
        <w:rPr>
          <w:rFonts w:ascii="Times New Roman" w:hAnsi="Times New Roman" w:cs="Times New Roman"/>
          <w:sz w:val="24"/>
          <w:szCs w:val="24"/>
        </w:rPr>
        <w:t>востребованность</w:t>
      </w:r>
      <w:proofErr w:type="spellEnd"/>
      <w:r w:rsidRPr="00831A65">
        <w:rPr>
          <w:rFonts w:ascii="Times New Roman" w:hAnsi="Times New Roman" w:cs="Times New Roman"/>
          <w:sz w:val="24"/>
          <w:szCs w:val="24"/>
        </w:rPr>
        <w:t xml:space="preserve"> </w:t>
      </w:r>
      <w:r w:rsidR="000942EA" w:rsidRPr="00831A65">
        <w:rPr>
          <w:rFonts w:ascii="Times New Roman" w:hAnsi="Times New Roman" w:cs="Times New Roman"/>
          <w:sz w:val="24"/>
          <w:szCs w:val="24"/>
        </w:rPr>
        <w:t>У</w:t>
      </w:r>
      <w:r w:rsidRPr="00831A65">
        <w:rPr>
          <w:rFonts w:ascii="Times New Roman" w:hAnsi="Times New Roman" w:cs="Times New Roman"/>
          <w:sz w:val="24"/>
          <w:szCs w:val="24"/>
        </w:rPr>
        <w:t>чреждения в образовательном пространстве городского округа Верхняя Пышма.</w:t>
      </w:r>
    </w:p>
    <w:p w:rsidR="006B055B" w:rsidRPr="00831A65" w:rsidRDefault="00F31F43" w:rsidP="00F31F43">
      <w:pPr>
        <w:jc w:val="both"/>
        <w:rPr>
          <w:rFonts w:ascii="Times New Roman" w:hAnsi="Times New Roman" w:cs="Times New Roman"/>
          <w:sz w:val="24"/>
          <w:szCs w:val="24"/>
        </w:rPr>
      </w:pPr>
      <w:r w:rsidRPr="00831A65">
        <w:rPr>
          <w:rFonts w:ascii="Times New Roman" w:eastAsia="Times New Roman" w:hAnsi="Times New Roman" w:cs="Times New Roman"/>
          <w:b/>
          <w:bCs/>
          <w:sz w:val="24"/>
          <w:szCs w:val="24"/>
        </w:rPr>
        <w:t xml:space="preserve">           </w:t>
      </w:r>
      <w:r w:rsidR="00174A0C" w:rsidRPr="00831A65">
        <w:rPr>
          <w:rFonts w:ascii="Times New Roman" w:eastAsia="Times New Roman" w:hAnsi="Times New Roman" w:cs="Times New Roman"/>
          <w:b/>
          <w:bCs/>
          <w:sz w:val="24"/>
          <w:szCs w:val="24"/>
        </w:rPr>
        <w:t xml:space="preserve"> </w:t>
      </w:r>
      <w:r w:rsidR="00174A0C" w:rsidRPr="00831A65">
        <w:rPr>
          <w:rFonts w:ascii="Times New Roman" w:eastAsia="Times New Roman" w:hAnsi="Times New Roman" w:cs="Times New Roman"/>
          <w:sz w:val="24"/>
          <w:szCs w:val="24"/>
        </w:rPr>
        <w:t>МАОУ</w:t>
      </w:r>
      <w:r w:rsidRPr="00831A65">
        <w:rPr>
          <w:rFonts w:ascii="Times New Roman" w:eastAsia="Times New Roman" w:hAnsi="Times New Roman" w:cs="Times New Roman"/>
          <w:sz w:val="24"/>
          <w:szCs w:val="24"/>
        </w:rPr>
        <w:t xml:space="preserve"> </w:t>
      </w:r>
      <w:r w:rsidR="00174A0C" w:rsidRPr="00831A65">
        <w:rPr>
          <w:rFonts w:ascii="Times New Roman" w:eastAsia="Times New Roman" w:hAnsi="Times New Roman" w:cs="Times New Roman"/>
          <w:sz w:val="24"/>
          <w:szCs w:val="24"/>
        </w:rPr>
        <w:t xml:space="preserve">ДО </w:t>
      </w:r>
      <w:r w:rsidR="002C296A" w:rsidRPr="00831A65">
        <w:rPr>
          <w:rFonts w:ascii="Times New Roman" w:eastAsia="Times New Roman" w:hAnsi="Times New Roman" w:cs="Times New Roman"/>
          <w:sz w:val="24"/>
          <w:szCs w:val="24"/>
        </w:rPr>
        <w:t>«</w:t>
      </w:r>
      <w:r w:rsidR="00174A0C" w:rsidRPr="00831A65">
        <w:rPr>
          <w:rFonts w:ascii="Times New Roman" w:eastAsia="Times New Roman" w:hAnsi="Times New Roman" w:cs="Times New Roman"/>
          <w:sz w:val="24"/>
          <w:szCs w:val="24"/>
        </w:rPr>
        <w:t>ДДТ</w:t>
      </w:r>
      <w:r w:rsidR="002C296A" w:rsidRPr="00831A65">
        <w:rPr>
          <w:rFonts w:ascii="Times New Roman" w:eastAsia="Times New Roman" w:hAnsi="Times New Roman" w:cs="Times New Roman"/>
          <w:sz w:val="24"/>
          <w:szCs w:val="24"/>
        </w:rPr>
        <w:t>»</w:t>
      </w:r>
      <w:r w:rsidR="00DD1493" w:rsidRPr="00831A65">
        <w:rPr>
          <w:rFonts w:ascii="Times New Roman" w:eastAsia="Times New Roman" w:hAnsi="Times New Roman" w:cs="Times New Roman"/>
          <w:sz w:val="24"/>
          <w:szCs w:val="24"/>
        </w:rPr>
        <w:t xml:space="preserve"> </w:t>
      </w:r>
      <w:r w:rsidR="00174A0C" w:rsidRPr="00831A65">
        <w:rPr>
          <w:rFonts w:ascii="Times New Roman" w:eastAsia="Times New Roman" w:hAnsi="Times New Roman" w:cs="Times New Roman"/>
          <w:sz w:val="24"/>
          <w:szCs w:val="24"/>
        </w:rPr>
        <w:t>располагает необходимыми организационно-правовыми</w:t>
      </w:r>
      <w:r w:rsidRPr="00831A65">
        <w:rPr>
          <w:rFonts w:ascii="Times New Roman" w:eastAsia="Times New Roman" w:hAnsi="Times New Roman" w:cs="Times New Roman"/>
          <w:sz w:val="24"/>
          <w:szCs w:val="24"/>
        </w:rPr>
        <w:t xml:space="preserve"> </w:t>
      </w:r>
      <w:r w:rsidR="00174A0C" w:rsidRPr="00831A65">
        <w:rPr>
          <w:rFonts w:ascii="Times New Roman" w:eastAsia="Times New Roman" w:hAnsi="Times New Roman" w:cs="Times New Roman"/>
          <w:sz w:val="24"/>
          <w:szCs w:val="24"/>
        </w:rPr>
        <w:t>документами по организации и осуществлению управленческой и образовательной деятельности. В</w:t>
      </w:r>
      <w:r w:rsidRPr="00831A65">
        <w:rPr>
          <w:rFonts w:ascii="Times New Roman" w:eastAsia="Times New Roman" w:hAnsi="Times New Roman" w:cs="Times New Roman"/>
          <w:sz w:val="24"/>
          <w:szCs w:val="24"/>
        </w:rPr>
        <w:t xml:space="preserve"> </w:t>
      </w:r>
      <w:r w:rsidR="00174A0C" w:rsidRPr="00831A65">
        <w:rPr>
          <w:rFonts w:ascii="Times New Roman" w:eastAsia="Times New Roman" w:hAnsi="Times New Roman" w:cs="Times New Roman"/>
          <w:sz w:val="24"/>
          <w:szCs w:val="24"/>
        </w:rPr>
        <w:t xml:space="preserve">целом система управления </w:t>
      </w:r>
      <w:r w:rsidR="00060C07" w:rsidRPr="00831A65">
        <w:rPr>
          <w:rFonts w:ascii="Times New Roman" w:eastAsia="Times New Roman" w:hAnsi="Times New Roman" w:cs="Times New Roman"/>
          <w:sz w:val="24"/>
          <w:szCs w:val="24"/>
        </w:rPr>
        <w:t>У</w:t>
      </w:r>
      <w:r w:rsidR="00174A0C" w:rsidRPr="00831A65">
        <w:rPr>
          <w:rFonts w:ascii="Times New Roman" w:eastAsia="Times New Roman" w:hAnsi="Times New Roman" w:cs="Times New Roman"/>
          <w:sz w:val="24"/>
          <w:szCs w:val="24"/>
        </w:rPr>
        <w:t xml:space="preserve">чреждением достаточна и эффективна для обеспечения выполнения функций </w:t>
      </w:r>
      <w:r w:rsidR="00060C07" w:rsidRPr="00831A65">
        <w:rPr>
          <w:rFonts w:ascii="Times New Roman" w:eastAsia="Times New Roman" w:hAnsi="Times New Roman" w:cs="Times New Roman"/>
          <w:sz w:val="24"/>
          <w:szCs w:val="24"/>
        </w:rPr>
        <w:t>У</w:t>
      </w:r>
      <w:r w:rsidR="00174A0C" w:rsidRPr="00831A65">
        <w:rPr>
          <w:rFonts w:ascii="Times New Roman" w:eastAsia="Times New Roman" w:hAnsi="Times New Roman" w:cs="Times New Roman"/>
          <w:sz w:val="24"/>
          <w:szCs w:val="24"/>
        </w:rPr>
        <w:t>чреждения в сфере дополнительного образования в соответствии с действующим законодательством Российской Федерации.</w:t>
      </w:r>
    </w:p>
    <w:p w:rsidR="001225DA" w:rsidRPr="00831A65" w:rsidRDefault="001225DA" w:rsidP="00A35EE8">
      <w:pPr>
        <w:pStyle w:val="a3"/>
        <w:spacing w:line="276" w:lineRule="auto"/>
        <w:jc w:val="both"/>
        <w:rPr>
          <w:rFonts w:ascii="Times New Roman" w:hAnsi="Times New Roman"/>
          <w:b/>
          <w:sz w:val="24"/>
          <w:szCs w:val="24"/>
          <w:u w:val="single"/>
        </w:rPr>
      </w:pPr>
      <w:r w:rsidRPr="00831A65">
        <w:rPr>
          <w:rFonts w:ascii="Times New Roman" w:hAnsi="Times New Roman"/>
          <w:b/>
          <w:sz w:val="24"/>
          <w:szCs w:val="24"/>
          <w:u w:val="single"/>
        </w:rPr>
        <w:t>Анализ образовательной деятельности, условий организации образовательного процесса и качества подготовки обучающихся</w:t>
      </w:r>
    </w:p>
    <w:p w:rsidR="001225DA" w:rsidRPr="00831A65" w:rsidRDefault="001225DA" w:rsidP="001225DA">
      <w:pPr>
        <w:pStyle w:val="ConsPlusNormal"/>
        <w:ind w:firstLine="540"/>
        <w:jc w:val="both"/>
        <w:rPr>
          <w:rFonts w:ascii="Times New Roman" w:hAnsi="Times New Roman" w:cs="Times New Roman"/>
          <w:sz w:val="24"/>
          <w:szCs w:val="24"/>
        </w:rPr>
      </w:pPr>
      <w:r w:rsidRPr="00831A65">
        <w:rPr>
          <w:rFonts w:ascii="Times New Roman" w:hAnsi="Times New Roman" w:cs="Times New Roman"/>
          <w:sz w:val="24"/>
          <w:szCs w:val="24"/>
        </w:rPr>
        <w:t>МАОУ ДО «ДДТ» организуют образовательный процесс в соответствии с учебными планами в объединениях по интересам, сформированных в группы обучающихся одного возраста или разных возрастных категорий (разновозрастные группы), являющиеся основным составом объединения (кружки, студии, ансамбли, театры) (далее - объединения), а также индивидуально.</w:t>
      </w:r>
    </w:p>
    <w:p w:rsidR="001225DA" w:rsidRPr="00831A65" w:rsidRDefault="001225DA" w:rsidP="001225DA">
      <w:pPr>
        <w:pStyle w:val="ConsPlusNormal"/>
        <w:ind w:firstLine="709"/>
        <w:jc w:val="both"/>
        <w:rPr>
          <w:rFonts w:ascii="Times New Roman" w:hAnsi="Times New Roman" w:cs="Times New Roman"/>
          <w:sz w:val="24"/>
          <w:szCs w:val="24"/>
        </w:rPr>
      </w:pPr>
      <w:r w:rsidRPr="00831A65">
        <w:rPr>
          <w:rFonts w:ascii="Times New Roman" w:hAnsi="Times New Roman" w:cs="Times New Roman"/>
          <w:sz w:val="24"/>
          <w:szCs w:val="24"/>
        </w:rPr>
        <w:t xml:space="preserve">Дополнительные общеобразовательные </w:t>
      </w:r>
      <w:proofErr w:type="spellStart"/>
      <w:r w:rsidRPr="00831A65">
        <w:rPr>
          <w:rFonts w:ascii="Times New Roman" w:hAnsi="Times New Roman" w:cs="Times New Roman"/>
          <w:sz w:val="24"/>
          <w:szCs w:val="24"/>
          <w:shd w:val="clear" w:color="auto" w:fill="FFFFFF"/>
        </w:rPr>
        <w:t>общеразвивающие</w:t>
      </w:r>
      <w:proofErr w:type="spellEnd"/>
      <w:r w:rsidRPr="00831A65">
        <w:rPr>
          <w:rFonts w:ascii="Times New Roman" w:hAnsi="Times New Roman" w:cs="Times New Roman"/>
          <w:sz w:val="24"/>
          <w:szCs w:val="24"/>
        </w:rPr>
        <w:t xml:space="preserve"> программы реализуются в пространстве, не ограниченном образовательными стандартами: в дополнительном образовании федеральные государственные образовательные стандарты не предусматриваются (ФЗ ст.2, п.14).</w:t>
      </w:r>
    </w:p>
    <w:p w:rsidR="001225DA" w:rsidRPr="00831A65" w:rsidRDefault="001225DA" w:rsidP="001225DA">
      <w:pPr>
        <w:shd w:val="clear" w:color="auto" w:fill="FFFFFF"/>
        <w:spacing w:after="0" w:line="249" w:lineRule="atLeast"/>
        <w:ind w:firstLine="709"/>
        <w:jc w:val="both"/>
        <w:rPr>
          <w:rFonts w:ascii="Times New Roman" w:hAnsi="Times New Roman" w:cs="Times New Roman"/>
          <w:sz w:val="24"/>
          <w:szCs w:val="24"/>
        </w:rPr>
      </w:pPr>
      <w:r w:rsidRPr="00831A65">
        <w:rPr>
          <w:rFonts w:ascii="Times New Roman" w:hAnsi="Times New Roman"/>
          <w:sz w:val="24"/>
          <w:szCs w:val="24"/>
        </w:rPr>
        <w:t xml:space="preserve">МАОУ ДО «ДДТ» реализует дополнительные общеобразовательные </w:t>
      </w:r>
      <w:proofErr w:type="spellStart"/>
      <w:r w:rsidRPr="00831A65">
        <w:rPr>
          <w:rFonts w:ascii="Times New Roman" w:hAnsi="Times New Roman"/>
          <w:sz w:val="24"/>
          <w:szCs w:val="24"/>
          <w:shd w:val="clear" w:color="auto" w:fill="FFFFFF"/>
        </w:rPr>
        <w:t>общеразвивающие</w:t>
      </w:r>
      <w:proofErr w:type="spellEnd"/>
      <w:r w:rsidRPr="00831A65">
        <w:rPr>
          <w:rFonts w:ascii="Times New Roman" w:hAnsi="Times New Roman"/>
          <w:sz w:val="24"/>
          <w:szCs w:val="24"/>
        </w:rPr>
        <w:t xml:space="preserve"> программы в течение всего календарного года, включая каникулярное время.</w:t>
      </w:r>
    </w:p>
    <w:p w:rsidR="001225DA" w:rsidRPr="00831A65" w:rsidRDefault="001225DA" w:rsidP="001225DA">
      <w:pPr>
        <w:shd w:val="clear" w:color="auto" w:fill="FFFFFF"/>
        <w:spacing w:after="0" w:line="249" w:lineRule="atLeast"/>
        <w:ind w:firstLine="709"/>
        <w:jc w:val="both"/>
        <w:rPr>
          <w:rFonts w:ascii="Times New Roman" w:hAnsi="Times New Roman"/>
          <w:sz w:val="24"/>
          <w:szCs w:val="24"/>
        </w:rPr>
      </w:pPr>
      <w:r w:rsidRPr="00831A65">
        <w:rPr>
          <w:rFonts w:ascii="Times New Roman" w:hAnsi="Times New Roman"/>
          <w:sz w:val="24"/>
          <w:szCs w:val="24"/>
        </w:rPr>
        <w:t xml:space="preserve">Использование при реализации дополнительных общеобразовательных </w:t>
      </w:r>
      <w:proofErr w:type="spellStart"/>
      <w:r w:rsidRPr="00831A65">
        <w:rPr>
          <w:rFonts w:ascii="Times New Roman" w:hAnsi="Times New Roman"/>
          <w:sz w:val="24"/>
          <w:szCs w:val="24"/>
          <w:shd w:val="clear" w:color="auto" w:fill="FFFFFF"/>
        </w:rPr>
        <w:t>общеразвивающих</w:t>
      </w:r>
      <w:proofErr w:type="spellEnd"/>
      <w:r w:rsidRPr="00831A65">
        <w:rPr>
          <w:rFonts w:ascii="Times New Roman" w:hAnsi="Times New Roman"/>
          <w:sz w:val="24"/>
          <w:szCs w:val="24"/>
        </w:rPr>
        <w:t xml:space="preserve">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1225DA" w:rsidRPr="00831A65" w:rsidRDefault="001225DA" w:rsidP="001225DA">
      <w:pPr>
        <w:pStyle w:val="ConsPlusNormal"/>
        <w:ind w:firstLine="709"/>
        <w:jc w:val="both"/>
        <w:rPr>
          <w:rFonts w:ascii="Times New Roman" w:hAnsi="Times New Roman" w:cs="Times New Roman"/>
          <w:sz w:val="24"/>
          <w:szCs w:val="24"/>
        </w:rPr>
      </w:pPr>
      <w:r w:rsidRPr="00831A65">
        <w:rPr>
          <w:rFonts w:ascii="Times New Roman" w:hAnsi="Times New Roman" w:cs="Times New Roman"/>
          <w:sz w:val="24"/>
          <w:szCs w:val="24"/>
        </w:rPr>
        <w:t xml:space="preserve">МАОУ ДО «ДДТ» ежегодно обновляют дополнительные общеобразовательные </w:t>
      </w:r>
      <w:proofErr w:type="spellStart"/>
      <w:r w:rsidRPr="00831A65">
        <w:rPr>
          <w:rFonts w:ascii="Times New Roman" w:hAnsi="Times New Roman" w:cs="Times New Roman"/>
          <w:sz w:val="24"/>
          <w:szCs w:val="24"/>
          <w:shd w:val="clear" w:color="auto" w:fill="FFFFFF"/>
        </w:rPr>
        <w:t>общеразвивающие</w:t>
      </w:r>
      <w:proofErr w:type="spellEnd"/>
      <w:r w:rsidRPr="00831A65">
        <w:rPr>
          <w:rFonts w:ascii="Times New Roman" w:hAnsi="Times New Roman" w:cs="Times New Roman"/>
          <w:sz w:val="24"/>
          <w:szCs w:val="24"/>
        </w:rPr>
        <w:t xml:space="preserve"> программы с учетом развития науки, техники, культуры, экономики, технологий и социальной сферы.</w:t>
      </w:r>
    </w:p>
    <w:p w:rsidR="001225DA" w:rsidRPr="00831A65" w:rsidRDefault="001225DA" w:rsidP="001225DA">
      <w:pPr>
        <w:shd w:val="clear" w:color="auto" w:fill="FFFFFF"/>
        <w:spacing w:after="0" w:line="200" w:lineRule="atLeast"/>
        <w:ind w:firstLine="709"/>
        <w:jc w:val="both"/>
        <w:rPr>
          <w:rFonts w:ascii="Times New Roman" w:eastAsia="Times New Roman" w:hAnsi="Times New Roman" w:cs="Times New Roman"/>
          <w:sz w:val="24"/>
          <w:szCs w:val="24"/>
        </w:rPr>
      </w:pPr>
      <w:r w:rsidRPr="00831A65">
        <w:rPr>
          <w:rFonts w:ascii="Times New Roman" w:eastAsia="Times New Roman" w:hAnsi="Times New Roman"/>
          <w:iCs/>
          <w:sz w:val="24"/>
          <w:szCs w:val="24"/>
        </w:rPr>
        <w:t xml:space="preserve">Приоритетные принципы в реализации дополнительных общеобразовательных </w:t>
      </w:r>
      <w:proofErr w:type="spellStart"/>
      <w:r w:rsidRPr="00831A65">
        <w:rPr>
          <w:rFonts w:ascii="Times New Roman" w:eastAsia="Times New Roman" w:hAnsi="Times New Roman"/>
          <w:iCs/>
          <w:sz w:val="24"/>
          <w:szCs w:val="24"/>
        </w:rPr>
        <w:t>общеразвивающих</w:t>
      </w:r>
      <w:proofErr w:type="spellEnd"/>
      <w:r w:rsidRPr="00831A65">
        <w:rPr>
          <w:rFonts w:ascii="Times New Roman" w:eastAsia="Times New Roman" w:hAnsi="Times New Roman"/>
          <w:iCs/>
          <w:sz w:val="24"/>
          <w:szCs w:val="24"/>
        </w:rPr>
        <w:t xml:space="preserve"> программ:</w:t>
      </w:r>
    </w:p>
    <w:p w:rsidR="001225DA" w:rsidRPr="00831A65" w:rsidRDefault="001225DA" w:rsidP="006D514B">
      <w:pPr>
        <w:widowControl w:val="0"/>
        <w:numPr>
          <w:ilvl w:val="0"/>
          <w:numId w:val="3"/>
        </w:numPr>
        <w:suppressAutoHyphens/>
        <w:spacing w:after="0" w:line="240" w:lineRule="auto"/>
        <w:ind w:right="28"/>
        <w:jc w:val="both"/>
        <w:rPr>
          <w:rFonts w:ascii="Times New Roman" w:eastAsia="Calibri" w:hAnsi="Times New Roman"/>
          <w:sz w:val="24"/>
          <w:szCs w:val="24"/>
        </w:rPr>
      </w:pPr>
      <w:r w:rsidRPr="00831A65">
        <w:rPr>
          <w:rFonts w:ascii="Times New Roman" w:hAnsi="Times New Roman"/>
          <w:sz w:val="24"/>
          <w:szCs w:val="24"/>
        </w:rPr>
        <w:t>свободный выбор ребенком видов и сфер деятельности;</w:t>
      </w:r>
    </w:p>
    <w:p w:rsidR="001225DA" w:rsidRPr="00831A65" w:rsidRDefault="001225DA" w:rsidP="006D514B">
      <w:pPr>
        <w:widowControl w:val="0"/>
        <w:numPr>
          <w:ilvl w:val="0"/>
          <w:numId w:val="3"/>
        </w:numPr>
        <w:suppressAutoHyphens/>
        <w:spacing w:before="100" w:beforeAutospacing="1" w:after="100" w:afterAutospacing="1" w:line="240" w:lineRule="auto"/>
        <w:ind w:right="28"/>
        <w:jc w:val="both"/>
        <w:rPr>
          <w:rFonts w:ascii="Times New Roman" w:hAnsi="Times New Roman"/>
          <w:sz w:val="24"/>
          <w:szCs w:val="24"/>
        </w:rPr>
      </w:pPr>
      <w:r w:rsidRPr="00831A65">
        <w:rPr>
          <w:rFonts w:ascii="Times New Roman" w:hAnsi="Times New Roman"/>
          <w:sz w:val="24"/>
          <w:szCs w:val="24"/>
        </w:rPr>
        <w:t>ориентация на личностные интересы, потребности, способности ребенка;</w:t>
      </w:r>
    </w:p>
    <w:p w:rsidR="001225DA" w:rsidRPr="00831A65" w:rsidRDefault="001225DA" w:rsidP="006D514B">
      <w:pPr>
        <w:widowControl w:val="0"/>
        <w:numPr>
          <w:ilvl w:val="0"/>
          <w:numId w:val="3"/>
        </w:numPr>
        <w:suppressAutoHyphens/>
        <w:spacing w:before="100" w:beforeAutospacing="1" w:after="100" w:afterAutospacing="1" w:line="240" w:lineRule="auto"/>
        <w:ind w:right="28"/>
        <w:jc w:val="both"/>
        <w:rPr>
          <w:rFonts w:ascii="Times New Roman" w:hAnsi="Times New Roman"/>
          <w:sz w:val="24"/>
          <w:szCs w:val="24"/>
        </w:rPr>
      </w:pPr>
      <w:r w:rsidRPr="00831A65">
        <w:rPr>
          <w:rFonts w:ascii="Times New Roman" w:hAnsi="Times New Roman"/>
          <w:sz w:val="24"/>
          <w:szCs w:val="24"/>
        </w:rPr>
        <w:t>возможность свободного самоопределения и самореализации ребенка;</w:t>
      </w:r>
    </w:p>
    <w:p w:rsidR="001225DA" w:rsidRPr="00831A65" w:rsidRDefault="001225DA" w:rsidP="006D514B">
      <w:pPr>
        <w:widowControl w:val="0"/>
        <w:numPr>
          <w:ilvl w:val="0"/>
          <w:numId w:val="3"/>
        </w:numPr>
        <w:suppressAutoHyphens/>
        <w:spacing w:before="100" w:beforeAutospacing="1" w:after="0" w:line="240" w:lineRule="auto"/>
        <w:ind w:right="28"/>
        <w:jc w:val="both"/>
        <w:rPr>
          <w:rFonts w:ascii="Times New Roman" w:hAnsi="Times New Roman"/>
          <w:sz w:val="24"/>
          <w:szCs w:val="24"/>
        </w:rPr>
      </w:pPr>
      <w:r w:rsidRPr="00831A65">
        <w:rPr>
          <w:rFonts w:ascii="Times New Roman" w:hAnsi="Times New Roman"/>
          <w:sz w:val="24"/>
          <w:szCs w:val="24"/>
        </w:rPr>
        <w:t>единство обучения, воспитания, развития;</w:t>
      </w:r>
    </w:p>
    <w:p w:rsidR="001225DA" w:rsidRPr="00831A65" w:rsidRDefault="001225DA" w:rsidP="006D514B">
      <w:pPr>
        <w:widowControl w:val="0"/>
        <w:numPr>
          <w:ilvl w:val="0"/>
          <w:numId w:val="3"/>
        </w:numPr>
        <w:suppressAutoHyphens/>
        <w:spacing w:before="100" w:beforeAutospacing="1" w:after="0" w:line="240" w:lineRule="auto"/>
        <w:ind w:right="28"/>
        <w:jc w:val="both"/>
        <w:rPr>
          <w:rFonts w:ascii="Times New Roman" w:hAnsi="Times New Roman"/>
          <w:sz w:val="24"/>
          <w:szCs w:val="24"/>
        </w:rPr>
      </w:pPr>
      <w:proofErr w:type="spellStart"/>
      <w:r w:rsidRPr="00831A65">
        <w:rPr>
          <w:rFonts w:ascii="Times New Roman" w:hAnsi="Times New Roman"/>
          <w:sz w:val="24"/>
          <w:szCs w:val="24"/>
        </w:rPr>
        <w:t>практико-деятельностная</w:t>
      </w:r>
      <w:proofErr w:type="spellEnd"/>
      <w:r w:rsidRPr="00831A65">
        <w:rPr>
          <w:rFonts w:ascii="Times New Roman" w:hAnsi="Times New Roman"/>
          <w:sz w:val="24"/>
          <w:szCs w:val="24"/>
        </w:rPr>
        <w:t xml:space="preserve"> основа образовательного процесса.</w:t>
      </w:r>
    </w:p>
    <w:p w:rsidR="001225DA" w:rsidRPr="00831A65" w:rsidRDefault="001225DA" w:rsidP="001225DA">
      <w:pPr>
        <w:shd w:val="clear" w:color="auto" w:fill="FFFFFF"/>
        <w:spacing w:after="0" w:line="200" w:lineRule="atLeast"/>
        <w:ind w:firstLine="709"/>
        <w:jc w:val="both"/>
        <w:rPr>
          <w:rFonts w:ascii="Times New Roman" w:hAnsi="Times New Roman"/>
          <w:sz w:val="24"/>
          <w:szCs w:val="24"/>
        </w:rPr>
      </w:pPr>
      <w:r w:rsidRPr="00831A65">
        <w:rPr>
          <w:rFonts w:ascii="Times New Roman" w:hAnsi="Times New Roman"/>
          <w:sz w:val="24"/>
          <w:szCs w:val="24"/>
        </w:rPr>
        <w:t xml:space="preserve">В 2021 году в соответствии с </w:t>
      </w:r>
      <w:r w:rsidRPr="00831A65">
        <w:rPr>
          <w:rFonts w:ascii="Times New Roman" w:hAnsi="Times New Roman"/>
          <w:iCs/>
          <w:sz w:val="24"/>
          <w:szCs w:val="24"/>
        </w:rPr>
        <w:t xml:space="preserve">Приказом </w:t>
      </w:r>
      <w:proofErr w:type="spellStart"/>
      <w:r w:rsidRPr="00831A65">
        <w:rPr>
          <w:rFonts w:ascii="Times New Roman" w:hAnsi="Times New Roman"/>
          <w:iCs/>
          <w:sz w:val="24"/>
          <w:szCs w:val="24"/>
        </w:rPr>
        <w:t>Минобрнауки</w:t>
      </w:r>
      <w:proofErr w:type="spellEnd"/>
      <w:r w:rsidRPr="00831A65">
        <w:rPr>
          <w:rFonts w:ascii="Times New Roman" w:hAnsi="Times New Roman"/>
          <w:iCs/>
          <w:sz w:val="24"/>
          <w:szCs w:val="24"/>
        </w:rPr>
        <w:t xml:space="preserve"> России от 09.11.2018 N 196 «Порядок организации и осуществления образовательной деятельности по дополнительным общеобразовательным программам»</w:t>
      </w:r>
      <w:r w:rsidRPr="00831A65">
        <w:rPr>
          <w:rFonts w:ascii="Times New Roman" w:hAnsi="Times New Roman"/>
          <w:sz w:val="24"/>
          <w:szCs w:val="24"/>
        </w:rPr>
        <w:t xml:space="preserve"> МАОУ ДО «ДДТ» осуществляет обучение и воспитание </w:t>
      </w:r>
      <w:r w:rsidRPr="00831A65">
        <w:rPr>
          <w:rFonts w:ascii="Times New Roman" w:hAnsi="Times New Roman"/>
          <w:sz w:val="24"/>
          <w:szCs w:val="24"/>
        </w:rPr>
        <w:lastRenderedPageBreak/>
        <w:t>детей и молодежи в процессе реализации дополнительных общеобразовательных программ по следующим направленностям:</w:t>
      </w:r>
    </w:p>
    <w:p w:rsidR="001225DA" w:rsidRPr="00831A65" w:rsidRDefault="001225DA" w:rsidP="006D514B">
      <w:pPr>
        <w:numPr>
          <w:ilvl w:val="0"/>
          <w:numId w:val="4"/>
        </w:numPr>
        <w:shd w:val="clear" w:color="auto" w:fill="FFFFFF"/>
        <w:spacing w:after="100" w:afterAutospacing="1" w:line="200" w:lineRule="atLeast"/>
        <w:jc w:val="both"/>
        <w:rPr>
          <w:rFonts w:ascii="Times New Roman" w:hAnsi="Times New Roman"/>
          <w:sz w:val="24"/>
          <w:szCs w:val="24"/>
        </w:rPr>
      </w:pPr>
      <w:r w:rsidRPr="00831A65">
        <w:rPr>
          <w:rFonts w:ascii="Times New Roman" w:hAnsi="Times New Roman"/>
          <w:sz w:val="24"/>
          <w:szCs w:val="24"/>
        </w:rPr>
        <w:t>технической;</w:t>
      </w:r>
    </w:p>
    <w:p w:rsidR="001225DA" w:rsidRPr="00831A65" w:rsidRDefault="001225DA" w:rsidP="006D514B">
      <w:pPr>
        <w:numPr>
          <w:ilvl w:val="0"/>
          <w:numId w:val="4"/>
        </w:numPr>
        <w:shd w:val="clear" w:color="auto" w:fill="FFFFFF"/>
        <w:spacing w:after="100" w:afterAutospacing="1" w:line="200" w:lineRule="atLeast"/>
        <w:jc w:val="both"/>
        <w:rPr>
          <w:rFonts w:ascii="Times New Roman" w:hAnsi="Times New Roman"/>
          <w:sz w:val="24"/>
          <w:szCs w:val="24"/>
        </w:rPr>
      </w:pPr>
      <w:r w:rsidRPr="00831A65">
        <w:rPr>
          <w:rFonts w:ascii="Times New Roman" w:hAnsi="Times New Roman"/>
          <w:sz w:val="24"/>
          <w:szCs w:val="24"/>
        </w:rPr>
        <w:t>физкультурно-спортивной;</w:t>
      </w:r>
    </w:p>
    <w:p w:rsidR="001225DA" w:rsidRPr="00831A65" w:rsidRDefault="001225DA" w:rsidP="006D514B">
      <w:pPr>
        <w:numPr>
          <w:ilvl w:val="0"/>
          <w:numId w:val="4"/>
        </w:numPr>
        <w:shd w:val="clear" w:color="auto" w:fill="FFFFFF"/>
        <w:spacing w:after="100" w:afterAutospacing="1" w:line="200" w:lineRule="atLeast"/>
        <w:jc w:val="both"/>
        <w:rPr>
          <w:rFonts w:ascii="Times New Roman" w:hAnsi="Times New Roman"/>
          <w:sz w:val="24"/>
          <w:szCs w:val="24"/>
        </w:rPr>
      </w:pPr>
      <w:r w:rsidRPr="00831A65">
        <w:rPr>
          <w:rFonts w:ascii="Times New Roman" w:hAnsi="Times New Roman"/>
          <w:sz w:val="24"/>
          <w:szCs w:val="24"/>
        </w:rPr>
        <w:t>художественной;</w:t>
      </w:r>
    </w:p>
    <w:p w:rsidR="001225DA" w:rsidRPr="00831A65" w:rsidRDefault="001225DA" w:rsidP="006D514B">
      <w:pPr>
        <w:numPr>
          <w:ilvl w:val="0"/>
          <w:numId w:val="4"/>
        </w:numPr>
        <w:shd w:val="clear" w:color="auto" w:fill="FFFFFF"/>
        <w:spacing w:after="0" w:line="200" w:lineRule="atLeast"/>
        <w:ind w:left="714" w:hanging="357"/>
        <w:jc w:val="both"/>
        <w:rPr>
          <w:rFonts w:ascii="Times New Roman" w:hAnsi="Times New Roman"/>
          <w:sz w:val="24"/>
          <w:szCs w:val="24"/>
        </w:rPr>
      </w:pPr>
      <w:r w:rsidRPr="00831A65">
        <w:rPr>
          <w:rFonts w:ascii="Times New Roman" w:hAnsi="Times New Roman"/>
          <w:sz w:val="24"/>
          <w:szCs w:val="24"/>
        </w:rPr>
        <w:t>социально-гуманитарной.</w:t>
      </w:r>
    </w:p>
    <w:p w:rsidR="001225DA" w:rsidRPr="00831A65" w:rsidRDefault="001225DA" w:rsidP="001225DA">
      <w:pPr>
        <w:pStyle w:val="a3"/>
        <w:ind w:firstLine="709"/>
        <w:jc w:val="both"/>
        <w:rPr>
          <w:rFonts w:ascii="Times New Roman" w:hAnsi="Times New Roman"/>
          <w:sz w:val="24"/>
          <w:szCs w:val="24"/>
        </w:rPr>
      </w:pPr>
      <w:r w:rsidRPr="00831A65">
        <w:rPr>
          <w:rFonts w:ascii="Times New Roman" w:hAnsi="Times New Roman"/>
          <w:sz w:val="24"/>
          <w:szCs w:val="24"/>
        </w:rPr>
        <w:t xml:space="preserve">В соответствии с </w:t>
      </w:r>
      <w:hyperlink r:id="rId11" w:tgtFrame="_blank" w:history="1">
        <w:r w:rsidRPr="00831A65">
          <w:rPr>
            <w:rStyle w:val="a6"/>
            <w:rFonts w:ascii="Times New Roman" w:hAnsi="Times New Roman"/>
            <w:bCs/>
            <w:color w:val="auto"/>
            <w:sz w:val="24"/>
            <w:szCs w:val="24"/>
          </w:rPr>
          <w:t xml:space="preserve">Положением об организации и осуществлении образовательной деятельности по дополнительным общеобразовательным </w:t>
        </w:r>
        <w:proofErr w:type="spellStart"/>
        <w:r w:rsidRPr="00831A65">
          <w:rPr>
            <w:rStyle w:val="a6"/>
            <w:rFonts w:ascii="Times New Roman" w:hAnsi="Times New Roman"/>
            <w:color w:val="auto"/>
            <w:sz w:val="24"/>
            <w:szCs w:val="24"/>
            <w:shd w:val="clear" w:color="auto" w:fill="FFFFFF"/>
          </w:rPr>
          <w:t>общеразвивающим</w:t>
        </w:r>
        <w:proofErr w:type="spellEnd"/>
        <w:r w:rsidRPr="00831A65">
          <w:rPr>
            <w:rStyle w:val="a6"/>
            <w:rFonts w:ascii="Times New Roman" w:hAnsi="Times New Roman"/>
            <w:bCs/>
            <w:color w:val="auto"/>
            <w:sz w:val="24"/>
            <w:szCs w:val="24"/>
          </w:rPr>
          <w:t xml:space="preserve"> программам</w:t>
        </w:r>
      </w:hyperlink>
      <w:r w:rsidRPr="00831A65">
        <w:t>,</w:t>
      </w:r>
      <w:r w:rsidRPr="00831A65">
        <w:rPr>
          <w:rFonts w:ascii="Times New Roman" w:hAnsi="Times New Roman"/>
          <w:sz w:val="24"/>
          <w:szCs w:val="24"/>
        </w:rPr>
        <w:t xml:space="preserve"> образовательная деятельность осуществляется как в одновозрастных, так и разновозрастных группах, объединениях по интересам, каждый обучающийся имеет право заниматься в нескольких объединениях, менять их в течение года. Численный состав объединения определяется в соответствии с характером деятельности, возрастом детей, условиями работы. </w:t>
      </w:r>
    </w:p>
    <w:p w:rsidR="001225DA" w:rsidRPr="00831A65" w:rsidRDefault="001225DA" w:rsidP="001225DA">
      <w:pPr>
        <w:spacing w:after="0" w:line="240" w:lineRule="auto"/>
        <w:ind w:firstLine="709"/>
        <w:jc w:val="both"/>
        <w:rPr>
          <w:rFonts w:ascii="Times New Roman" w:hAnsi="Times New Roman"/>
          <w:sz w:val="24"/>
          <w:szCs w:val="24"/>
        </w:rPr>
      </w:pPr>
      <w:r w:rsidRPr="00831A65">
        <w:rPr>
          <w:rFonts w:ascii="Times New Roman" w:eastAsia="Times New Roman" w:hAnsi="Times New Roman"/>
          <w:sz w:val="24"/>
          <w:szCs w:val="24"/>
        </w:rPr>
        <w:t>На сегодняшний день в МАОУДО «ДДТ» реализуется</w:t>
      </w:r>
      <w:r w:rsidRPr="00831A65">
        <w:rPr>
          <w:rFonts w:ascii="Times New Roman" w:eastAsia="Times New Roman" w:hAnsi="Times New Roman"/>
          <w:b/>
          <w:sz w:val="24"/>
          <w:szCs w:val="24"/>
        </w:rPr>
        <w:t xml:space="preserve"> 7</w:t>
      </w:r>
      <w:r w:rsidR="00A35EE8" w:rsidRPr="00831A65">
        <w:rPr>
          <w:rFonts w:ascii="Times New Roman" w:eastAsia="Times New Roman" w:hAnsi="Times New Roman"/>
          <w:b/>
          <w:sz w:val="24"/>
          <w:szCs w:val="24"/>
        </w:rPr>
        <w:t>1</w:t>
      </w:r>
      <w:r w:rsidRPr="00831A65">
        <w:rPr>
          <w:rFonts w:ascii="Times New Roman" w:eastAsia="Times New Roman" w:hAnsi="Times New Roman"/>
          <w:b/>
          <w:sz w:val="24"/>
          <w:szCs w:val="24"/>
        </w:rPr>
        <w:t xml:space="preserve"> </w:t>
      </w:r>
      <w:r w:rsidRPr="00831A65">
        <w:rPr>
          <w:rFonts w:ascii="Times New Roman" w:eastAsia="Times New Roman" w:hAnsi="Times New Roman"/>
          <w:sz w:val="24"/>
          <w:szCs w:val="24"/>
        </w:rPr>
        <w:t xml:space="preserve">дополнительных общеобразовательных </w:t>
      </w:r>
      <w:proofErr w:type="spellStart"/>
      <w:r w:rsidRPr="00831A65">
        <w:rPr>
          <w:rFonts w:ascii="Times New Roman" w:eastAsia="Times New Roman" w:hAnsi="Times New Roman"/>
          <w:sz w:val="24"/>
          <w:szCs w:val="24"/>
        </w:rPr>
        <w:t>общеразвивающих</w:t>
      </w:r>
      <w:proofErr w:type="spellEnd"/>
      <w:r w:rsidRPr="00831A65">
        <w:rPr>
          <w:rFonts w:ascii="Times New Roman" w:eastAsia="Times New Roman" w:hAnsi="Times New Roman"/>
          <w:sz w:val="24"/>
          <w:szCs w:val="24"/>
        </w:rPr>
        <w:t xml:space="preserve"> программ по четырем направленностям для детей от 4 до18 лет: художественной, социально-гуманитарной, технической, физкультурно-спортивной. Из 7</w:t>
      </w:r>
      <w:r w:rsidR="00A35EE8" w:rsidRPr="00831A65">
        <w:rPr>
          <w:rFonts w:ascii="Times New Roman" w:eastAsia="Times New Roman" w:hAnsi="Times New Roman"/>
          <w:sz w:val="24"/>
          <w:szCs w:val="24"/>
        </w:rPr>
        <w:t>1</w:t>
      </w:r>
      <w:r w:rsidRPr="00831A65">
        <w:rPr>
          <w:rFonts w:ascii="Times New Roman" w:eastAsia="Times New Roman" w:hAnsi="Times New Roman"/>
          <w:sz w:val="24"/>
          <w:szCs w:val="24"/>
        </w:rPr>
        <w:t xml:space="preserve"> ДООП прошли сертификацию 30 ДООП (для детей от 5 до 18 лет). </w:t>
      </w:r>
      <w:r w:rsidRPr="00831A65">
        <w:rPr>
          <w:rFonts w:ascii="Times New Roman" w:hAnsi="Times New Roman"/>
          <w:sz w:val="24"/>
          <w:szCs w:val="24"/>
        </w:rPr>
        <w:t>Наибольшее количество обучающихся занимается в объединениях социальн</w:t>
      </w:r>
      <w:proofErr w:type="gramStart"/>
      <w:r w:rsidRPr="00831A65">
        <w:rPr>
          <w:rFonts w:ascii="Times New Roman" w:hAnsi="Times New Roman"/>
          <w:sz w:val="24"/>
          <w:szCs w:val="24"/>
        </w:rPr>
        <w:t>о-</w:t>
      </w:r>
      <w:proofErr w:type="gramEnd"/>
      <w:r w:rsidRPr="00831A65">
        <w:rPr>
          <w:rFonts w:ascii="Times New Roman" w:hAnsi="Times New Roman"/>
          <w:sz w:val="24"/>
          <w:szCs w:val="24"/>
        </w:rPr>
        <w:t xml:space="preserve"> гуманитарной 32,1 % и художественной направленности (55,1 %). В связи с введением персонифицированного дополнительного образования в образовательном процессе Учреждения увеличилось количество реализуемых общеобразовательных </w:t>
      </w:r>
      <w:proofErr w:type="spellStart"/>
      <w:r w:rsidRPr="00831A65">
        <w:rPr>
          <w:rFonts w:ascii="Times New Roman" w:hAnsi="Times New Roman"/>
          <w:sz w:val="24"/>
          <w:szCs w:val="24"/>
        </w:rPr>
        <w:t>общеразвивающих</w:t>
      </w:r>
      <w:proofErr w:type="spellEnd"/>
      <w:r w:rsidRPr="00831A65">
        <w:rPr>
          <w:rFonts w:ascii="Times New Roman" w:hAnsi="Times New Roman"/>
          <w:sz w:val="24"/>
          <w:szCs w:val="24"/>
        </w:rPr>
        <w:t xml:space="preserve"> программ.</w:t>
      </w:r>
    </w:p>
    <w:p w:rsidR="001225DA" w:rsidRPr="00831A65" w:rsidRDefault="001225DA" w:rsidP="001225DA">
      <w:pPr>
        <w:spacing w:after="0" w:line="240" w:lineRule="auto"/>
        <w:ind w:firstLine="709"/>
        <w:jc w:val="both"/>
        <w:rPr>
          <w:rFonts w:ascii="Times New Roman" w:hAnsi="Times New Roman"/>
          <w:sz w:val="24"/>
          <w:szCs w:val="24"/>
        </w:rPr>
      </w:pPr>
      <w:r w:rsidRPr="00831A65">
        <w:rPr>
          <w:rFonts w:ascii="Times New Roman" w:hAnsi="Times New Roman"/>
          <w:sz w:val="24"/>
          <w:szCs w:val="24"/>
        </w:rPr>
        <w:t xml:space="preserve">Срок реализации 1 год имеют 39 программы (55 %), </w:t>
      </w:r>
      <w:r w:rsidR="00BC09EC" w:rsidRPr="00831A65">
        <w:rPr>
          <w:rFonts w:ascii="Times New Roman" w:hAnsi="Times New Roman"/>
          <w:sz w:val="24"/>
          <w:szCs w:val="24"/>
        </w:rPr>
        <w:t>32</w:t>
      </w:r>
      <w:r w:rsidRPr="00831A65">
        <w:rPr>
          <w:rFonts w:ascii="Times New Roman" w:hAnsi="Times New Roman"/>
          <w:sz w:val="24"/>
          <w:szCs w:val="24"/>
        </w:rPr>
        <w:t xml:space="preserve"> программ</w:t>
      </w:r>
      <w:r w:rsidR="00BC09EC" w:rsidRPr="00831A65">
        <w:rPr>
          <w:rFonts w:ascii="Times New Roman" w:hAnsi="Times New Roman"/>
          <w:sz w:val="24"/>
          <w:szCs w:val="24"/>
        </w:rPr>
        <w:t>ы</w:t>
      </w:r>
      <w:r w:rsidRPr="00831A65">
        <w:rPr>
          <w:rFonts w:ascii="Times New Roman" w:hAnsi="Times New Roman"/>
          <w:sz w:val="24"/>
          <w:szCs w:val="24"/>
        </w:rPr>
        <w:t xml:space="preserve"> </w:t>
      </w:r>
      <w:r w:rsidR="00BC09EC" w:rsidRPr="00831A65">
        <w:rPr>
          <w:rFonts w:ascii="Times New Roman" w:hAnsi="Times New Roman"/>
          <w:sz w:val="24"/>
          <w:szCs w:val="24"/>
        </w:rPr>
        <w:t>–</w:t>
      </w:r>
      <w:r w:rsidRPr="00831A65">
        <w:rPr>
          <w:rFonts w:ascii="Times New Roman" w:hAnsi="Times New Roman"/>
          <w:sz w:val="24"/>
          <w:szCs w:val="24"/>
        </w:rPr>
        <w:t xml:space="preserve"> 2</w:t>
      </w:r>
      <w:r w:rsidR="00BC09EC" w:rsidRPr="00831A65">
        <w:rPr>
          <w:rFonts w:ascii="Times New Roman" w:hAnsi="Times New Roman"/>
          <w:sz w:val="24"/>
          <w:szCs w:val="24"/>
        </w:rPr>
        <w:t>,3</w:t>
      </w:r>
      <w:r w:rsidRPr="00831A65">
        <w:rPr>
          <w:rFonts w:ascii="Times New Roman" w:hAnsi="Times New Roman"/>
          <w:sz w:val="24"/>
          <w:szCs w:val="24"/>
        </w:rPr>
        <w:t xml:space="preserve"> год</w:t>
      </w:r>
      <w:r w:rsidR="00BC09EC" w:rsidRPr="00831A65">
        <w:rPr>
          <w:rFonts w:ascii="Times New Roman" w:hAnsi="Times New Roman"/>
          <w:sz w:val="24"/>
          <w:szCs w:val="24"/>
        </w:rPr>
        <w:t>ов</w:t>
      </w:r>
      <w:r w:rsidRPr="00831A65">
        <w:rPr>
          <w:rFonts w:ascii="Times New Roman" w:hAnsi="Times New Roman"/>
          <w:sz w:val="24"/>
          <w:szCs w:val="24"/>
        </w:rPr>
        <w:t xml:space="preserve"> реализации</w:t>
      </w:r>
      <w:r w:rsidR="00BC09EC" w:rsidRPr="00831A65">
        <w:rPr>
          <w:rFonts w:ascii="Times New Roman" w:hAnsi="Times New Roman"/>
          <w:sz w:val="24"/>
          <w:szCs w:val="24"/>
        </w:rPr>
        <w:t xml:space="preserve"> </w:t>
      </w:r>
      <w:r w:rsidRPr="00831A65">
        <w:rPr>
          <w:rFonts w:ascii="Times New Roman" w:hAnsi="Times New Roman"/>
          <w:sz w:val="24"/>
          <w:szCs w:val="24"/>
        </w:rPr>
        <w:t xml:space="preserve">(вместе 45 %). Программы помещены на сайте Учреждения в общий для ознакомления доступ. Все программы соответствуют нормам и требованиям, предъявляемым к дополнительным общеобразовательным </w:t>
      </w:r>
      <w:proofErr w:type="spellStart"/>
      <w:r w:rsidRPr="00831A65">
        <w:rPr>
          <w:rFonts w:ascii="Times New Roman" w:hAnsi="Times New Roman"/>
          <w:sz w:val="24"/>
          <w:szCs w:val="24"/>
        </w:rPr>
        <w:t>общеразвивающим</w:t>
      </w:r>
      <w:proofErr w:type="spellEnd"/>
      <w:r w:rsidRPr="00831A65">
        <w:rPr>
          <w:rFonts w:ascii="Times New Roman" w:hAnsi="Times New Roman"/>
          <w:sz w:val="24"/>
          <w:szCs w:val="24"/>
        </w:rPr>
        <w:t xml:space="preserve"> программам.</w:t>
      </w:r>
    </w:p>
    <w:p w:rsidR="001225DA" w:rsidRPr="00831A65" w:rsidRDefault="001225DA" w:rsidP="00BC09EC">
      <w:pPr>
        <w:spacing w:line="240" w:lineRule="auto"/>
        <w:ind w:firstLine="708"/>
        <w:jc w:val="both"/>
        <w:rPr>
          <w:rFonts w:ascii="Times New Roman" w:hAnsi="Times New Roman"/>
          <w:sz w:val="24"/>
          <w:szCs w:val="24"/>
        </w:rPr>
      </w:pPr>
      <w:r w:rsidRPr="00831A65">
        <w:rPr>
          <w:rFonts w:ascii="Times New Roman" w:hAnsi="Times New Roman"/>
          <w:sz w:val="24"/>
          <w:szCs w:val="24"/>
        </w:rPr>
        <w:t xml:space="preserve">За прошедший 5-летний период были разработаны программы нового поколения: «Детская анимационная студия», «Волшебный </w:t>
      </w:r>
      <w:proofErr w:type="spellStart"/>
      <w:r w:rsidRPr="00831A65">
        <w:rPr>
          <w:rFonts w:ascii="Times New Roman" w:hAnsi="Times New Roman"/>
          <w:sz w:val="24"/>
          <w:szCs w:val="24"/>
        </w:rPr>
        <w:t>квиллинг</w:t>
      </w:r>
      <w:proofErr w:type="spellEnd"/>
      <w:r w:rsidRPr="00831A65">
        <w:rPr>
          <w:rFonts w:ascii="Times New Roman" w:hAnsi="Times New Roman"/>
          <w:sz w:val="24"/>
          <w:szCs w:val="24"/>
        </w:rPr>
        <w:t>», «Детский фитнес», «</w:t>
      </w:r>
      <w:proofErr w:type="spellStart"/>
      <w:r w:rsidRPr="00831A65">
        <w:rPr>
          <w:rFonts w:ascii="Times New Roman" w:hAnsi="Times New Roman"/>
          <w:sz w:val="24"/>
          <w:szCs w:val="24"/>
        </w:rPr>
        <w:t>Арт-терапия</w:t>
      </w:r>
      <w:proofErr w:type="spellEnd"/>
      <w:r w:rsidRPr="00831A65">
        <w:rPr>
          <w:rFonts w:ascii="Times New Roman" w:hAnsi="Times New Roman"/>
          <w:sz w:val="24"/>
          <w:szCs w:val="24"/>
        </w:rPr>
        <w:t>», «</w:t>
      </w:r>
      <w:proofErr w:type="spellStart"/>
      <w:r w:rsidRPr="00831A65">
        <w:rPr>
          <w:rFonts w:ascii="Times New Roman" w:hAnsi="Times New Roman"/>
          <w:sz w:val="24"/>
          <w:szCs w:val="24"/>
        </w:rPr>
        <w:t>Сказкотерапия</w:t>
      </w:r>
      <w:proofErr w:type="spellEnd"/>
      <w:r w:rsidRPr="00831A65">
        <w:rPr>
          <w:rFonts w:ascii="Times New Roman" w:hAnsi="Times New Roman"/>
          <w:sz w:val="24"/>
          <w:szCs w:val="24"/>
        </w:rPr>
        <w:t>», «Обучение игре на ударных инструментах. Перкуссия», «</w:t>
      </w:r>
      <w:proofErr w:type="spellStart"/>
      <w:r w:rsidRPr="00831A65">
        <w:rPr>
          <w:rFonts w:ascii="Times New Roman" w:hAnsi="Times New Roman"/>
          <w:sz w:val="24"/>
          <w:szCs w:val="24"/>
        </w:rPr>
        <w:t>Легоконструирование</w:t>
      </w:r>
      <w:proofErr w:type="spellEnd"/>
      <w:r w:rsidRPr="00831A65">
        <w:rPr>
          <w:rFonts w:ascii="Times New Roman" w:hAnsi="Times New Roman"/>
          <w:sz w:val="24"/>
          <w:szCs w:val="24"/>
        </w:rPr>
        <w:t>», «Лаборатория чудес». Несмотря на решение проблемы с выделением мест в дошкольных Учреждениях, за 5 лет наблюдалось увеличение спроса на программы дошкольного развития. Самые востребованные программы для малышей: «Малышкина школа», «</w:t>
      </w:r>
      <w:proofErr w:type="spellStart"/>
      <w:r w:rsidRPr="00831A65">
        <w:rPr>
          <w:rFonts w:ascii="Times New Roman" w:hAnsi="Times New Roman"/>
          <w:sz w:val="24"/>
          <w:szCs w:val="24"/>
        </w:rPr>
        <w:t>Речецветик</w:t>
      </w:r>
      <w:proofErr w:type="spellEnd"/>
      <w:r w:rsidRPr="00831A65">
        <w:rPr>
          <w:rFonts w:ascii="Times New Roman" w:hAnsi="Times New Roman"/>
          <w:sz w:val="24"/>
          <w:szCs w:val="24"/>
        </w:rPr>
        <w:t>», «</w:t>
      </w:r>
      <w:proofErr w:type="spellStart"/>
      <w:r w:rsidRPr="00831A65">
        <w:rPr>
          <w:rFonts w:ascii="Times New Roman" w:hAnsi="Times New Roman"/>
          <w:sz w:val="24"/>
          <w:szCs w:val="24"/>
        </w:rPr>
        <w:t>Логоритмика</w:t>
      </w:r>
      <w:proofErr w:type="spellEnd"/>
      <w:r w:rsidRPr="00831A65">
        <w:rPr>
          <w:rFonts w:ascii="Times New Roman" w:hAnsi="Times New Roman"/>
          <w:sz w:val="24"/>
          <w:szCs w:val="24"/>
        </w:rPr>
        <w:t>», «</w:t>
      </w:r>
      <w:proofErr w:type="spellStart"/>
      <w:r w:rsidRPr="00831A65">
        <w:rPr>
          <w:rFonts w:ascii="Times New Roman" w:hAnsi="Times New Roman"/>
          <w:sz w:val="24"/>
          <w:szCs w:val="24"/>
        </w:rPr>
        <w:t>Каляки-маляки</w:t>
      </w:r>
      <w:proofErr w:type="spellEnd"/>
      <w:r w:rsidRPr="00831A65">
        <w:rPr>
          <w:rFonts w:ascii="Times New Roman" w:hAnsi="Times New Roman"/>
          <w:sz w:val="24"/>
          <w:szCs w:val="24"/>
        </w:rPr>
        <w:t>», «</w:t>
      </w:r>
      <w:proofErr w:type="spellStart"/>
      <w:r w:rsidRPr="00831A65">
        <w:rPr>
          <w:rFonts w:ascii="Times New Roman" w:hAnsi="Times New Roman"/>
          <w:sz w:val="24"/>
          <w:szCs w:val="24"/>
        </w:rPr>
        <w:t>Данс-театр</w:t>
      </w:r>
      <w:proofErr w:type="spellEnd"/>
      <w:r w:rsidRPr="00831A65">
        <w:rPr>
          <w:rFonts w:ascii="Times New Roman" w:hAnsi="Times New Roman"/>
          <w:sz w:val="24"/>
          <w:szCs w:val="24"/>
        </w:rPr>
        <w:t xml:space="preserve"> «Теремок», «Смышленые малыши».</w:t>
      </w:r>
    </w:p>
    <w:p w:rsidR="001225DA" w:rsidRPr="00831A65" w:rsidRDefault="001225DA" w:rsidP="001225DA">
      <w:pPr>
        <w:spacing w:after="0" w:line="240" w:lineRule="auto"/>
        <w:ind w:firstLine="720"/>
        <w:jc w:val="both"/>
        <w:rPr>
          <w:rFonts w:ascii="Times New Roman" w:eastAsia="Times New Roman" w:hAnsi="Times New Roman"/>
          <w:sz w:val="24"/>
          <w:szCs w:val="24"/>
        </w:rPr>
      </w:pPr>
      <w:r w:rsidRPr="00831A65">
        <w:rPr>
          <w:rFonts w:ascii="Times New Roman" w:eastAsia="Times New Roman" w:hAnsi="Times New Roman"/>
          <w:sz w:val="24"/>
          <w:szCs w:val="24"/>
        </w:rPr>
        <w:t>В Учреждении сегодня занимается 1</w:t>
      </w:r>
      <w:r w:rsidR="007B5EBA">
        <w:rPr>
          <w:rFonts w:ascii="Times New Roman" w:eastAsia="Times New Roman" w:hAnsi="Times New Roman"/>
          <w:sz w:val="24"/>
          <w:szCs w:val="24"/>
        </w:rPr>
        <w:t>600</w:t>
      </w:r>
      <w:r w:rsidRPr="00831A65">
        <w:rPr>
          <w:rFonts w:ascii="Times New Roman" w:eastAsia="Times New Roman" w:hAnsi="Times New Roman"/>
          <w:sz w:val="24"/>
          <w:szCs w:val="24"/>
        </w:rPr>
        <w:t xml:space="preserve"> </w:t>
      </w:r>
      <w:proofErr w:type="gramStart"/>
      <w:r w:rsidRPr="00831A65">
        <w:rPr>
          <w:rFonts w:ascii="Times New Roman" w:eastAsia="Times New Roman" w:hAnsi="Times New Roman"/>
          <w:sz w:val="24"/>
          <w:szCs w:val="24"/>
        </w:rPr>
        <w:t>обучающихся</w:t>
      </w:r>
      <w:proofErr w:type="gramEnd"/>
      <w:r w:rsidRPr="00831A65">
        <w:rPr>
          <w:rFonts w:ascii="Times New Roman" w:eastAsia="Times New Roman" w:hAnsi="Times New Roman"/>
          <w:sz w:val="24"/>
          <w:szCs w:val="24"/>
        </w:rPr>
        <w:t>.</w:t>
      </w:r>
    </w:p>
    <w:p w:rsidR="001225DA" w:rsidRPr="00831A65" w:rsidRDefault="001225DA" w:rsidP="001225DA">
      <w:pPr>
        <w:spacing w:after="0" w:line="240" w:lineRule="auto"/>
        <w:jc w:val="both"/>
        <w:rPr>
          <w:rFonts w:ascii="Times New Roman" w:eastAsia="Times New Roman" w:hAnsi="Times New Roman"/>
          <w:sz w:val="24"/>
          <w:szCs w:val="24"/>
        </w:rPr>
      </w:pPr>
      <w:r w:rsidRPr="00831A65">
        <w:rPr>
          <w:rFonts w:ascii="Times New Roman" w:eastAsia="Times New Roman" w:hAnsi="Times New Roman"/>
          <w:sz w:val="24"/>
          <w:szCs w:val="24"/>
        </w:rPr>
        <w:t>2019 г. -1980 обучающихся, 2020 г. -1958 обучающихся - это предельное число обучающихся, исходя из лицензионных условий МАОУ ДО «ДДТ».</w:t>
      </w:r>
    </w:p>
    <w:p w:rsidR="001225DA" w:rsidRPr="00831A65" w:rsidRDefault="001225DA" w:rsidP="001225DA">
      <w:pPr>
        <w:spacing w:after="0" w:line="240" w:lineRule="auto"/>
        <w:ind w:firstLine="720"/>
        <w:jc w:val="both"/>
        <w:rPr>
          <w:rFonts w:ascii="Times New Roman" w:eastAsia="Times New Roman" w:hAnsi="Times New Roman" w:cs="Times New Roman"/>
          <w:sz w:val="24"/>
          <w:szCs w:val="24"/>
        </w:rPr>
      </w:pPr>
      <w:r w:rsidRPr="00831A65">
        <w:rPr>
          <w:rFonts w:ascii="Times New Roman" w:eastAsia="Times New Roman" w:hAnsi="Times New Roman"/>
          <w:sz w:val="24"/>
          <w:szCs w:val="24"/>
        </w:rPr>
        <w:t xml:space="preserve">Комплектование детского контингента отвечает нормативным требованиям к составу обучающихся и процедуре их зачисления. </w:t>
      </w:r>
      <w:proofErr w:type="gramStart"/>
      <w:r w:rsidRPr="00831A65">
        <w:rPr>
          <w:rFonts w:ascii="Times New Roman" w:eastAsia="Times New Roman" w:hAnsi="Times New Roman"/>
          <w:sz w:val="24"/>
          <w:szCs w:val="24"/>
        </w:rPr>
        <w:t xml:space="preserve">Медико-социальные условия пребывания обучающихся в Учреждении соответствуют целям и содержанию образовательного процесса, </w:t>
      </w:r>
      <w:r w:rsidRPr="00831A65">
        <w:rPr>
          <w:rFonts w:ascii="Times New Roman" w:eastAsia="Times New Roman" w:hAnsi="Times New Roman" w:cs="Times New Roman"/>
          <w:sz w:val="24"/>
          <w:szCs w:val="24"/>
        </w:rPr>
        <w:t>требованиям законодательства Российской Федерации и Устава МАОУ ДО «ДДТ».</w:t>
      </w:r>
      <w:proofErr w:type="gramEnd"/>
    </w:p>
    <w:p w:rsidR="001225DA" w:rsidRPr="00831A65" w:rsidRDefault="001225DA" w:rsidP="001225DA">
      <w:pPr>
        <w:spacing w:after="0" w:line="240" w:lineRule="auto"/>
        <w:ind w:firstLine="720"/>
        <w:jc w:val="both"/>
        <w:rPr>
          <w:rFonts w:ascii="Times New Roman" w:eastAsia="Calibri" w:hAnsi="Times New Roman" w:cs="Times New Roman"/>
          <w:sz w:val="24"/>
          <w:szCs w:val="24"/>
          <w:lang w:eastAsia="en-US"/>
        </w:rPr>
      </w:pPr>
      <w:r w:rsidRPr="00831A65">
        <w:rPr>
          <w:rFonts w:ascii="Times New Roman" w:hAnsi="Times New Roman" w:cs="Times New Roman"/>
          <w:sz w:val="24"/>
          <w:szCs w:val="24"/>
        </w:rPr>
        <w:t>Проблемы наполняемости в творческих коллективах Учреждения нет. Этому способствовали такие управленческие мероприятия:</w:t>
      </w:r>
    </w:p>
    <w:p w:rsidR="001225DA" w:rsidRPr="00831A65" w:rsidRDefault="001225DA" w:rsidP="006D514B">
      <w:pPr>
        <w:pStyle w:val="a9"/>
        <w:numPr>
          <w:ilvl w:val="0"/>
          <w:numId w:val="5"/>
        </w:numPr>
        <w:spacing w:line="240" w:lineRule="auto"/>
        <w:jc w:val="both"/>
        <w:rPr>
          <w:rFonts w:ascii="Times New Roman" w:hAnsi="Times New Roman" w:cs="Times New Roman"/>
          <w:sz w:val="24"/>
          <w:szCs w:val="24"/>
        </w:rPr>
      </w:pPr>
      <w:r w:rsidRPr="00831A65">
        <w:rPr>
          <w:rFonts w:ascii="Times New Roman" w:hAnsi="Times New Roman" w:cs="Times New Roman"/>
          <w:sz w:val="24"/>
          <w:szCs w:val="24"/>
        </w:rPr>
        <w:t>активизация работы по внедрению программ, рассчитанных на привлечение в систему дополнительного образования старшеклассников, ориентируясь на их интересы и возможности;</w:t>
      </w:r>
    </w:p>
    <w:p w:rsidR="001225DA" w:rsidRPr="00831A65" w:rsidRDefault="001225DA" w:rsidP="006D514B">
      <w:pPr>
        <w:pStyle w:val="a9"/>
        <w:numPr>
          <w:ilvl w:val="0"/>
          <w:numId w:val="5"/>
        </w:numPr>
        <w:spacing w:line="240" w:lineRule="auto"/>
        <w:jc w:val="both"/>
        <w:rPr>
          <w:rFonts w:ascii="Times New Roman" w:hAnsi="Times New Roman" w:cs="Times New Roman"/>
          <w:sz w:val="24"/>
          <w:szCs w:val="24"/>
        </w:rPr>
      </w:pPr>
      <w:r w:rsidRPr="00831A65">
        <w:rPr>
          <w:rFonts w:ascii="Times New Roman" w:hAnsi="Times New Roman" w:cs="Times New Roman"/>
          <w:sz w:val="24"/>
          <w:szCs w:val="24"/>
        </w:rPr>
        <w:t>корректировка имеющихся программ в соответствии с изменяющимися запросами участников образовательного процесса;</w:t>
      </w:r>
    </w:p>
    <w:p w:rsidR="001225DA" w:rsidRPr="00831A65" w:rsidRDefault="001225DA" w:rsidP="006D514B">
      <w:pPr>
        <w:pStyle w:val="a9"/>
        <w:numPr>
          <w:ilvl w:val="0"/>
          <w:numId w:val="5"/>
        </w:numPr>
        <w:spacing w:line="240" w:lineRule="auto"/>
        <w:jc w:val="both"/>
        <w:rPr>
          <w:rFonts w:ascii="Times New Roman" w:hAnsi="Times New Roman" w:cs="Times New Roman"/>
          <w:sz w:val="24"/>
          <w:szCs w:val="24"/>
        </w:rPr>
      </w:pPr>
      <w:r w:rsidRPr="00831A65">
        <w:rPr>
          <w:rFonts w:ascii="Times New Roman" w:hAnsi="Times New Roman" w:cs="Times New Roman"/>
          <w:sz w:val="24"/>
          <w:szCs w:val="24"/>
        </w:rPr>
        <w:t>улучшение материально-технической базы Учреждения;</w:t>
      </w:r>
    </w:p>
    <w:p w:rsidR="001225DA" w:rsidRPr="00831A65" w:rsidRDefault="001225DA" w:rsidP="006D514B">
      <w:pPr>
        <w:pStyle w:val="a9"/>
        <w:numPr>
          <w:ilvl w:val="0"/>
          <w:numId w:val="5"/>
        </w:numPr>
        <w:jc w:val="both"/>
        <w:rPr>
          <w:rFonts w:ascii="Times New Roman" w:hAnsi="Times New Roman" w:cs="Times New Roman"/>
          <w:sz w:val="24"/>
          <w:szCs w:val="24"/>
        </w:rPr>
      </w:pPr>
      <w:r w:rsidRPr="00831A65">
        <w:rPr>
          <w:rFonts w:ascii="Times New Roman" w:hAnsi="Times New Roman" w:cs="Times New Roman"/>
          <w:sz w:val="24"/>
          <w:szCs w:val="24"/>
        </w:rPr>
        <w:t>улучшение методической подготовки педагогов Учреждения;</w:t>
      </w:r>
    </w:p>
    <w:p w:rsidR="001225DA" w:rsidRPr="00831A65" w:rsidRDefault="001225DA" w:rsidP="006D514B">
      <w:pPr>
        <w:pStyle w:val="a9"/>
        <w:numPr>
          <w:ilvl w:val="0"/>
          <w:numId w:val="5"/>
        </w:numPr>
        <w:jc w:val="both"/>
        <w:rPr>
          <w:rFonts w:ascii="Times New Roman" w:hAnsi="Times New Roman" w:cs="Times New Roman"/>
          <w:sz w:val="24"/>
          <w:szCs w:val="24"/>
        </w:rPr>
      </w:pPr>
      <w:r w:rsidRPr="00831A65">
        <w:rPr>
          <w:rFonts w:ascii="Times New Roman" w:hAnsi="Times New Roman" w:cs="Times New Roman"/>
          <w:sz w:val="24"/>
          <w:szCs w:val="24"/>
        </w:rPr>
        <w:t>разнообразие форм образовательной деятельности;</w:t>
      </w:r>
    </w:p>
    <w:p w:rsidR="001225DA" w:rsidRPr="00831A65" w:rsidRDefault="001225DA" w:rsidP="006D514B">
      <w:pPr>
        <w:pStyle w:val="a9"/>
        <w:numPr>
          <w:ilvl w:val="0"/>
          <w:numId w:val="5"/>
        </w:numPr>
        <w:spacing w:after="0"/>
        <w:jc w:val="both"/>
        <w:rPr>
          <w:rFonts w:ascii="Times New Roman" w:hAnsi="Times New Roman" w:cs="Times New Roman"/>
          <w:sz w:val="24"/>
          <w:szCs w:val="24"/>
        </w:rPr>
      </w:pPr>
      <w:r w:rsidRPr="00831A65">
        <w:rPr>
          <w:rFonts w:ascii="Times New Roman" w:hAnsi="Times New Roman" w:cs="Times New Roman"/>
          <w:sz w:val="24"/>
          <w:szCs w:val="24"/>
        </w:rPr>
        <w:t>повышение воспитательного компонента в образовательной практике творческих коллективов Учреждения.</w:t>
      </w:r>
    </w:p>
    <w:p w:rsidR="001225DA" w:rsidRPr="00831A65" w:rsidRDefault="001225DA" w:rsidP="001225DA">
      <w:pPr>
        <w:pStyle w:val="a3"/>
        <w:spacing w:before="120" w:after="120"/>
        <w:ind w:left="357"/>
        <w:rPr>
          <w:rFonts w:ascii="Times New Roman" w:hAnsi="Times New Roman"/>
          <w:b/>
          <w:sz w:val="24"/>
          <w:szCs w:val="24"/>
        </w:rPr>
      </w:pPr>
      <w:r w:rsidRPr="00831A65">
        <w:rPr>
          <w:rFonts w:ascii="Times New Roman" w:hAnsi="Times New Roman"/>
          <w:b/>
          <w:sz w:val="24"/>
          <w:szCs w:val="24"/>
        </w:rPr>
        <w:t xml:space="preserve">Количественный состав </w:t>
      </w:r>
      <w:proofErr w:type="gramStart"/>
      <w:r w:rsidRPr="00831A65">
        <w:rPr>
          <w:rFonts w:ascii="Times New Roman" w:hAnsi="Times New Roman"/>
          <w:b/>
          <w:sz w:val="24"/>
          <w:szCs w:val="24"/>
        </w:rPr>
        <w:t>обучающихся</w:t>
      </w:r>
      <w:proofErr w:type="gramEnd"/>
      <w:r w:rsidRPr="00831A65">
        <w:rPr>
          <w:rFonts w:ascii="Times New Roman" w:hAnsi="Times New Roman"/>
          <w:b/>
          <w:sz w:val="24"/>
          <w:szCs w:val="24"/>
        </w:rPr>
        <w:t xml:space="preserve"> по направленностям и годам</w:t>
      </w:r>
    </w:p>
    <w:tbl>
      <w:tblPr>
        <w:tblW w:w="83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1848"/>
        <w:gridCol w:w="1415"/>
        <w:gridCol w:w="1560"/>
        <w:gridCol w:w="1561"/>
        <w:gridCol w:w="1560"/>
      </w:tblGrid>
      <w:tr w:rsidR="001225DA" w:rsidRPr="00831A65" w:rsidTr="001225DA">
        <w:trPr>
          <w:jc w:val="center"/>
        </w:trPr>
        <w:tc>
          <w:tcPr>
            <w:tcW w:w="425" w:type="dxa"/>
            <w:vMerge w:val="restart"/>
            <w:tcBorders>
              <w:top w:val="single" w:sz="4" w:space="0" w:color="000000"/>
              <w:left w:val="single" w:sz="4" w:space="0" w:color="000000"/>
              <w:bottom w:val="single" w:sz="4" w:space="0" w:color="000000"/>
              <w:right w:val="single" w:sz="4" w:space="0" w:color="000000"/>
            </w:tcBorders>
            <w:hideMark/>
          </w:tcPr>
          <w:p w:rsidR="001225DA" w:rsidRPr="00831A65" w:rsidRDefault="001225DA">
            <w:pPr>
              <w:pStyle w:val="a3"/>
              <w:spacing w:line="276" w:lineRule="auto"/>
              <w:jc w:val="center"/>
              <w:rPr>
                <w:rFonts w:ascii="Times New Roman" w:hAnsi="Times New Roman"/>
              </w:rPr>
            </w:pPr>
            <w:r w:rsidRPr="00831A65">
              <w:rPr>
                <w:rFonts w:ascii="Times New Roman" w:hAnsi="Times New Roman"/>
              </w:rPr>
              <w:t xml:space="preserve">№ </w:t>
            </w:r>
            <w:proofErr w:type="spellStart"/>
            <w:proofErr w:type="gramStart"/>
            <w:r w:rsidRPr="00831A65">
              <w:rPr>
                <w:rFonts w:ascii="Times New Roman" w:hAnsi="Times New Roman"/>
              </w:rPr>
              <w:lastRenderedPageBreak/>
              <w:t>п</w:t>
            </w:r>
            <w:proofErr w:type="spellEnd"/>
            <w:proofErr w:type="gramEnd"/>
            <w:r w:rsidRPr="00831A65">
              <w:rPr>
                <w:rFonts w:ascii="Times New Roman" w:hAnsi="Times New Roman"/>
              </w:rPr>
              <w:t>/</w:t>
            </w:r>
            <w:proofErr w:type="spellStart"/>
            <w:r w:rsidRPr="00831A65">
              <w:rPr>
                <w:rFonts w:ascii="Times New Roman" w:hAnsi="Times New Roman"/>
              </w:rPr>
              <w:t>п</w:t>
            </w:r>
            <w:proofErr w:type="spellEnd"/>
          </w:p>
        </w:tc>
        <w:tc>
          <w:tcPr>
            <w:tcW w:w="1846" w:type="dxa"/>
            <w:vMerge w:val="restart"/>
            <w:tcBorders>
              <w:top w:val="single" w:sz="4" w:space="0" w:color="000000"/>
              <w:left w:val="single" w:sz="4" w:space="0" w:color="000000"/>
              <w:bottom w:val="single" w:sz="4" w:space="0" w:color="000000"/>
              <w:right w:val="single" w:sz="4" w:space="0" w:color="000000"/>
            </w:tcBorders>
            <w:hideMark/>
          </w:tcPr>
          <w:p w:rsidR="001225DA" w:rsidRPr="00831A65" w:rsidRDefault="001225DA">
            <w:pPr>
              <w:pStyle w:val="a3"/>
              <w:spacing w:line="276" w:lineRule="auto"/>
              <w:ind w:left="602" w:hanging="602"/>
              <w:rPr>
                <w:rFonts w:ascii="Times New Roman" w:hAnsi="Times New Roman"/>
              </w:rPr>
            </w:pPr>
            <w:r w:rsidRPr="00831A65">
              <w:rPr>
                <w:rFonts w:ascii="Times New Roman" w:hAnsi="Times New Roman"/>
              </w:rPr>
              <w:lastRenderedPageBreak/>
              <w:t>Направленность</w:t>
            </w:r>
          </w:p>
        </w:tc>
        <w:tc>
          <w:tcPr>
            <w:tcW w:w="2973" w:type="dxa"/>
            <w:gridSpan w:val="2"/>
            <w:tcBorders>
              <w:top w:val="single" w:sz="4" w:space="0" w:color="000000"/>
              <w:left w:val="single" w:sz="4" w:space="0" w:color="000000"/>
              <w:bottom w:val="single" w:sz="4" w:space="0" w:color="000000"/>
              <w:right w:val="single" w:sz="4" w:space="0" w:color="000000"/>
            </w:tcBorders>
            <w:hideMark/>
          </w:tcPr>
          <w:p w:rsidR="001225DA" w:rsidRPr="00831A65" w:rsidRDefault="001225DA">
            <w:pPr>
              <w:pStyle w:val="a3"/>
              <w:spacing w:line="276" w:lineRule="auto"/>
              <w:rPr>
                <w:rFonts w:ascii="Times New Roman" w:hAnsi="Times New Roman"/>
              </w:rPr>
            </w:pPr>
            <w:r w:rsidRPr="00831A65">
              <w:rPr>
                <w:rFonts w:ascii="Times New Roman" w:hAnsi="Times New Roman"/>
              </w:rPr>
              <w:t xml:space="preserve">Число учебных объединений </w:t>
            </w:r>
            <w:r w:rsidRPr="00831A65">
              <w:rPr>
                <w:rFonts w:ascii="Times New Roman" w:hAnsi="Times New Roman"/>
              </w:rPr>
              <w:lastRenderedPageBreak/>
              <w:t>по каждой направленности / %</w:t>
            </w:r>
          </w:p>
        </w:tc>
        <w:tc>
          <w:tcPr>
            <w:tcW w:w="3119" w:type="dxa"/>
            <w:gridSpan w:val="2"/>
            <w:tcBorders>
              <w:top w:val="single" w:sz="4" w:space="0" w:color="000000"/>
              <w:left w:val="single" w:sz="4" w:space="0" w:color="000000"/>
              <w:bottom w:val="single" w:sz="4" w:space="0" w:color="000000"/>
              <w:right w:val="single" w:sz="4" w:space="0" w:color="000000"/>
            </w:tcBorders>
            <w:hideMark/>
          </w:tcPr>
          <w:p w:rsidR="001225DA" w:rsidRPr="00831A65" w:rsidRDefault="001225DA">
            <w:pPr>
              <w:pStyle w:val="a3"/>
              <w:spacing w:line="276" w:lineRule="auto"/>
              <w:rPr>
                <w:rFonts w:ascii="Times New Roman" w:hAnsi="Times New Roman"/>
              </w:rPr>
            </w:pPr>
            <w:r w:rsidRPr="00831A65">
              <w:rPr>
                <w:rFonts w:ascii="Times New Roman" w:hAnsi="Times New Roman"/>
              </w:rPr>
              <w:lastRenderedPageBreak/>
              <w:t xml:space="preserve"> Численность занимающихся в </w:t>
            </w:r>
            <w:r w:rsidRPr="00831A65">
              <w:rPr>
                <w:rFonts w:ascii="Times New Roman" w:hAnsi="Times New Roman"/>
              </w:rPr>
              <w:lastRenderedPageBreak/>
              <w:t>объединении (чел.) / %</w:t>
            </w:r>
          </w:p>
        </w:tc>
      </w:tr>
      <w:tr w:rsidR="001225DA" w:rsidRPr="00831A65" w:rsidTr="001225DA">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1225DA" w:rsidRPr="00831A65" w:rsidRDefault="001225DA">
            <w:pPr>
              <w:spacing w:after="0" w:line="240" w:lineRule="auto"/>
              <w:rPr>
                <w:rFonts w:ascii="Times New Roman" w:hAnsi="Times New Roman"/>
                <w:sz w:val="20"/>
                <w:szCs w:val="20"/>
                <w:lang w:eastAsia="en-US"/>
              </w:rPr>
            </w:pPr>
          </w:p>
        </w:tc>
        <w:tc>
          <w:tcPr>
            <w:tcW w:w="1846" w:type="dxa"/>
            <w:vMerge/>
            <w:tcBorders>
              <w:top w:val="single" w:sz="4" w:space="0" w:color="000000"/>
              <w:left w:val="single" w:sz="4" w:space="0" w:color="000000"/>
              <w:bottom w:val="single" w:sz="4" w:space="0" w:color="000000"/>
              <w:right w:val="single" w:sz="4" w:space="0" w:color="000000"/>
            </w:tcBorders>
            <w:vAlign w:val="center"/>
            <w:hideMark/>
          </w:tcPr>
          <w:p w:rsidR="001225DA" w:rsidRPr="00831A65" w:rsidRDefault="001225DA">
            <w:pPr>
              <w:spacing w:after="0" w:line="240" w:lineRule="auto"/>
              <w:rPr>
                <w:rFonts w:ascii="Times New Roman" w:hAnsi="Times New Roman"/>
                <w:sz w:val="20"/>
                <w:szCs w:val="20"/>
                <w:lang w:eastAsia="en-US"/>
              </w:rPr>
            </w:pPr>
          </w:p>
        </w:tc>
        <w:tc>
          <w:tcPr>
            <w:tcW w:w="1414" w:type="dxa"/>
            <w:tcBorders>
              <w:top w:val="single" w:sz="4" w:space="0" w:color="000000"/>
              <w:left w:val="single" w:sz="4" w:space="0" w:color="000000"/>
              <w:bottom w:val="single" w:sz="4" w:space="0" w:color="000000"/>
              <w:right w:val="single" w:sz="4" w:space="0" w:color="000000"/>
            </w:tcBorders>
            <w:hideMark/>
          </w:tcPr>
          <w:p w:rsidR="001225DA" w:rsidRPr="00831A65" w:rsidRDefault="001225DA">
            <w:pPr>
              <w:pStyle w:val="a3"/>
              <w:spacing w:line="276" w:lineRule="auto"/>
              <w:rPr>
                <w:rFonts w:ascii="Times New Roman" w:hAnsi="Times New Roman"/>
              </w:rPr>
            </w:pPr>
            <w:r w:rsidRPr="00831A65">
              <w:rPr>
                <w:rFonts w:ascii="Times New Roman" w:hAnsi="Times New Roman"/>
              </w:rPr>
              <w:t>2020 год</w:t>
            </w:r>
          </w:p>
        </w:tc>
        <w:tc>
          <w:tcPr>
            <w:tcW w:w="1559" w:type="dxa"/>
            <w:tcBorders>
              <w:top w:val="single" w:sz="4" w:space="0" w:color="000000"/>
              <w:left w:val="single" w:sz="4" w:space="0" w:color="000000"/>
              <w:bottom w:val="single" w:sz="4" w:space="0" w:color="000000"/>
              <w:right w:val="single" w:sz="4" w:space="0" w:color="000000"/>
            </w:tcBorders>
            <w:hideMark/>
          </w:tcPr>
          <w:p w:rsidR="001225DA" w:rsidRPr="00831A65" w:rsidRDefault="001225DA" w:rsidP="00BC09EC">
            <w:pPr>
              <w:pStyle w:val="a3"/>
              <w:spacing w:line="276" w:lineRule="auto"/>
              <w:rPr>
                <w:rFonts w:ascii="Times New Roman" w:hAnsi="Times New Roman"/>
              </w:rPr>
            </w:pPr>
            <w:r w:rsidRPr="00831A65">
              <w:rPr>
                <w:rFonts w:ascii="Times New Roman" w:hAnsi="Times New Roman"/>
              </w:rPr>
              <w:t>202</w:t>
            </w:r>
            <w:r w:rsidR="00BC09EC" w:rsidRPr="00831A65">
              <w:rPr>
                <w:rFonts w:ascii="Times New Roman" w:hAnsi="Times New Roman"/>
              </w:rPr>
              <w:t>1</w:t>
            </w:r>
            <w:r w:rsidRPr="00831A65">
              <w:rPr>
                <w:rFonts w:ascii="Times New Roman" w:hAnsi="Times New Roman"/>
              </w:rPr>
              <w:t xml:space="preserve"> год</w:t>
            </w:r>
          </w:p>
        </w:tc>
        <w:tc>
          <w:tcPr>
            <w:tcW w:w="1560" w:type="dxa"/>
            <w:tcBorders>
              <w:top w:val="single" w:sz="4" w:space="0" w:color="000000"/>
              <w:left w:val="single" w:sz="4" w:space="0" w:color="000000"/>
              <w:bottom w:val="single" w:sz="4" w:space="0" w:color="000000"/>
              <w:right w:val="single" w:sz="4" w:space="0" w:color="000000"/>
            </w:tcBorders>
            <w:hideMark/>
          </w:tcPr>
          <w:p w:rsidR="001225DA" w:rsidRPr="00831A65" w:rsidRDefault="001225DA">
            <w:pPr>
              <w:pStyle w:val="a3"/>
              <w:spacing w:line="276" w:lineRule="auto"/>
              <w:rPr>
                <w:rFonts w:ascii="Times New Roman" w:hAnsi="Times New Roman"/>
              </w:rPr>
            </w:pPr>
            <w:r w:rsidRPr="00831A65">
              <w:rPr>
                <w:rFonts w:ascii="Times New Roman" w:hAnsi="Times New Roman"/>
              </w:rPr>
              <w:t>2020 год</w:t>
            </w:r>
          </w:p>
        </w:tc>
        <w:tc>
          <w:tcPr>
            <w:tcW w:w="1559" w:type="dxa"/>
            <w:tcBorders>
              <w:top w:val="single" w:sz="4" w:space="0" w:color="000000"/>
              <w:left w:val="single" w:sz="4" w:space="0" w:color="000000"/>
              <w:bottom w:val="single" w:sz="4" w:space="0" w:color="000000"/>
              <w:right w:val="single" w:sz="4" w:space="0" w:color="000000"/>
            </w:tcBorders>
            <w:hideMark/>
          </w:tcPr>
          <w:p w:rsidR="001225DA" w:rsidRPr="00831A65" w:rsidRDefault="001225DA" w:rsidP="00BC09EC">
            <w:pPr>
              <w:pStyle w:val="a3"/>
              <w:spacing w:line="276" w:lineRule="auto"/>
              <w:rPr>
                <w:rFonts w:ascii="Times New Roman" w:hAnsi="Times New Roman"/>
              </w:rPr>
            </w:pPr>
            <w:r w:rsidRPr="00831A65">
              <w:rPr>
                <w:rFonts w:ascii="Times New Roman" w:hAnsi="Times New Roman"/>
              </w:rPr>
              <w:t>202</w:t>
            </w:r>
            <w:r w:rsidR="00BC09EC" w:rsidRPr="00831A65">
              <w:rPr>
                <w:rFonts w:ascii="Times New Roman" w:hAnsi="Times New Roman"/>
              </w:rPr>
              <w:t>1</w:t>
            </w:r>
            <w:r w:rsidRPr="00831A65">
              <w:rPr>
                <w:rFonts w:ascii="Times New Roman" w:hAnsi="Times New Roman"/>
              </w:rPr>
              <w:t xml:space="preserve"> год</w:t>
            </w:r>
          </w:p>
        </w:tc>
      </w:tr>
      <w:tr w:rsidR="001225DA" w:rsidRPr="00831A65" w:rsidTr="001225DA">
        <w:trPr>
          <w:jc w:val="center"/>
        </w:trPr>
        <w:tc>
          <w:tcPr>
            <w:tcW w:w="425" w:type="dxa"/>
            <w:tcBorders>
              <w:top w:val="single" w:sz="4" w:space="0" w:color="000000"/>
              <w:left w:val="single" w:sz="4" w:space="0" w:color="000000"/>
              <w:bottom w:val="single" w:sz="4" w:space="0" w:color="000000"/>
              <w:right w:val="single" w:sz="4" w:space="0" w:color="000000"/>
            </w:tcBorders>
            <w:hideMark/>
          </w:tcPr>
          <w:p w:rsidR="001225DA" w:rsidRPr="00831A65" w:rsidRDefault="001225DA">
            <w:pPr>
              <w:pStyle w:val="a3"/>
              <w:spacing w:line="276" w:lineRule="auto"/>
              <w:rPr>
                <w:rFonts w:ascii="Times New Roman" w:hAnsi="Times New Roman"/>
              </w:rPr>
            </w:pPr>
            <w:r w:rsidRPr="00831A65">
              <w:rPr>
                <w:rFonts w:ascii="Times New Roman" w:hAnsi="Times New Roman"/>
              </w:rPr>
              <w:t>1</w:t>
            </w:r>
          </w:p>
        </w:tc>
        <w:tc>
          <w:tcPr>
            <w:tcW w:w="1846" w:type="dxa"/>
            <w:tcBorders>
              <w:top w:val="single" w:sz="4" w:space="0" w:color="000000"/>
              <w:left w:val="single" w:sz="4" w:space="0" w:color="000000"/>
              <w:bottom w:val="single" w:sz="4" w:space="0" w:color="000000"/>
              <w:right w:val="single" w:sz="4" w:space="0" w:color="000000"/>
            </w:tcBorders>
            <w:hideMark/>
          </w:tcPr>
          <w:p w:rsidR="001225DA" w:rsidRPr="00831A65" w:rsidRDefault="001225DA">
            <w:pPr>
              <w:pStyle w:val="a3"/>
              <w:spacing w:line="276" w:lineRule="auto"/>
              <w:ind w:left="602" w:hanging="602"/>
              <w:rPr>
                <w:rFonts w:ascii="Times New Roman" w:hAnsi="Times New Roman"/>
                <w:sz w:val="20"/>
                <w:szCs w:val="20"/>
              </w:rPr>
            </w:pPr>
            <w:r w:rsidRPr="00831A65">
              <w:rPr>
                <w:rFonts w:ascii="Times New Roman" w:hAnsi="Times New Roman"/>
              </w:rPr>
              <w:t>Художественная</w:t>
            </w:r>
          </w:p>
          <w:p w:rsidR="001225DA" w:rsidRPr="00831A65" w:rsidRDefault="001225DA">
            <w:pPr>
              <w:pStyle w:val="a3"/>
              <w:spacing w:line="276" w:lineRule="auto"/>
              <w:ind w:left="602" w:hanging="602"/>
              <w:rPr>
                <w:rFonts w:ascii="Times New Roman" w:hAnsi="Times New Roman"/>
              </w:rPr>
            </w:pPr>
            <w:r w:rsidRPr="00831A65">
              <w:rPr>
                <w:rFonts w:ascii="Times New Roman" w:hAnsi="Times New Roman"/>
              </w:rPr>
              <w:t>направленность</w:t>
            </w:r>
          </w:p>
        </w:tc>
        <w:tc>
          <w:tcPr>
            <w:tcW w:w="1414" w:type="dxa"/>
            <w:tcBorders>
              <w:top w:val="single" w:sz="4" w:space="0" w:color="000000"/>
              <w:left w:val="single" w:sz="4" w:space="0" w:color="000000"/>
              <w:bottom w:val="single" w:sz="4" w:space="0" w:color="000000"/>
              <w:right w:val="single" w:sz="4" w:space="0" w:color="000000"/>
            </w:tcBorders>
            <w:hideMark/>
          </w:tcPr>
          <w:p w:rsidR="001225DA" w:rsidRPr="00831A65" w:rsidRDefault="001225DA">
            <w:pPr>
              <w:pStyle w:val="a3"/>
              <w:spacing w:line="276" w:lineRule="auto"/>
              <w:rPr>
                <w:rFonts w:ascii="Times New Roman" w:hAnsi="Times New Roman"/>
              </w:rPr>
            </w:pPr>
            <w:r w:rsidRPr="00831A65">
              <w:rPr>
                <w:rFonts w:ascii="Times New Roman" w:hAnsi="Times New Roman"/>
              </w:rPr>
              <w:t>38– 53,5%</w:t>
            </w:r>
          </w:p>
        </w:tc>
        <w:tc>
          <w:tcPr>
            <w:tcW w:w="1559" w:type="dxa"/>
            <w:tcBorders>
              <w:top w:val="single" w:sz="4" w:space="0" w:color="000000"/>
              <w:left w:val="single" w:sz="4" w:space="0" w:color="000000"/>
              <w:bottom w:val="single" w:sz="4" w:space="0" w:color="000000"/>
              <w:right w:val="single" w:sz="4" w:space="0" w:color="000000"/>
            </w:tcBorders>
            <w:hideMark/>
          </w:tcPr>
          <w:p w:rsidR="001225DA" w:rsidRPr="00831A65" w:rsidRDefault="001225DA">
            <w:pPr>
              <w:pStyle w:val="a3"/>
              <w:spacing w:line="276" w:lineRule="auto"/>
              <w:rPr>
                <w:rFonts w:ascii="Times New Roman" w:hAnsi="Times New Roman"/>
              </w:rPr>
            </w:pPr>
            <w:r w:rsidRPr="00831A65">
              <w:rPr>
                <w:rFonts w:ascii="Times New Roman" w:hAnsi="Times New Roman"/>
              </w:rPr>
              <w:t>38– 53,5%</w:t>
            </w:r>
          </w:p>
        </w:tc>
        <w:tc>
          <w:tcPr>
            <w:tcW w:w="1560" w:type="dxa"/>
            <w:tcBorders>
              <w:top w:val="single" w:sz="4" w:space="0" w:color="000000"/>
              <w:left w:val="single" w:sz="4" w:space="0" w:color="000000"/>
              <w:bottom w:val="single" w:sz="4" w:space="0" w:color="000000"/>
              <w:right w:val="single" w:sz="4" w:space="0" w:color="000000"/>
            </w:tcBorders>
            <w:hideMark/>
          </w:tcPr>
          <w:p w:rsidR="001225DA" w:rsidRPr="00831A65" w:rsidRDefault="001225DA">
            <w:pPr>
              <w:pStyle w:val="a3"/>
              <w:spacing w:line="276" w:lineRule="auto"/>
              <w:rPr>
                <w:rFonts w:ascii="Times New Roman" w:hAnsi="Times New Roman"/>
              </w:rPr>
            </w:pPr>
            <w:r w:rsidRPr="00831A65">
              <w:rPr>
                <w:rFonts w:ascii="Times New Roman" w:hAnsi="Times New Roman"/>
              </w:rPr>
              <w:t>880– 56,5 %</w:t>
            </w:r>
          </w:p>
        </w:tc>
        <w:tc>
          <w:tcPr>
            <w:tcW w:w="1559" w:type="dxa"/>
            <w:tcBorders>
              <w:top w:val="single" w:sz="4" w:space="0" w:color="000000"/>
              <w:left w:val="single" w:sz="4" w:space="0" w:color="000000"/>
              <w:bottom w:val="single" w:sz="4" w:space="0" w:color="000000"/>
              <w:right w:val="single" w:sz="4" w:space="0" w:color="000000"/>
            </w:tcBorders>
            <w:hideMark/>
          </w:tcPr>
          <w:p w:rsidR="001225DA" w:rsidRPr="00831A65" w:rsidRDefault="001225DA">
            <w:pPr>
              <w:pStyle w:val="a3"/>
              <w:spacing w:line="276" w:lineRule="auto"/>
              <w:rPr>
                <w:rFonts w:ascii="Times New Roman" w:hAnsi="Times New Roman"/>
              </w:rPr>
            </w:pPr>
            <w:r w:rsidRPr="00831A65">
              <w:rPr>
                <w:rFonts w:ascii="Times New Roman" w:hAnsi="Times New Roman"/>
              </w:rPr>
              <w:t>881– 55 %</w:t>
            </w:r>
          </w:p>
        </w:tc>
      </w:tr>
      <w:tr w:rsidR="001225DA" w:rsidRPr="00831A65" w:rsidTr="001225DA">
        <w:trPr>
          <w:jc w:val="center"/>
        </w:trPr>
        <w:tc>
          <w:tcPr>
            <w:tcW w:w="425" w:type="dxa"/>
            <w:tcBorders>
              <w:top w:val="single" w:sz="4" w:space="0" w:color="000000"/>
              <w:left w:val="single" w:sz="4" w:space="0" w:color="000000"/>
              <w:bottom w:val="single" w:sz="4" w:space="0" w:color="000000"/>
              <w:right w:val="single" w:sz="4" w:space="0" w:color="000000"/>
            </w:tcBorders>
            <w:hideMark/>
          </w:tcPr>
          <w:p w:rsidR="001225DA" w:rsidRPr="00831A65" w:rsidRDefault="001225DA">
            <w:pPr>
              <w:pStyle w:val="a3"/>
              <w:spacing w:line="276" w:lineRule="auto"/>
              <w:rPr>
                <w:rFonts w:ascii="Times New Roman" w:hAnsi="Times New Roman"/>
              </w:rPr>
            </w:pPr>
            <w:r w:rsidRPr="00831A65">
              <w:rPr>
                <w:rFonts w:ascii="Times New Roman" w:hAnsi="Times New Roman"/>
              </w:rPr>
              <w:t>2</w:t>
            </w:r>
          </w:p>
        </w:tc>
        <w:tc>
          <w:tcPr>
            <w:tcW w:w="1846" w:type="dxa"/>
            <w:tcBorders>
              <w:top w:val="single" w:sz="4" w:space="0" w:color="000000"/>
              <w:left w:val="single" w:sz="4" w:space="0" w:color="000000"/>
              <w:bottom w:val="single" w:sz="4" w:space="0" w:color="000000"/>
              <w:right w:val="single" w:sz="4" w:space="0" w:color="000000"/>
            </w:tcBorders>
            <w:hideMark/>
          </w:tcPr>
          <w:p w:rsidR="001225DA" w:rsidRPr="00831A65" w:rsidRDefault="001225DA">
            <w:pPr>
              <w:pStyle w:val="a3"/>
              <w:spacing w:line="276" w:lineRule="auto"/>
              <w:rPr>
                <w:rFonts w:ascii="Times New Roman" w:hAnsi="Times New Roman"/>
              </w:rPr>
            </w:pPr>
            <w:r w:rsidRPr="00831A65">
              <w:rPr>
                <w:rFonts w:ascii="Times New Roman" w:hAnsi="Times New Roman"/>
              </w:rPr>
              <w:t>Социально-гуманитарная направленность</w:t>
            </w:r>
          </w:p>
        </w:tc>
        <w:tc>
          <w:tcPr>
            <w:tcW w:w="1414" w:type="dxa"/>
            <w:tcBorders>
              <w:top w:val="single" w:sz="4" w:space="0" w:color="000000"/>
              <w:left w:val="single" w:sz="4" w:space="0" w:color="000000"/>
              <w:bottom w:val="single" w:sz="4" w:space="0" w:color="000000"/>
              <w:right w:val="single" w:sz="4" w:space="0" w:color="000000"/>
            </w:tcBorders>
            <w:hideMark/>
          </w:tcPr>
          <w:p w:rsidR="001225DA" w:rsidRPr="00831A65" w:rsidRDefault="001225DA">
            <w:pPr>
              <w:pStyle w:val="a3"/>
              <w:spacing w:line="276" w:lineRule="auto"/>
              <w:rPr>
                <w:rFonts w:ascii="Times New Roman" w:hAnsi="Times New Roman"/>
              </w:rPr>
            </w:pPr>
            <w:r w:rsidRPr="00831A65">
              <w:rPr>
                <w:rFonts w:ascii="Times New Roman" w:hAnsi="Times New Roman"/>
              </w:rPr>
              <w:t>20– 28,2 %</w:t>
            </w:r>
          </w:p>
        </w:tc>
        <w:tc>
          <w:tcPr>
            <w:tcW w:w="1559" w:type="dxa"/>
            <w:tcBorders>
              <w:top w:val="single" w:sz="4" w:space="0" w:color="000000"/>
              <w:left w:val="single" w:sz="4" w:space="0" w:color="000000"/>
              <w:bottom w:val="single" w:sz="4" w:space="0" w:color="000000"/>
              <w:right w:val="single" w:sz="4" w:space="0" w:color="000000"/>
            </w:tcBorders>
            <w:hideMark/>
          </w:tcPr>
          <w:p w:rsidR="001225DA" w:rsidRPr="00831A65" w:rsidRDefault="001225DA">
            <w:pPr>
              <w:pStyle w:val="a3"/>
              <w:spacing w:line="276" w:lineRule="auto"/>
              <w:rPr>
                <w:rFonts w:ascii="Times New Roman" w:hAnsi="Times New Roman"/>
              </w:rPr>
            </w:pPr>
            <w:r w:rsidRPr="00831A65">
              <w:rPr>
                <w:rFonts w:ascii="Times New Roman" w:hAnsi="Times New Roman"/>
              </w:rPr>
              <w:t>20– 28,2 %</w:t>
            </w:r>
          </w:p>
        </w:tc>
        <w:tc>
          <w:tcPr>
            <w:tcW w:w="1560" w:type="dxa"/>
            <w:tcBorders>
              <w:top w:val="single" w:sz="4" w:space="0" w:color="000000"/>
              <w:left w:val="single" w:sz="4" w:space="0" w:color="000000"/>
              <w:bottom w:val="single" w:sz="4" w:space="0" w:color="000000"/>
              <w:right w:val="single" w:sz="4" w:space="0" w:color="000000"/>
            </w:tcBorders>
            <w:hideMark/>
          </w:tcPr>
          <w:p w:rsidR="001225DA" w:rsidRPr="00831A65" w:rsidRDefault="001225DA">
            <w:pPr>
              <w:pStyle w:val="a3"/>
              <w:spacing w:line="276" w:lineRule="auto"/>
              <w:rPr>
                <w:rFonts w:ascii="Times New Roman" w:hAnsi="Times New Roman"/>
              </w:rPr>
            </w:pPr>
            <w:r w:rsidRPr="00831A65">
              <w:rPr>
                <w:rFonts w:ascii="Times New Roman" w:hAnsi="Times New Roman"/>
              </w:rPr>
              <w:t>466– 29,9 %</w:t>
            </w:r>
          </w:p>
        </w:tc>
        <w:tc>
          <w:tcPr>
            <w:tcW w:w="1559" w:type="dxa"/>
            <w:tcBorders>
              <w:top w:val="single" w:sz="4" w:space="0" w:color="000000"/>
              <w:left w:val="single" w:sz="4" w:space="0" w:color="000000"/>
              <w:bottom w:val="single" w:sz="4" w:space="0" w:color="000000"/>
              <w:right w:val="single" w:sz="4" w:space="0" w:color="000000"/>
            </w:tcBorders>
            <w:hideMark/>
          </w:tcPr>
          <w:p w:rsidR="001225DA" w:rsidRPr="00831A65" w:rsidRDefault="001225DA">
            <w:pPr>
              <w:pStyle w:val="a3"/>
              <w:spacing w:line="276" w:lineRule="auto"/>
              <w:rPr>
                <w:rFonts w:ascii="Times New Roman" w:hAnsi="Times New Roman"/>
              </w:rPr>
            </w:pPr>
            <w:r w:rsidRPr="00831A65">
              <w:rPr>
                <w:rFonts w:ascii="Times New Roman" w:hAnsi="Times New Roman"/>
              </w:rPr>
              <w:t>514– 32 %</w:t>
            </w:r>
          </w:p>
        </w:tc>
      </w:tr>
      <w:tr w:rsidR="001225DA" w:rsidRPr="00831A65" w:rsidTr="001225DA">
        <w:trPr>
          <w:jc w:val="center"/>
        </w:trPr>
        <w:tc>
          <w:tcPr>
            <w:tcW w:w="425" w:type="dxa"/>
            <w:tcBorders>
              <w:top w:val="single" w:sz="4" w:space="0" w:color="000000"/>
              <w:left w:val="single" w:sz="4" w:space="0" w:color="000000"/>
              <w:bottom w:val="single" w:sz="4" w:space="0" w:color="000000"/>
              <w:right w:val="single" w:sz="4" w:space="0" w:color="000000"/>
            </w:tcBorders>
            <w:hideMark/>
          </w:tcPr>
          <w:p w:rsidR="001225DA" w:rsidRPr="00831A65" w:rsidRDefault="001225DA">
            <w:pPr>
              <w:pStyle w:val="a3"/>
              <w:spacing w:line="276" w:lineRule="auto"/>
              <w:rPr>
                <w:rFonts w:ascii="Times New Roman" w:hAnsi="Times New Roman"/>
              </w:rPr>
            </w:pPr>
            <w:r w:rsidRPr="00831A65">
              <w:rPr>
                <w:rFonts w:ascii="Times New Roman" w:hAnsi="Times New Roman"/>
              </w:rPr>
              <w:t>3</w:t>
            </w:r>
          </w:p>
        </w:tc>
        <w:tc>
          <w:tcPr>
            <w:tcW w:w="1846" w:type="dxa"/>
            <w:tcBorders>
              <w:top w:val="single" w:sz="4" w:space="0" w:color="000000"/>
              <w:left w:val="single" w:sz="4" w:space="0" w:color="000000"/>
              <w:bottom w:val="single" w:sz="4" w:space="0" w:color="000000"/>
              <w:right w:val="single" w:sz="4" w:space="0" w:color="000000"/>
            </w:tcBorders>
            <w:hideMark/>
          </w:tcPr>
          <w:p w:rsidR="001225DA" w:rsidRPr="00831A65" w:rsidRDefault="001225DA">
            <w:pPr>
              <w:pStyle w:val="a3"/>
              <w:spacing w:line="276" w:lineRule="auto"/>
              <w:rPr>
                <w:rFonts w:ascii="Times New Roman" w:hAnsi="Times New Roman"/>
              </w:rPr>
            </w:pPr>
            <w:r w:rsidRPr="00831A65">
              <w:rPr>
                <w:rFonts w:ascii="Times New Roman" w:hAnsi="Times New Roman"/>
              </w:rPr>
              <w:t>Техническая направленность</w:t>
            </w:r>
          </w:p>
        </w:tc>
        <w:tc>
          <w:tcPr>
            <w:tcW w:w="1414" w:type="dxa"/>
            <w:tcBorders>
              <w:top w:val="single" w:sz="4" w:space="0" w:color="000000"/>
              <w:left w:val="single" w:sz="4" w:space="0" w:color="000000"/>
              <w:bottom w:val="single" w:sz="4" w:space="0" w:color="000000"/>
              <w:right w:val="single" w:sz="4" w:space="0" w:color="000000"/>
            </w:tcBorders>
            <w:hideMark/>
          </w:tcPr>
          <w:p w:rsidR="001225DA" w:rsidRPr="00831A65" w:rsidRDefault="001225DA">
            <w:pPr>
              <w:pStyle w:val="a3"/>
              <w:spacing w:line="276" w:lineRule="auto"/>
              <w:rPr>
                <w:rFonts w:ascii="Times New Roman" w:hAnsi="Times New Roman"/>
              </w:rPr>
            </w:pPr>
            <w:r w:rsidRPr="00831A65">
              <w:rPr>
                <w:rFonts w:ascii="Times New Roman" w:hAnsi="Times New Roman"/>
              </w:rPr>
              <w:t>5– 7,0 %</w:t>
            </w:r>
          </w:p>
        </w:tc>
        <w:tc>
          <w:tcPr>
            <w:tcW w:w="1559" w:type="dxa"/>
            <w:tcBorders>
              <w:top w:val="single" w:sz="4" w:space="0" w:color="000000"/>
              <w:left w:val="single" w:sz="4" w:space="0" w:color="000000"/>
              <w:bottom w:val="single" w:sz="4" w:space="0" w:color="000000"/>
              <w:right w:val="single" w:sz="4" w:space="0" w:color="000000"/>
            </w:tcBorders>
            <w:hideMark/>
          </w:tcPr>
          <w:p w:rsidR="001225DA" w:rsidRPr="00831A65" w:rsidRDefault="001225DA">
            <w:pPr>
              <w:pStyle w:val="a3"/>
              <w:spacing w:line="276" w:lineRule="auto"/>
              <w:rPr>
                <w:rFonts w:ascii="Times New Roman" w:hAnsi="Times New Roman"/>
              </w:rPr>
            </w:pPr>
            <w:r w:rsidRPr="00831A65">
              <w:rPr>
                <w:rFonts w:ascii="Times New Roman" w:hAnsi="Times New Roman"/>
              </w:rPr>
              <w:t>5– 7,0 %</w:t>
            </w:r>
          </w:p>
        </w:tc>
        <w:tc>
          <w:tcPr>
            <w:tcW w:w="1560" w:type="dxa"/>
            <w:tcBorders>
              <w:top w:val="single" w:sz="4" w:space="0" w:color="000000"/>
              <w:left w:val="single" w:sz="4" w:space="0" w:color="000000"/>
              <w:bottom w:val="single" w:sz="4" w:space="0" w:color="000000"/>
              <w:right w:val="single" w:sz="4" w:space="0" w:color="000000"/>
            </w:tcBorders>
            <w:hideMark/>
          </w:tcPr>
          <w:p w:rsidR="001225DA" w:rsidRPr="00831A65" w:rsidRDefault="001225DA">
            <w:pPr>
              <w:pStyle w:val="a3"/>
              <w:spacing w:line="276" w:lineRule="auto"/>
              <w:rPr>
                <w:rFonts w:ascii="Times New Roman" w:hAnsi="Times New Roman"/>
              </w:rPr>
            </w:pPr>
            <w:r w:rsidRPr="00831A65">
              <w:rPr>
                <w:rFonts w:ascii="Times New Roman" w:hAnsi="Times New Roman"/>
              </w:rPr>
              <w:t>114– 7,3%</w:t>
            </w:r>
          </w:p>
        </w:tc>
        <w:tc>
          <w:tcPr>
            <w:tcW w:w="1559" w:type="dxa"/>
            <w:tcBorders>
              <w:top w:val="single" w:sz="4" w:space="0" w:color="000000"/>
              <w:left w:val="single" w:sz="4" w:space="0" w:color="000000"/>
              <w:bottom w:val="single" w:sz="4" w:space="0" w:color="000000"/>
              <w:right w:val="single" w:sz="4" w:space="0" w:color="000000"/>
            </w:tcBorders>
            <w:hideMark/>
          </w:tcPr>
          <w:p w:rsidR="001225DA" w:rsidRPr="00831A65" w:rsidRDefault="001225DA">
            <w:pPr>
              <w:pStyle w:val="a3"/>
              <w:spacing w:line="276" w:lineRule="auto"/>
              <w:rPr>
                <w:rFonts w:ascii="Times New Roman" w:hAnsi="Times New Roman"/>
              </w:rPr>
            </w:pPr>
            <w:r w:rsidRPr="00831A65">
              <w:rPr>
                <w:rFonts w:ascii="Times New Roman" w:hAnsi="Times New Roman"/>
              </w:rPr>
              <w:t>139– 9%</w:t>
            </w:r>
          </w:p>
        </w:tc>
      </w:tr>
      <w:tr w:rsidR="001225DA" w:rsidRPr="00831A65" w:rsidTr="001225DA">
        <w:trPr>
          <w:jc w:val="center"/>
        </w:trPr>
        <w:tc>
          <w:tcPr>
            <w:tcW w:w="425" w:type="dxa"/>
            <w:tcBorders>
              <w:top w:val="single" w:sz="4" w:space="0" w:color="000000"/>
              <w:left w:val="single" w:sz="4" w:space="0" w:color="000000"/>
              <w:bottom w:val="single" w:sz="4" w:space="0" w:color="000000"/>
              <w:right w:val="single" w:sz="4" w:space="0" w:color="000000"/>
            </w:tcBorders>
            <w:hideMark/>
          </w:tcPr>
          <w:p w:rsidR="001225DA" w:rsidRPr="00831A65" w:rsidRDefault="001225DA">
            <w:pPr>
              <w:pStyle w:val="a3"/>
              <w:spacing w:line="276" w:lineRule="auto"/>
              <w:rPr>
                <w:rFonts w:ascii="Times New Roman" w:hAnsi="Times New Roman"/>
              </w:rPr>
            </w:pPr>
            <w:r w:rsidRPr="00831A65">
              <w:rPr>
                <w:rFonts w:ascii="Times New Roman" w:hAnsi="Times New Roman"/>
              </w:rPr>
              <w:t>4</w:t>
            </w:r>
          </w:p>
        </w:tc>
        <w:tc>
          <w:tcPr>
            <w:tcW w:w="1846" w:type="dxa"/>
            <w:tcBorders>
              <w:top w:val="single" w:sz="4" w:space="0" w:color="000000"/>
              <w:left w:val="single" w:sz="4" w:space="0" w:color="000000"/>
              <w:bottom w:val="single" w:sz="4" w:space="0" w:color="000000"/>
              <w:right w:val="single" w:sz="4" w:space="0" w:color="000000"/>
            </w:tcBorders>
            <w:hideMark/>
          </w:tcPr>
          <w:p w:rsidR="001225DA" w:rsidRPr="00831A65" w:rsidRDefault="001225DA">
            <w:pPr>
              <w:pStyle w:val="a3"/>
              <w:spacing w:line="276" w:lineRule="auto"/>
              <w:rPr>
                <w:rFonts w:ascii="Times New Roman" w:hAnsi="Times New Roman"/>
              </w:rPr>
            </w:pPr>
            <w:r w:rsidRPr="00831A65">
              <w:rPr>
                <w:rFonts w:ascii="Times New Roman" w:hAnsi="Times New Roman"/>
              </w:rPr>
              <w:t>Физкультурно-спортивная направленность</w:t>
            </w:r>
          </w:p>
        </w:tc>
        <w:tc>
          <w:tcPr>
            <w:tcW w:w="1414" w:type="dxa"/>
            <w:tcBorders>
              <w:top w:val="single" w:sz="4" w:space="0" w:color="000000"/>
              <w:left w:val="single" w:sz="4" w:space="0" w:color="000000"/>
              <w:bottom w:val="single" w:sz="4" w:space="0" w:color="000000"/>
              <w:right w:val="single" w:sz="4" w:space="0" w:color="000000"/>
            </w:tcBorders>
            <w:hideMark/>
          </w:tcPr>
          <w:p w:rsidR="001225DA" w:rsidRPr="00831A65" w:rsidRDefault="001225DA">
            <w:pPr>
              <w:pStyle w:val="a3"/>
              <w:spacing w:line="276" w:lineRule="auto"/>
              <w:rPr>
                <w:rFonts w:ascii="Times New Roman" w:hAnsi="Times New Roman"/>
              </w:rPr>
            </w:pPr>
            <w:r w:rsidRPr="00831A65">
              <w:rPr>
                <w:rFonts w:ascii="Times New Roman" w:hAnsi="Times New Roman"/>
              </w:rPr>
              <w:t>8– 11,3 %</w:t>
            </w:r>
          </w:p>
        </w:tc>
        <w:tc>
          <w:tcPr>
            <w:tcW w:w="1559" w:type="dxa"/>
            <w:tcBorders>
              <w:top w:val="single" w:sz="4" w:space="0" w:color="000000"/>
              <w:left w:val="single" w:sz="4" w:space="0" w:color="000000"/>
              <w:bottom w:val="single" w:sz="4" w:space="0" w:color="000000"/>
              <w:right w:val="single" w:sz="4" w:space="0" w:color="000000"/>
            </w:tcBorders>
            <w:hideMark/>
          </w:tcPr>
          <w:p w:rsidR="001225DA" w:rsidRPr="00831A65" w:rsidRDefault="001225DA">
            <w:pPr>
              <w:pStyle w:val="a3"/>
              <w:spacing w:line="276" w:lineRule="auto"/>
              <w:rPr>
                <w:rFonts w:ascii="Times New Roman" w:hAnsi="Times New Roman"/>
              </w:rPr>
            </w:pPr>
            <w:r w:rsidRPr="00831A65">
              <w:rPr>
                <w:rFonts w:ascii="Times New Roman" w:hAnsi="Times New Roman"/>
              </w:rPr>
              <w:t>8– 11,3 %</w:t>
            </w:r>
          </w:p>
        </w:tc>
        <w:tc>
          <w:tcPr>
            <w:tcW w:w="1560" w:type="dxa"/>
            <w:tcBorders>
              <w:top w:val="single" w:sz="4" w:space="0" w:color="000000"/>
              <w:left w:val="single" w:sz="4" w:space="0" w:color="000000"/>
              <w:bottom w:val="single" w:sz="4" w:space="0" w:color="000000"/>
              <w:right w:val="single" w:sz="4" w:space="0" w:color="000000"/>
            </w:tcBorders>
            <w:hideMark/>
          </w:tcPr>
          <w:p w:rsidR="001225DA" w:rsidRPr="00831A65" w:rsidRDefault="001225DA">
            <w:pPr>
              <w:pStyle w:val="a3"/>
              <w:spacing w:line="276" w:lineRule="auto"/>
              <w:rPr>
                <w:rFonts w:ascii="Times New Roman" w:hAnsi="Times New Roman"/>
              </w:rPr>
            </w:pPr>
            <w:r w:rsidRPr="00831A65">
              <w:rPr>
                <w:rFonts w:ascii="Times New Roman" w:hAnsi="Times New Roman"/>
              </w:rPr>
              <w:t>98– 6,3 %</w:t>
            </w:r>
          </w:p>
        </w:tc>
        <w:tc>
          <w:tcPr>
            <w:tcW w:w="1559" w:type="dxa"/>
            <w:tcBorders>
              <w:top w:val="single" w:sz="4" w:space="0" w:color="000000"/>
              <w:left w:val="single" w:sz="4" w:space="0" w:color="000000"/>
              <w:bottom w:val="single" w:sz="4" w:space="0" w:color="000000"/>
              <w:right w:val="single" w:sz="4" w:space="0" w:color="000000"/>
            </w:tcBorders>
            <w:hideMark/>
          </w:tcPr>
          <w:p w:rsidR="001225DA" w:rsidRPr="00831A65" w:rsidRDefault="001225DA">
            <w:pPr>
              <w:pStyle w:val="a3"/>
              <w:spacing w:line="276" w:lineRule="auto"/>
              <w:rPr>
                <w:rFonts w:ascii="Times New Roman" w:hAnsi="Times New Roman"/>
              </w:rPr>
            </w:pPr>
            <w:r w:rsidRPr="00831A65">
              <w:rPr>
                <w:rFonts w:ascii="Times New Roman" w:hAnsi="Times New Roman"/>
              </w:rPr>
              <w:t>66– 4 %</w:t>
            </w:r>
          </w:p>
        </w:tc>
      </w:tr>
      <w:tr w:rsidR="001225DA" w:rsidRPr="00831A65" w:rsidTr="001225DA">
        <w:trPr>
          <w:jc w:val="center"/>
        </w:trPr>
        <w:tc>
          <w:tcPr>
            <w:tcW w:w="425" w:type="dxa"/>
            <w:tcBorders>
              <w:top w:val="single" w:sz="4" w:space="0" w:color="000000"/>
              <w:left w:val="single" w:sz="4" w:space="0" w:color="000000"/>
              <w:bottom w:val="single" w:sz="4" w:space="0" w:color="000000"/>
              <w:right w:val="single" w:sz="4" w:space="0" w:color="000000"/>
            </w:tcBorders>
          </w:tcPr>
          <w:p w:rsidR="001225DA" w:rsidRPr="00831A65" w:rsidRDefault="001225DA">
            <w:pPr>
              <w:pStyle w:val="a3"/>
              <w:spacing w:line="276" w:lineRule="auto"/>
              <w:rPr>
                <w:rFonts w:ascii="Times New Roman" w:hAnsi="Times New Roman"/>
              </w:rPr>
            </w:pPr>
          </w:p>
        </w:tc>
        <w:tc>
          <w:tcPr>
            <w:tcW w:w="1846" w:type="dxa"/>
            <w:tcBorders>
              <w:top w:val="single" w:sz="4" w:space="0" w:color="000000"/>
              <w:left w:val="single" w:sz="4" w:space="0" w:color="000000"/>
              <w:bottom w:val="single" w:sz="4" w:space="0" w:color="000000"/>
              <w:right w:val="single" w:sz="4" w:space="0" w:color="000000"/>
            </w:tcBorders>
            <w:hideMark/>
          </w:tcPr>
          <w:p w:rsidR="001225DA" w:rsidRPr="00831A65" w:rsidRDefault="001225DA">
            <w:pPr>
              <w:pStyle w:val="a3"/>
              <w:spacing w:line="276" w:lineRule="auto"/>
              <w:ind w:left="602" w:hanging="602"/>
              <w:rPr>
                <w:rFonts w:ascii="Times New Roman" w:hAnsi="Times New Roman"/>
              </w:rPr>
            </w:pPr>
            <w:r w:rsidRPr="00831A65">
              <w:rPr>
                <w:rFonts w:ascii="Times New Roman" w:hAnsi="Times New Roman"/>
              </w:rPr>
              <w:t>Итого</w:t>
            </w:r>
          </w:p>
        </w:tc>
        <w:tc>
          <w:tcPr>
            <w:tcW w:w="1414" w:type="dxa"/>
            <w:tcBorders>
              <w:top w:val="single" w:sz="4" w:space="0" w:color="000000"/>
              <w:left w:val="single" w:sz="4" w:space="0" w:color="000000"/>
              <w:bottom w:val="single" w:sz="4" w:space="0" w:color="000000"/>
              <w:right w:val="single" w:sz="4" w:space="0" w:color="000000"/>
            </w:tcBorders>
            <w:hideMark/>
          </w:tcPr>
          <w:p w:rsidR="001225DA" w:rsidRPr="00831A65" w:rsidRDefault="001225DA">
            <w:pPr>
              <w:pStyle w:val="a3"/>
              <w:spacing w:line="276" w:lineRule="auto"/>
              <w:rPr>
                <w:rFonts w:ascii="Times New Roman" w:hAnsi="Times New Roman"/>
              </w:rPr>
            </w:pPr>
            <w:r w:rsidRPr="00831A65">
              <w:rPr>
                <w:rFonts w:ascii="Times New Roman" w:hAnsi="Times New Roman"/>
              </w:rPr>
              <w:t>71</w:t>
            </w:r>
          </w:p>
        </w:tc>
        <w:tc>
          <w:tcPr>
            <w:tcW w:w="1559" w:type="dxa"/>
            <w:tcBorders>
              <w:top w:val="single" w:sz="4" w:space="0" w:color="000000"/>
              <w:left w:val="single" w:sz="4" w:space="0" w:color="000000"/>
              <w:bottom w:val="single" w:sz="4" w:space="0" w:color="000000"/>
              <w:right w:val="single" w:sz="4" w:space="0" w:color="000000"/>
            </w:tcBorders>
            <w:hideMark/>
          </w:tcPr>
          <w:p w:rsidR="001225DA" w:rsidRPr="00831A65" w:rsidRDefault="001225DA">
            <w:pPr>
              <w:pStyle w:val="a3"/>
              <w:spacing w:line="276" w:lineRule="auto"/>
              <w:rPr>
                <w:rFonts w:ascii="Times New Roman" w:hAnsi="Times New Roman"/>
              </w:rPr>
            </w:pPr>
            <w:r w:rsidRPr="00831A65">
              <w:rPr>
                <w:rFonts w:ascii="Times New Roman" w:hAnsi="Times New Roman"/>
              </w:rPr>
              <w:t>71</w:t>
            </w:r>
          </w:p>
        </w:tc>
        <w:tc>
          <w:tcPr>
            <w:tcW w:w="1560" w:type="dxa"/>
            <w:tcBorders>
              <w:top w:val="single" w:sz="4" w:space="0" w:color="000000"/>
              <w:left w:val="single" w:sz="4" w:space="0" w:color="000000"/>
              <w:bottom w:val="single" w:sz="4" w:space="0" w:color="000000"/>
              <w:right w:val="single" w:sz="4" w:space="0" w:color="000000"/>
            </w:tcBorders>
            <w:hideMark/>
          </w:tcPr>
          <w:p w:rsidR="001225DA" w:rsidRPr="00831A65" w:rsidRDefault="001225DA">
            <w:pPr>
              <w:pStyle w:val="a3"/>
              <w:spacing w:line="276" w:lineRule="auto"/>
              <w:rPr>
                <w:rFonts w:ascii="Times New Roman" w:hAnsi="Times New Roman"/>
              </w:rPr>
            </w:pPr>
            <w:r w:rsidRPr="00831A65">
              <w:rPr>
                <w:rFonts w:ascii="Times New Roman" w:hAnsi="Times New Roman"/>
              </w:rPr>
              <w:t>1558</w:t>
            </w:r>
          </w:p>
        </w:tc>
        <w:tc>
          <w:tcPr>
            <w:tcW w:w="1559" w:type="dxa"/>
            <w:tcBorders>
              <w:top w:val="single" w:sz="4" w:space="0" w:color="000000"/>
              <w:left w:val="single" w:sz="4" w:space="0" w:color="000000"/>
              <w:bottom w:val="single" w:sz="4" w:space="0" w:color="000000"/>
              <w:right w:val="single" w:sz="4" w:space="0" w:color="000000"/>
            </w:tcBorders>
            <w:hideMark/>
          </w:tcPr>
          <w:p w:rsidR="001225DA" w:rsidRPr="00831A65" w:rsidRDefault="001225DA">
            <w:pPr>
              <w:pStyle w:val="a3"/>
              <w:spacing w:line="276" w:lineRule="auto"/>
              <w:rPr>
                <w:rFonts w:ascii="Times New Roman" w:hAnsi="Times New Roman"/>
              </w:rPr>
            </w:pPr>
            <w:r w:rsidRPr="00831A65">
              <w:rPr>
                <w:rFonts w:ascii="Times New Roman" w:hAnsi="Times New Roman"/>
              </w:rPr>
              <w:t>1600</w:t>
            </w:r>
          </w:p>
        </w:tc>
      </w:tr>
    </w:tbl>
    <w:p w:rsidR="001225DA" w:rsidRPr="00831A65" w:rsidRDefault="001225DA" w:rsidP="001225DA">
      <w:pPr>
        <w:pStyle w:val="a3"/>
        <w:spacing w:before="120"/>
        <w:ind w:firstLine="709"/>
        <w:jc w:val="both"/>
        <w:rPr>
          <w:rFonts w:ascii="Times New Roman" w:hAnsi="Times New Roman"/>
          <w:sz w:val="24"/>
          <w:szCs w:val="24"/>
          <w:lang w:eastAsia="ru-RU"/>
        </w:rPr>
      </w:pPr>
      <w:r w:rsidRPr="00831A65">
        <w:rPr>
          <w:rFonts w:ascii="Times New Roman" w:hAnsi="Times New Roman"/>
          <w:sz w:val="24"/>
          <w:szCs w:val="24"/>
        </w:rPr>
        <w:t>202</w:t>
      </w:r>
      <w:r w:rsidR="00BC09EC" w:rsidRPr="00831A65">
        <w:rPr>
          <w:rFonts w:ascii="Times New Roman" w:hAnsi="Times New Roman"/>
          <w:sz w:val="24"/>
          <w:szCs w:val="24"/>
        </w:rPr>
        <w:t>1</w:t>
      </w:r>
      <w:r w:rsidRPr="00831A65">
        <w:rPr>
          <w:rFonts w:ascii="Times New Roman" w:hAnsi="Times New Roman"/>
          <w:sz w:val="24"/>
          <w:szCs w:val="24"/>
        </w:rPr>
        <w:t xml:space="preserve"> год отличился введением персонифицированного дополнительного образования, которое гарантирует родителям и детям качественные услуги, безопасное образовательное пространство и сертификаты дополнительного образования. По сертификату дополнительное образование доступно для детей от 5 до 18 лет. Это регламентировано майскими указами Президента РФ, и в Паспорте федерального проекта «Успех каждого ребенка» национального проекта «Образование» первый показатель – это охват до 80 процентов детей в возрасте от 5-18 лет дополнительными общеобразовательными программами.</w:t>
      </w:r>
    </w:p>
    <w:p w:rsidR="001225DA" w:rsidRPr="00831A65" w:rsidRDefault="001225DA" w:rsidP="001225DA">
      <w:pPr>
        <w:pStyle w:val="a3"/>
        <w:ind w:firstLine="708"/>
        <w:jc w:val="both"/>
        <w:rPr>
          <w:rFonts w:ascii="Times New Roman" w:hAnsi="Times New Roman"/>
          <w:sz w:val="24"/>
          <w:szCs w:val="24"/>
        </w:rPr>
      </w:pPr>
      <w:r w:rsidRPr="00831A65">
        <w:rPr>
          <w:rFonts w:ascii="Times New Roman" w:hAnsi="Times New Roman"/>
          <w:sz w:val="24"/>
          <w:szCs w:val="24"/>
        </w:rPr>
        <w:t>МАОУ ДО «ДДТ» входит в реестр поставщиков образовательных услуг и с начала учебного года разместило свои образовательные программы в специальном навигаторе информационной системы ПФДО.</w:t>
      </w:r>
    </w:p>
    <w:p w:rsidR="001225DA" w:rsidRPr="00831A65" w:rsidRDefault="001225DA" w:rsidP="001225DA">
      <w:pPr>
        <w:spacing w:after="0" w:line="240" w:lineRule="auto"/>
        <w:ind w:firstLine="708"/>
        <w:jc w:val="both"/>
        <w:rPr>
          <w:rFonts w:ascii="Times New Roman" w:hAnsi="Times New Roman" w:cs="Times New Roman"/>
          <w:sz w:val="24"/>
          <w:szCs w:val="24"/>
        </w:rPr>
      </w:pPr>
      <w:r w:rsidRPr="00831A65">
        <w:rPr>
          <w:rFonts w:ascii="Times New Roman" w:hAnsi="Times New Roman" w:cs="Times New Roman"/>
          <w:sz w:val="24"/>
          <w:szCs w:val="24"/>
        </w:rPr>
        <w:t xml:space="preserve">Всего к реализации на 31.12.2020 </w:t>
      </w:r>
      <w:proofErr w:type="spellStart"/>
      <w:r w:rsidRPr="00831A65">
        <w:rPr>
          <w:rFonts w:ascii="Times New Roman" w:hAnsi="Times New Roman" w:cs="Times New Roman"/>
          <w:sz w:val="24"/>
          <w:szCs w:val="24"/>
        </w:rPr>
        <w:t>уч</w:t>
      </w:r>
      <w:proofErr w:type="spellEnd"/>
      <w:r w:rsidRPr="00831A65">
        <w:rPr>
          <w:rFonts w:ascii="Times New Roman" w:hAnsi="Times New Roman" w:cs="Times New Roman"/>
          <w:sz w:val="24"/>
          <w:szCs w:val="24"/>
        </w:rPr>
        <w:t>. года рассмотрено и утверждено</w:t>
      </w:r>
      <w:r w:rsidRPr="00831A65">
        <w:rPr>
          <w:rFonts w:ascii="Times New Roman" w:hAnsi="Times New Roman" w:cs="Times New Roman"/>
          <w:b/>
          <w:sz w:val="24"/>
          <w:szCs w:val="24"/>
        </w:rPr>
        <w:t xml:space="preserve"> </w:t>
      </w:r>
      <w:r w:rsidRPr="00831A65">
        <w:rPr>
          <w:rFonts w:ascii="Times New Roman" w:hAnsi="Times New Roman" w:cs="Times New Roman"/>
          <w:bCs/>
          <w:sz w:val="24"/>
          <w:szCs w:val="24"/>
        </w:rPr>
        <w:t>71</w:t>
      </w:r>
      <w:r w:rsidRPr="00831A65">
        <w:rPr>
          <w:rFonts w:ascii="Times New Roman" w:hAnsi="Times New Roman" w:cs="Times New Roman"/>
          <w:b/>
          <w:sz w:val="24"/>
          <w:szCs w:val="24"/>
        </w:rPr>
        <w:t xml:space="preserve"> </w:t>
      </w:r>
      <w:r w:rsidRPr="00831A65">
        <w:rPr>
          <w:rFonts w:ascii="Times New Roman" w:hAnsi="Times New Roman" w:cs="Times New Roman"/>
          <w:sz w:val="24"/>
          <w:szCs w:val="24"/>
        </w:rPr>
        <w:t>ДООП по четырем направленностям (для детей от 4 до18 лет). Из 71 ДООП размещено на портале ПФДО в соответствующих реестрах 64 ДООП (для детей от 5 до 18 лет):</w:t>
      </w:r>
    </w:p>
    <w:p w:rsidR="001225DA" w:rsidRPr="00831A65" w:rsidRDefault="001225DA" w:rsidP="006D514B">
      <w:pPr>
        <w:pStyle w:val="a9"/>
        <w:numPr>
          <w:ilvl w:val="0"/>
          <w:numId w:val="6"/>
        </w:numPr>
        <w:spacing w:after="0" w:line="240" w:lineRule="auto"/>
        <w:jc w:val="both"/>
        <w:rPr>
          <w:rFonts w:ascii="Times New Roman" w:hAnsi="Times New Roman" w:cs="Times New Roman"/>
          <w:sz w:val="24"/>
          <w:szCs w:val="24"/>
        </w:rPr>
      </w:pPr>
      <w:r w:rsidRPr="00831A65">
        <w:rPr>
          <w:rFonts w:ascii="Times New Roman" w:hAnsi="Times New Roman" w:cs="Times New Roman"/>
          <w:sz w:val="24"/>
          <w:szCs w:val="24"/>
        </w:rPr>
        <w:t>сертифицированных программ - 30 ДООП,</w:t>
      </w:r>
    </w:p>
    <w:p w:rsidR="001225DA" w:rsidRPr="00831A65" w:rsidRDefault="001225DA" w:rsidP="006D514B">
      <w:pPr>
        <w:pStyle w:val="a9"/>
        <w:numPr>
          <w:ilvl w:val="0"/>
          <w:numId w:val="6"/>
        </w:numPr>
        <w:spacing w:after="0"/>
        <w:jc w:val="both"/>
        <w:rPr>
          <w:rFonts w:ascii="Times New Roman" w:hAnsi="Times New Roman" w:cs="Times New Roman"/>
          <w:sz w:val="24"/>
          <w:szCs w:val="24"/>
        </w:rPr>
      </w:pPr>
      <w:r w:rsidRPr="00831A65">
        <w:rPr>
          <w:rFonts w:ascii="Times New Roman" w:hAnsi="Times New Roman" w:cs="Times New Roman"/>
          <w:sz w:val="24"/>
          <w:szCs w:val="24"/>
        </w:rPr>
        <w:t>значимых программ - 33 ДООП,</w:t>
      </w:r>
    </w:p>
    <w:p w:rsidR="001225DA" w:rsidRPr="00831A65" w:rsidRDefault="001225DA" w:rsidP="006D514B">
      <w:pPr>
        <w:pStyle w:val="a9"/>
        <w:numPr>
          <w:ilvl w:val="0"/>
          <w:numId w:val="6"/>
        </w:numPr>
        <w:spacing w:after="0"/>
        <w:jc w:val="both"/>
        <w:rPr>
          <w:rFonts w:ascii="Times New Roman" w:hAnsi="Times New Roman" w:cs="Times New Roman"/>
          <w:sz w:val="24"/>
          <w:szCs w:val="24"/>
        </w:rPr>
      </w:pPr>
      <w:r w:rsidRPr="00831A65">
        <w:rPr>
          <w:rFonts w:ascii="Times New Roman" w:hAnsi="Times New Roman" w:cs="Times New Roman"/>
          <w:sz w:val="24"/>
          <w:szCs w:val="24"/>
        </w:rPr>
        <w:t>для дошкольников - 8 ДООП.</w:t>
      </w:r>
    </w:p>
    <w:p w:rsidR="001225DA" w:rsidRPr="00831A65" w:rsidRDefault="001225DA" w:rsidP="001225DA">
      <w:pPr>
        <w:spacing w:after="0" w:line="240" w:lineRule="auto"/>
        <w:ind w:right="120" w:firstLine="709"/>
        <w:jc w:val="both"/>
        <w:rPr>
          <w:rFonts w:ascii="Times New Roman" w:eastAsia="Times New Roman" w:hAnsi="Times New Roman" w:cs="Times New Roman"/>
          <w:sz w:val="24"/>
          <w:szCs w:val="24"/>
        </w:rPr>
      </w:pPr>
      <w:r w:rsidRPr="00831A65">
        <w:rPr>
          <w:rFonts w:ascii="Times New Roman" w:eastAsia="Times New Roman" w:hAnsi="Times New Roman" w:cs="Times New Roman"/>
          <w:sz w:val="24"/>
          <w:szCs w:val="24"/>
        </w:rPr>
        <w:t xml:space="preserve">Учебная нагрузка в неделю </w:t>
      </w:r>
      <w:proofErr w:type="gramStart"/>
      <w:r w:rsidRPr="00831A65">
        <w:rPr>
          <w:rFonts w:ascii="Times New Roman" w:eastAsia="Times New Roman" w:hAnsi="Times New Roman" w:cs="Times New Roman"/>
          <w:sz w:val="24"/>
          <w:szCs w:val="24"/>
        </w:rPr>
        <w:t>на</w:t>
      </w:r>
      <w:proofErr w:type="gramEnd"/>
      <w:r w:rsidRPr="00831A65">
        <w:rPr>
          <w:rFonts w:ascii="Times New Roman" w:eastAsia="Times New Roman" w:hAnsi="Times New Roman" w:cs="Times New Roman"/>
          <w:sz w:val="24"/>
          <w:szCs w:val="24"/>
        </w:rPr>
        <w:t xml:space="preserve"> </w:t>
      </w:r>
      <w:proofErr w:type="gramStart"/>
      <w:r w:rsidRPr="00831A65">
        <w:rPr>
          <w:rFonts w:ascii="Times New Roman" w:eastAsia="Times New Roman" w:hAnsi="Times New Roman" w:cs="Times New Roman"/>
          <w:sz w:val="24"/>
          <w:szCs w:val="24"/>
        </w:rPr>
        <w:t>обучающегося</w:t>
      </w:r>
      <w:proofErr w:type="gramEnd"/>
      <w:r w:rsidRPr="00831A65">
        <w:rPr>
          <w:rFonts w:ascii="Times New Roman" w:eastAsia="Times New Roman" w:hAnsi="Times New Roman" w:cs="Times New Roman"/>
          <w:sz w:val="24"/>
          <w:szCs w:val="24"/>
        </w:rPr>
        <w:t xml:space="preserve"> зависит от временного ресурса дополнительной общеобразовательной </w:t>
      </w:r>
      <w:proofErr w:type="spellStart"/>
      <w:r w:rsidRPr="00831A65">
        <w:rPr>
          <w:rFonts w:ascii="Times New Roman" w:hAnsi="Times New Roman" w:cs="Times New Roman"/>
          <w:sz w:val="24"/>
          <w:szCs w:val="24"/>
          <w:shd w:val="clear" w:color="auto" w:fill="FFFFFF"/>
        </w:rPr>
        <w:t>общеразвивающей</w:t>
      </w:r>
      <w:proofErr w:type="spellEnd"/>
      <w:r w:rsidRPr="00831A65">
        <w:rPr>
          <w:rFonts w:ascii="Times New Roman" w:eastAsia="Times New Roman" w:hAnsi="Times New Roman" w:cs="Times New Roman"/>
          <w:sz w:val="24"/>
          <w:szCs w:val="24"/>
        </w:rPr>
        <w:t xml:space="preserve"> программы, возрастных особенностей обучающихся и санитарно-эпидемиологических требований к Учреждениям дополнительного образования детей.</w:t>
      </w:r>
    </w:p>
    <w:p w:rsidR="001225DA" w:rsidRPr="00831A65" w:rsidRDefault="001225DA" w:rsidP="001225DA">
      <w:pPr>
        <w:ind w:right="120"/>
        <w:rPr>
          <w:rFonts w:ascii="Times New Roman" w:eastAsia="Times New Roman" w:hAnsi="Times New Roman"/>
          <w:b/>
          <w:sz w:val="24"/>
          <w:szCs w:val="24"/>
        </w:rPr>
      </w:pPr>
      <w:r w:rsidRPr="00831A65">
        <w:rPr>
          <w:rFonts w:ascii="Times New Roman" w:eastAsia="Times New Roman" w:hAnsi="Times New Roman"/>
          <w:b/>
          <w:sz w:val="24"/>
          <w:szCs w:val="24"/>
        </w:rPr>
        <w:t xml:space="preserve">Возрастной состав </w:t>
      </w:r>
      <w:proofErr w:type="gramStart"/>
      <w:r w:rsidRPr="00831A65">
        <w:rPr>
          <w:rFonts w:ascii="Times New Roman" w:eastAsia="Times New Roman" w:hAnsi="Times New Roman"/>
          <w:b/>
          <w:sz w:val="24"/>
          <w:szCs w:val="24"/>
        </w:rPr>
        <w:t>занимающихся</w:t>
      </w:r>
      <w:proofErr w:type="gramEnd"/>
      <w:r w:rsidRPr="00831A65">
        <w:rPr>
          <w:rFonts w:ascii="Times New Roman" w:eastAsia="Times New Roman" w:hAnsi="Times New Roman"/>
          <w:b/>
          <w:sz w:val="24"/>
          <w:szCs w:val="24"/>
        </w:rPr>
        <w:t xml:space="preserve"> в Учреждении</w:t>
      </w:r>
    </w:p>
    <w:tbl>
      <w:tblPr>
        <w:tblW w:w="1062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6"/>
        <w:gridCol w:w="1376"/>
        <w:gridCol w:w="775"/>
        <w:gridCol w:w="645"/>
        <w:gridCol w:w="709"/>
        <w:gridCol w:w="709"/>
        <w:gridCol w:w="850"/>
        <w:gridCol w:w="851"/>
        <w:gridCol w:w="708"/>
        <w:gridCol w:w="709"/>
        <w:gridCol w:w="851"/>
        <w:gridCol w:w="850"/>
        <w:gridCol w:w="851"/>
      </w:tblGrid>
      <w:tr w:rsidR="001225DA" w:rsidRPr="00831A65" w:rsidTr="001225DA">
        <w:tc>
          <w:tcPr>
            <w:tcW w:w="736" w:type="dxa"/>
            <w:vMerge w:val="restart"/>
            <w:tcBorders>
              <w:top w:val="single" w:sz="4" w:space="0" w:color="auto"/>
              <w:left w:val="single" w:sz="4" w:space="0" w:color="auto"/>
              <w:bottom w:val="single" w:sz="4" w:space="0" w:color="auto"/>
              <w:right w:val="single" w:sz="4" w:space="0" w:color="auto"/>
            </w:tcBorders>
            <w:hideMark/>
          </w:tcPr>
          <w:p w:rsidR="001225DA" w:rsidRPr="00831A65" w:rsidRDefault="001225DA">
            <w:pPr>
              <w:spacing w:after="0" w:line="240" w:lineRule="auto"/>
              <w:ind w:right="120"/>
              <w:jc w:val="both"/>
              <w:rPr>
                <w:rFonts w:ascii="Times New Roman" w:eastAsia="Times New Roman" w:hAnsi="Times New Roman"/>
                <w:sz w:val="20"/>
                <w:szCs w:val="20"/>
                <w:lang w:eastAsia="en-US"/>
              </w:rPr>
            </w:pPr>
            <w:r w:rsidRPr="00831A65">
              <w:rPr>
                <w:rFonts w:ascii="Times New Roman" w:eastAsia="Times New Roman" w:hAnsi="Times New Roman"/>
                <w:sz w:val="20"/>
                <w:szCs w:val="20"/>
              </w:rPr>
              <w:t>Год</w:t>
            </w:r>
          </w:p>
        </w:tc>
        <w:tc>
          <w:tcPr>
            <w:tcW w:w="1376" w:type="dxa"/>
            <w:vMerge w:val="restart"/>
            <w:tcBorders>
              <w:top w:val="single" w:sz="4" w:space="0" w:color="auto"/>
              <w:left w:val="single" w:sz="4" w:space="0" w:color="auto"/>
              <w:bottom w:val="single" w:sz="4" w:space="0" w:color="auto"/>
              <w:right w:val="single" w:sz="4" w:space="0" w:color="auto"/>
            </w:tcBorders>
            <w:hideMark/>
          </w:tcPr>
          <w:p w:rsidR="001225DA" w:rsidRPr="00831A65" w:rsidRDefault="001225DA">
            <w:pPr>
              <w:spacing w:after="0" w:line="240" w:lineRule="auto"/>
              <w:ind w:right="-111"/>
              <w:jc w:val="both"/>
              <w:rPr>
                <w:rFonts w:ascii="Times New Roman" w:eastAsia="Times New Roman" w:hAnsi="Times New Roman"/>
                <w:sz w:val="20"/>
                <w:szCs w:val="20"/>
                <w:lang w:eastAsia="en-US"/>
              </w:rPr>
            </w:pPr>
            <w:r w:rsidRPr="00831A65">
              <w:rPr>
                <w:rFonts w:ascii="Times New Roman" w:eastAsia="Times New Roman" w:hAnsi="Times New Roman"/>
                <w:sz w:val="20"/>
                <w:szCs w:val="20"/>
              </w:rPr>
              <w:t xml:space="preserve">Численность </w:t>
            </w:r>
            <w:proofErr w:type="gramStart"/>
            <w:r w:rsidRPr="00831A65">
              <w:rPr>
                <w:rFonts w:ascii="Times New Roman" w:eastAsia="Times New Roman" w:hAnsi="Times New Roman"/>
                <w:sz w:val="20"/>
                <w:szCs w:val="20"/>
              </w:rPr>
              <w:t>обучающихся</w:t>
            </w:r>
            <w:proofErr w:type="gramEnd"/>
          </w:p>
        </w:tc>
        <w:tc>
          <w:tcPr>
            <w:tcW w:w="3688" w:type="dxa"/>
            <w:gridSpan w:val="5"/>
            <w:tcBorders>
              <w:top w:val="single" w:sz="4" w:space="0" w:color="auto"/>
              <w:left w:val="single" w:sz="4" w:space="0" w:color="auto"/>
              <w:bottom w:val="single" w:sz="4" w:space="0" w:color="auto"/>
              <w:right w:val="single" w:sz="4" w:space="0" w:color="auto"/>
            </w:tcBorders>
            <w:hideMark/>
          </w:tcPr>
          <w:p w:rsidR="001225DA" w:rsidRPr="00831A65" w:rsidRDefault="001225DA">
            <w:pPr>
              <w:spacing w:after="0" w:line="240" w:lineRule="auto"/>
              <w:ind w:right="120"/>
              <w:jc w:val="both"/>
              <w:rPr>
                <w:rFonts w:ascii="Times New Roman" w:eastAsia="Times New Roman" w:hAnsi="Times New Roman"/>
                <w:sz w:val="20"/>
                <w:szCs w:val="20"/>
                <w:lang w:eastAsia="en-US"/>
              </w:rPr>
            </w:pPr>
            <w:r w:rsidRPr="00831A65">
              <w:rPr>
                <w:rFonts w:ascii="Times New Roman" w:eastAsia="Times New Roman" w:hAnsi="Times New Roman"/>
                <w:sz w:val="20"/>
                <w:szCs w:val="20"/>
              </w:rPr>
              <w:t>Всего</w:t>
            </w:r>
          </w:p>
        </w:tc>
        <w:tc>
          <w:tcPr>
            <w:tcW w:w="851" w:type="dxa"/>
            <w:vMerge w:val="restart"/>
            <w:tcBorders>
              <w:top w:val="single" w:sz="4" w:space="0" w:color="auto"/>
              <w:left w:val="single" w:sz="4" w:space="0" w:color="auto"/>
              <w:bottom w:val="single" w:sz="4" w:space="0" w:color="auto"/>
              <w:right w:val="single" w:sz="4" w:space="0" w:color="auto"/>
            </w:tcBorders>
            <w:hideMark/>
          </w:tcPr>
          <w:p w:rsidR="001225DA" w:rsidRPr="00831A65" w:rsidRDefault="001225DA">
            <w:pPr>
              <w:spacing w:after="0" w:line="240" w:lineRule="auto"/>
              <w:ind w:right="-109"/>
              <w:jc w:val="both"/>
              <w:rPr>
                <w:rFonts w:ascii="Times New Roman" w:eastAsia="Times New Roman" w:hAnsi="Times New Roman"/>
                <w:sz w:val="20"/>
                <w:szCs w:val="20"/>
                <w:lang w:eastAsia="en-US"/>
              </w:rPr>
            </w:pPr>
            <w:r w:rsidRPr="00831A65">
              <w:rPr>
                <w:rFonts w:ascii="Times New Roman" w:eastAsia="Times New Roman" w:hAnsi="Times New Roman"/>
                <w:sz w:val="20"/>
                <w:szCs w:val="20"/>
              </w:rPr>
              <w:t>Всего девочек</w:t>
            </w:r>
          </w:p>
        </w:tc>
        <w:tc>
          <w:tcPr>
            <w:tcW w:w="3969" w:type="dxa"/>
            <w:gridSpan w:val="5"/>
            <w:tcBorders>
              <w:top w:val="single" w:sz="4" w:space="0" w:color="auto"/>
              <w:left w:val="single" w:sz="4" w:space="0" w:color="auto"/>
              <w:bottom w:val="single" w:sz="4" w:space="0" w:color="auto"/>
              <w:right w:val="single" w:sz="4" w:space="0" w:color="auto"/>
            </w:tcBorders>
            <w:hideMark/>
          </w:tcPr>
          <w:p w:rsidR="001225DA" w:rsidRPr="00831A65" w:rsidRDefault="001225DA">
            <w:pPr>
              <w:spacing w:after="0" w:line="240" w:lineRule="auto"/>
              <w:ind w:right="120"/>
              <w:jc w:val="both"/>
              <w:rPr>
                <w:rFonts w:ascii="Times New Roman" w:eastAsia="Times New Roman" w:hAnsi="Times New Roman"/>
                <w:sz w:val="20"/>
                <w:szCs w:val="20"/>
                <w:lang w:eastAsia="en-US"/>
              </w:rPr>
            </w:pPr>
            <w:r w:rsidRPr="00831A65">
              <w:rPr>
                <w:rFonts w:ascii="Times New Roman" w:eastAsia="Times New Roman" w:hAnsi="Times New Roman"/>
                <w:sz w:val="20"/>
                <w:szCs w:val="20"/>
              </w:rPr>
              <w:t>Из них девочек</w:t>
            </w:r>
          </w:p>
        </w:tc>
      </w:tr>
      <w:tr w:rsidR="001225DA" w:rsidRPr="00831A65" w:rsidTr="001225DA">
        <w:tc>
          <w:tcPr>
            <w:tcW w:w="736" w:type="dxa"/>
            <w:vMerge/>
            <w:tcBorders>
              <w:top w:val="single" w:sz="4" w:space="0" w:color="auto"/>
              <w:left w:val="single" w:sz="4" w:space="0" w:color="auto"/>
              <w:bottom w:val="single" w:sz="4" w:space="0" w:color="auto"/>
              <w:right w:val="single" w:sz="4" w:space="0" w:color="auto"/>
            </w:tcBorders>
            <w:vAlign w:val="center"/>
            <w:hideMark/>
          </w:tcPr>
          <w:p w:rsidR="001225DA" w:rsidRPr="00831A65" w:rsidRDefault="001225DA">
            <w:pPr>
              <w:spacing w:after="0" w:line="240" w:lineRule="auto"/>
              <w:rPr>
                <w:rFonts w:ascii="Times New Roman" w:eastAsia="Times New Roman" w:hAnsi="Times New Roman"/>
                <w:sz w:val="20"/>
                <w:szCs w:val="20"/>
                <w:lang w:eastAsia="en-US"/>
              </w:rPr>
            </w:pPr>
          </w:p>
        </w:tc>
        <w:tc>
          <w:tcPr>
            <w:tcW w:w="1376" w:type="dxa"/>
            <w:vMerge/>
            <w:tcBorders>
              <w:top w:val="single" w:sz="4" w:space="0" w:color="auto"/>
              <w:left w:val="single" w:sz="4" w:space="0" w:color="auto"/>
              <w:bottom w:val="single" w:sz="4" w:space="0" w:color="auto"/>
              <w:right w:val="single" w:sz="4" w:space="0" w:color="auto"/>
            </w:tcBorders>
            <w:vAlign w:val="center"/>
            <w:hideMark/>
          </w:tcPr>
          <w:p w:rsidR="001225DA" w:rsidRPr="00831A65" w:rsidRDefault="001225DA">
            <w:pPr>
              <w:spacing w:after="0" w:line="240" w:lineRule="auto"/>
              <w:rPr>
                <w:rFonts w:ascii="Times New Roman" w:eastAsia="Times New Roman" w:hAnsi="Times New Roman"/>
                <w:sz w:val="20"/>
                <w:szCs w:val="20"/>
                <w:lang w:eastAsia="en-US"/>
              </w:rPr>
            </w:pPr>
          </w:p>
        </w:tc>
        <w:tc>
          <w:tcPr>
            <w:tcW w:w="775" w:type="dxa"/>
            <w:tcBorders>
              <w:top w:val="single" w:sz="4" w:space="0" w:color="auto"/>
              <w:left w:val="single" w:sz="4" w:space="0" w:color="auto"/>
              <w:bottom w:val="single" w:sz="4" w:space="0" w:color="auto"/>
              <w:right w:val="single" w:sz="4" w:space="0" w:color="auto"/>
            </w:tcBorders>
            <w:hideMark/>
          </w:tcPr>
          <w:p w:rsidR="001225DA" w:rsidRPr="00831A65" w:rsidRDefault="001225DA">
            <w:pPr>
              <w:spacing w:after="0" w:line="240" w:lineRule="auto"/>
              <w:ind w:right="120"/>
              <w:jc w:val="both"/>
              <w:rPr>
                <w:rFonts w:ascii="Times New Roman" w:eastAsia="Times New Roman" w:hAnsi="Times New Roman"/>
                <w:sz w:val="20"/>
                <w:szCs w:val="20"/>
                <w:lang w:eastAsia="en-US"/>
              </w:rPr>
            </w:pPr>
            <w:r w:rsidRPr="00831A65">
              <w:rPr>
                <w:rFonts w:ascii="Times New Roman" w:eastAsia="Times New Roman" w:hAnsi="Times New Roman"/>
                <w:sz w:val="20"/>
                <w:szCs w:val="20"/>
              </w:rPr>
              <w:t>До 5 лет</w:t>
            </w:r>
          </w:p>
        </w:tc>
        <w:tc>
          <w:tcPr>
            <w:tcW w:w="645" w:type="dxa"/>
            <w:tcBorders>
              <w:top w:val="single" w:sz="4" w:space="0" w:color="auto"/>
              <w:left w:val="single" w:sz="4" w:space="0" w:color="auto"/>
              <w:bottom w:val="single" w:sz="4" w:space="0" w:color="auto"/>
              <w:right w:val="single" w:sz="4" w:space="0" w:color="auto"/>
            </w:tcBorders>
            <w:hideMark/>
          </w:tcPr>
          <w:p w:rsidR="001225DA" w:rsidRPr="00831A65" w:rsidRDefault="001225DA">
            <w:pPr>
              <w:spacing w:after="0" w:line="240" w:lineRule="auto"/>
              <w:ind w:right="120"/>
              <w:jc w:val="both"/>
              <w:rPr>
                <w:rFonts w:ascii="Times New Roman" w:eastAsia="Times New Roman" w:hAnsi="Times New Roman"/>
                <w:sz w:val="20"/>
                <w:szCs w:val="20"/>
                <w:lang w:eastAsia="en-US"/>
              </w:rPr>
            </w:pPr>
            <w:r w:rsidRPr="00831A65">
              <w:rPr>
                <w:rFonts w:ascii="Times New Roman" w:eastAsia="Times New Roman" w:hAnsi="Times New Roman"/>
                <w:sz w:val="20"/>
                <w:szCs w:val="20"/>
              </w:rPr>
              <w:t>5-9 лет</w:t>
            </w:r>
          </w:p>
        </w:tc>
        <w:tc>
          <w:tcPr>
            <w:tcW w:w="709" w:type="dxa"/>
            <w:tcBorders>
              <w:top w:val="single" w:sz="4" w:space="0" w:color="auto"/>
              <w:left w:val="single" w:sz="4" w:space="0" w:color="auto"/>
              <w:bottom w:val="single" w:sz="4" w:space="0" w:color="auto"/>
              <w:right w:val="single" w:sz="4" w:space="0" w:color="auto"/>
            </w:tcBorders>
            <w:hideMark/>
          </w:tcPr>
          <w:p w:rsidR="001225DA" w:rsidRPr="00831A65" w:rsidRDefault="001225DA">
            <w:pPr>
              <w:spacing w:after="0" w:line="240" w:lineRule="auto"/>
              <w:ind w:right="120"/>
              <w:jc w:val="both"/>
              <w:rPr>
                <w:rFonts w:ascii="Times New Roman" w:eastAsia="Times New Roman" w:hAnsi="Times New Roman"/>
                <w:sz w:val="20"/>
                <w:szCs w:val="20"/>
                <w:lang w:eastAsia="en-US"/>
              </w:rPr>
            </w:pPr>
            <w:r w:rsidRPr="00831A65">
              <w:rPr>
                <w:rFonts w:ascii="Times New Roman" w:eastAsia="Times New Roman" w:hAnsi="Times New Roman"/>
                <w:sz w:val="20"/>
                <w:szCs w:val="20"/>
              </w:rPr>
              <w:t>10-14 лет</w:t>
            </w:r>
          </w:p>
        </w:tc>
        <w:tc>
          <w:tcPr>
            <w:tcW w:w="709" w:type="dxa"/>
            <w:tcBorders>
              <w:top w:val="single" w:sz="4" w:space="0" w:color="auto"/>
              <w:left w:val="single" w:sz="4" w:space="0" w:color="auto"/>
              <w:bottom w:val="single" w:sz="4" w:space="0" w:color="auto"/>
              <w:right w:val="single" w:sz="4" w:space="0" w:color="auto"/>
            </w:tcBorders>
            <w:hideMark/>
          </w:tcPr>
          <w:p w:rsidR="001225DA" w:rsidRPr="00831A65" w:rsidRDefault="001225DA">
            <w:pPr>
              <w:spacing w:after="0" w:line="240" w:lineRule="auto"/>
              <w:ind w:right="120"/>
              <w:jc w:val="both"/>
              <w:rPr>
                <w:rFonts w:ascii="Times New Roman" w:eastAsia="Times New Roman" w:hAnsi="Times New Roman"/>
                <w:sz w:val="20"/>
                <w:szCs w:val="20"/>
                <w:lang w:eastAsia="en-US"/>
              </w:rPr>
            </w:pPr>
            <w:r w:rsidRPr="00831A65">
              <w:rPr>
                <w:rFonts w:ascii="Times New Roman" w:eastAsia="Times New Roman" w:hAnsi="Times New Roman"/>
                <w:sz w:val="20"/>
                <w:szCs w:val="20"/>
              </w:rPr>
              <w:t>15-17 лет</w:t>
            </w:r>
          </w:p>
        </w:tc>
        <w:tc>
          <w:tcPr>
            <w:tcW w:w="850" w:type="dxa"/>
            <w:tcBorders>
              <w:top w:val="single" w:sz="4" w:space="0" w:color="auto"/>
              <w:left w:val="single" w:sz="4" w:space="0" w:color="auto"/>
              <w:bottom w:val="single" w:sz="4" w:space="0" w:color="auto"/>
              <w:right w:val="single" w:sz="4" w:space="0" w:color="auto"/>
            </w:tcBorders>
            <w:hideMark/>
          </w:tcPr>
          <w:p w:rsidR="001225DA" w:rsidRPr="00831A65" w:rsidRDefault="001225DA">
            <w:pPr>
              <w:spacing w:after="0" w:line="240" w:lineRule="auto"/>
              <w:ind w:right="120"/>
              <w:jc w:val="both"/>
              <w:rPr>
                <w:rFonts w:ascii="Times New Roman" w:eastAsia="Times New Roman" w:hAnsi="Times New Roman"/>
                <w:sz w:val="20"/>
                <w:szCs w:val="20"/>
                <w:lang w:eastAsia="en-US"/>
              </w:rPr>
            </w:pPr>
            <w:r w:rsidRPr="00831A65">
              <w:rPr>
                <w:rFonts w:ascii="Times New Roman" w:eastAsia="Times New Roman" w:hAnsi="Times New Roman"/>
                <w:sz w:val="20"/>
                <w:szCs w:val="20"/>
              </w:rPr>
              <w:t>18 лет и старше</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225DA" w:rsidRPr="00831A65" w:rsidRDefault="001225DA">
            <w:pPr>
              <w:spacing w:after="0" w:line="240" w:lineRule="auto"/>
              <w:rPr>
                <w:rFonts w:ascii="Times New Roman" w:eastAsia="Times New Roman" w:hAnsi="Times New Roman"/>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1225DA" w:rsidRPr="00831A65" w:rsidRDefault="001225DA">
            <w:pPr>
              <w:spacing w:after="0" w:line="240" w:lineRule="auto"/>
              <w:ind w:right="120"/>
              <w:jc w:val="both"/>
              <w:rPr>
                <w:rFonts w:ascii="Times New Roman" w:eastAsia="Times New Roman" w:hAnsi="Times New Roman"/>
                <w:sz w:val="20"/>
                <w:szCs w:val="20"/>
                <w:lang w:eastAsia="en-US"/>
              </w:rPr>
            </w:pPr>
            <w:r w:rsidRPr="00831A65">
              <w:rPr>
                <w:rFonts w:ascii="Times New Roman" w:eastAsia="Times New Roman" w:hAnsi="Times New Roman"/>
                <w:sz w:val="20"/>
                <w:szCs w:val="20"/>
              </w:rPr>
              <w:t>До 5 лет</w:t>
            </w:r>
          </w:p>
        </w:tc>
        <w:tc>
          <w:tcPr>
            <w:tcW w:w="709" w:type="dxa"/>
            <w:tcBorders>
              <w:top w:val="single" w:sz="4" w:space="0" w:color="auto"/>
              <w:left w:val="single" w:sz="4" w:space="0" w:color="auto"/>
              <w:bottom w:val="single" w:sz="4" w:space="0" w:color="auto"/>
              <w:right w:val="single" w:sz="4" w:space="0" w:color="auto"/>
            </w:tcBorders>
            <w:hideMark/>
          </w:tcPr>
          <w:p w:rsidR="001225DA" w:rsidRPr="00831A65" w:rsidRDefault="001225DA">
            <w:pPr>
              <w:spacing w:after="0" w:line="240" w:lineRule="auto"/>
              <w:ind w:right="120"/>
              <w:jc w:val="both"/>
              <w:rPr>
                <w:rFonts w:ascii="Times New Roman" w:eastAsia="Times New Roman" w:hAnsi="Times New Roman"/>
                <w:sz w:val="20"/>
                <w:szCs w:val="20"/>
                <w:lang w:eastAsia="en-US"/>
              </w:rPr>
            </w:pPr>
            <w:r w:rsidRPr="00831A65">
              <w:rPr>
                <w:rFonts w:ascii="Times New Roman" w:eastAsia="Times New Roman" w:hAnsi="Times New Roman"/>
                <w:sz w:val="20"/>
                <w:szCs w:val="20"/>
              </w:rPr>
              <w:t>5-9 лет</w:t>
            </w:r>
          </w:p>
        </w:tc>
        <w:tc>
          <w:tcPr>
            <w:tcW w:w="851" w:type="dxa"/>
            <w:tcBorders>
              <w:top w:val="single" w:sz="4" w:space="0" w:color="auto"/>
              <w:left w:val="single" w:sz="4" w:space="0" w:color="auto"/>
              <w:bottom w:val="single" w:sz="4" w:space="0" w:color="auto"/>
              <w:right w:val="single" w:sz="4" w:space="0" w:color="auto"/>
            </w:tcBorders>
            <w:hideMark/>
          </w:tcPr>
          <w:p w:rsidR="001225DA" w:rsidRPr="00831A65" w:rsidRDefault="001225DA">
            <w:pPr>
              <w:spacing w:after="0" w:line="240" w:lineRule="auto"/>
              <w:ind w:right="120"/>
              <w:jc w:val="both"/>
              <w:rPr>
                <w:rFonts w:ascii="Times New Roman" w:eastAsia="Times New Roman" w:hAnsi="Times New Roman"/>
                <w:sz w:val="20"/>
                <w:szCs w:val="20"/>
                <w:lang w:eastAsia="en-US"/>
              </w:rPr>
            </w:pPr>
            <w:r w:rsidRPr="00831A65">
              <w:rPr>
                <w:rFonts w:ascii="Times New Roman" w:eastAsia="Times New Roman" w:hAnsi="Times New Roman"/>
                <w:sz w:val="20"/>
                <w:szCs w:val="20"/>
              </w:rPr>
              <w:t>10-14 лет</w:t>
            </w:r>
          </w:p>
        </w:tc>
        <w:tc>
          <w:tcPr>
            <w:tcW w:w="850" w:type="dxa"/>
            <w:tcBorders>
              <w:top w:val="single" w:sz="4" w:space="0" w:color="auto"/>
              <w:left w:val="single" w:sz="4" w:space="0" w:color="auto"/>
              <w:bottom w:val="single" w:sz="4" w:space="0" w:color="auto"/>
              <w:right w:val="single" w:sz="4" w:space="0" w:color="auto"/>
            </w:tcBorders>
            <w:hideMark/>
          </w:tcPr>
          <w:p w:rsidR="001225DA" w:rsidRPr="00831A65" w:rsidRDefault="001225DA">
            <w:pPr>
              <w:spacing w:after="0" w:line="240" w:lineRule="auto"/>
              <w:ind w:right="120"/>
              <w:jc w:val="both"/>
              <w:rPr>
                <w:rFonts w:ascii="Times New Roman" w:eastAsia="Times New Roman" w:hAnsi="Times New Roman"/>
                <w:sz w:val="20"/>
                <w:szCs w:val="20"/>
                <w:lang w:eastAsia="en-US"/>
              </w:rPr>
            </w:pPr>
            <w:r w:rsidRPr="00831A65">
              <w:rPr>
                <w:rFonts w:ascii="Times New Roman" w:eastAsia="Times New Roman" w:hAnsi="Times New Roman"/>
                <w:sz w:val="20"/>
                <w:szCs w:val="20"/>
              </w:rPr>
              <w:t>15-17 лет</w:t>
            </w:r>
          </w:p>
        </w:tc>
        <w:tc>
          <w:tcPr>
            <w:tcW w:w="851" w:type="dxa"/>
            <w:tcBorders>
              <w:top w:val="single" w:sz="4" w:space="0" w:color="auto"/>
              <w:left w:val="single" w:sz="4" w:space="0" w:color="auto"/>
              <w:bottom w:val="single" w:sz="4" w:space="0" w:color="auto"/>
              <w:right w:val="single" w:sz="4" w:space="0" w:color="auto"/>
            </w:tcBorders>
            <w:hideMark/>
          </w:tcPr>
          <w:p w:rsidR="001225DA" w:rsidRPr="00831A65" w:rsidRDefault="001225DA">
            <w:pPr>
              <w:spacing w:after="0" w:line="240" w:lineRule="auto"/>
              <w:ind w:right="120"/>
              <w:jc w:val="both"/>
              <w:rPr>
                <w:rFonts w:ascii="Times New Roman" w:eastAsia="Times New Roman" w:hAnsi="Times New Roman"/>
                <w:sz w:val="20"/>
                <w:szCs w:val="20"/>
                <w:lang w:eastAsia="en-US"/>
              </w:rPr>
            </w:pPr>
            <w:r w:rsidRPr="00831A65">
              <w:rPr>
                <w:rFonts w:ascii="Times New Roman" w:eastAsia="Times New Roman" w:hAnsi="Times New Roman"/>
                <w:sz w:val="20"/>
                <w:szCs w:val="20"/>
              </w:rPr>
              <w:t>18 лет и старше</w:t>
            </w:r>
          </w:p>
        </w:tc>
      </w:tr>
      <w:tr w:rsidR="001225DA" w:rsidRPr="00831A65" w:rsidTr="001225DA">
        <w:tc>
          <w:tcPr>
            <w:tcW w:w="736" w:type="dxa"/>
            <w:vMerge w:val="restart"/>
            <w:tcBorders>
              <w:top w:val="single" w:sz="4" w:space="0" w:color="auto"/>
              <w:left w:val="single" w:sz="4" w:space="0" w:color="auto"/>
              <w:bottom w:val="single" w:sz="4" w:space="0" w:color="auto"/>
              <w:right w:val="single" w:sz="4" w:space="0" w:color="auto"/>
            </w:tcBorders>
            <w:hideMark/>
          </w:tcPr>
          <w:p w:rsidR="001225DA" w:rsidRPr="00831A65" w:rsidRDefault="001225DA">
            <w:pPr>
              <w:spacing w:after="0" w:line="240" w:lineRule="auto"/>
              <w:ind w:right="120"/>
              <w:jc w:val="both"/>
              <w:rPr>
                <w:rFonts w:ascii="Times New Roman" w:eastAsia="Times New Roman" w:hAnsi="Times New Roman"/>
                <w:sz w:val="20"/>
                <w:szCs w:val="20"/>
                <w:lang w:eastAsia="en-US"/>
              </w:rPr>
            </w:pPr>
            <w:r w:rsidRPr="00831A65">
              <w:rPr>
                <w:rFonts w:ascii="Times New Roman" w:eastAsia="Times New Roman" w:hAnsi="Times New Roman"/>
                <w:sz w:val="20"/>
                <w:szCs w:val="20"/>
              </w:rPr>
              <w:t>2020</w:t>
            </w:r>
          </w:p>
        </w:tc>
        <w:tc>
          <w:tcPr>
            <w:tcW w:w="1376" w:type="dxa"/>
            <w:tcBorders>
              <w:top w:val="single" w:sz="4" w:space="0" w:color="auto"/>
              <w:left w:val="single" w:sz="4" w:space="0" w:color="auto"/>
              <w:bottom w:val="single" w:sz="4" w:space="0" w:color="auto"/>
              <w:right w:val="single" w:sz="4" w:space="0" w:color="auto"/>
            </w:tcBorders>
            <w:hideMark/>
          </w:tcPr>
          <w:p w:rsidR="001225DA" w:rsidRPr="00831A65" w:rsidRDefault="001225DA">
            <w:pPr>
              <w:spacing w:after="0" w:line="240" w:lineRule="auto"/>
              <w:ind w:right="120"/>
              <w:jc w:val="both"/>
              <w:rPr>
                <w:rFonts w:ascii="Times New Roman" w:eastAsia="Times New Roman" w:hAnsi="Times New Roman"/>
                <w:sz w:val="20"/>
                <w:szCs w:val="20"/>
                <w:lang w:eastAsia="en-US"/>
              </w:rPr>
            </w:pPr>
            <w:r w:rsidRPr="00831A65">
              <w:rPr>
                <w:rFonts w:ascii="Times New Roman" w:eastAsia="Times New Roman" w:hAnsi="Times New Roman"/>
                <w:sz w:val="20"/>
                <w:szCs w:val="20"/>
              </w:rPr>
              <w:t>1558</w:t>
            </w:r>
          </w:p>
        </w:tc>
        <w:tc>
          <w:tcPr>
            <w:tcW w:w="775" w:type="dxa"/>
            <w:tcBorders>
              <w:top w:val="single" w:sz="4" w:space="0" w:color="auto"/>
              <w:left w:val="single" w:sz="4" w:space="0" w:color="auto"/>
              <w:bottom w:val="single" w:sz="4" w:space="0" w:color="auto"/>
              <w:right w:val="single" w:sz="4" w:space="0" w:color="auto"/>
            </w:tcBorders>
            <w:hideMark/>
          </w:tcPr>
          <w:p w:rsidR="001225DA" w:rsidRPr="00831A65" w:rsidRDefault="001225DA">
            <w:pPr>
              <w:spacing w:after="0" w:line="240" w:lineRule="auto"/>
              <w:ind w:right="120"/>
              <w:jc w:val="both"/>
              <w:rPr>
                <w:rFonts w:ascii="Times New Roman" w:eastAsia="Times New Roman" w:hAnsi="Times New Roman"/>
                <w:sz w:val="20"/>
                <w:szCs w:val="20"/>
                <w:lang w:eastAsia="en-US"/>
              </w:rPr>
            </w:pPr>
            <w:r w:rsidRPr="00831A65">
              <w:rPr>
                <w:rFonts w:ascii="Times New Roman" w:eastAsia="Times New Roman" w:hAnsi="Times New Roman"/>
                <w:sz w:val="20"/>
                <w:szCs w:val="20"/>
              </w:rPr>
              <w:t>471</w:t>
            </w:r>
          </w:p>
        </w:tc>
        <w:tc>
          <w:tcPr>
            <w:tcW w:w="645" w:type="dxa"/>
            <w:tcBorders>
              <w:top w:val="single" w:sz="4" w:space="0" w:color="auto"/>
              <w:left w:val="single" w:sz="4" w:space="0" w:color="auto"/>
              <w:bottom w:val="single" w:sz="4" w:space="0" w:color="auto"/>
              <w:right w:val="single" w:sz="4" w:space="0" w:color="auto"/>
            </w:tcBorders>
            <w:hideMark/>
          </w:tcPr>
          <w:p w:rsidR="001225DA" w:rsidRPr="00831A65" w:rsidRDefault="001225DA">
            <w:pPr>
              <w:spacing w:after="0" w:line="240" w:lineRule="auto"/>
              <w:ind w:right="120"/>
              <w:jc w:val="both"/>
              <w:rPr>
                <w:rFonts w:ascii="Times New Roman" w:eastAsia="Times New Roman" w:hAnsi="Times New Roman"/>
                <w:sz w:val="20"/>
                <w:szCs w:val="20"/>
                <w:lang w:eastAsia="en-US"/>
              </w:rPr>
            </w:pPr>
            <w:r w:rsidRPr="00831A65">
              <w:rPr>
                <w:rFonts w:ascii="Times New Roman" w:eastAsia="Times New Roman" w:hAnsi="Times New Roman"/>
                <w:sz w:val="20"/>
                <w:szCs w:val="20"/>
              </w:rPr>
              <w:t>548</w:t>
            </w:r>
          </w:p>
        </w:tc>
        <w:tc>
          <w:tcPr>
            <w:tcW w:w="709" w:type="dxa"/>
            <w:tcBorders>
              <w:top w:val="single" w:sz="4" w:space="0" w:color="auto"/>
              <w:left w:val="single" w:sz="4" w:space="0" w:color="auto"/>
              <w:bottom w:val="single" w:sz="4" w:space="0" w:color="auto"/>
              <w:right w:val="single" w:sz="4" w:space="0" w:color="auto"/>
            </w:tcBorders>
            <w:hideMark/>
          </w:tcPr>
          <w:p w:rsidR="001225DA" w:rsidRPr="00831A65" w:rsidRDefault="001225DA">
            <w:pPr>
              <w:spacing w:after="0" w:line="240" w:lineRule="auto"/>
              <w:ind w:right="120"/>
              <w:jc w:val="both"/>
              <w:rPr>
                <w:rFonts w:ascii="Times New Roman" w:eastAsia="Times New Roman" w:hAnsi="Times New Roman"/>
                <w:sz w:val="20"/>
                <w:szCs w:val="20"/>
                <w:lang w:eastAsia="en-US"/>
              </w:rPr>
            </w:pPr>
            <w:r w:rsidRPr="00831A65">
              <w:rPr>
                <w:rFonts w:ascii="Times New Roman" w:eastAsia="Times New Roman" w:hAnsi="Times New Roman"/>
                <w:sz w:val="20"/>
                <w:szCs w:val="20"/>
              </w:rPr>
              <w:t>366</w:t>
            </w:r>
          </w:p>
        </w:tc>
        <w:tc>
          <w:tcPr>
            <w:tcW w:w="709" w:type="dxa"/>
            <w:tcBorders>
              <w:top w:val="single" w:sz="4" w:space="0" w:color="auto"/>
              <w:left w:val="single" w:sz="4" w:space="0" w:color="auto"/>
              <w:bottom w:val="single" w:sz="4" w:space="0" w:color="auto"/>
              <w:right w:val="single" w:sz="4" w:space="0" w:color="auto"/>
            </w:tcBorders>
            <w:hideMark/>
          </w:tcPr>
          <w:p w:rsidR="001225DA" w:rsidRPr="00831A65" w:rsidRDefault="001225DA">
            <w:pPr>
              <w:spacing w:after="0" w:line="240" w:lineRule="auto"/>
              <w:ind w:right="120"/>
              <w:jc w:val="both"/>
              <w:rPr>
                <w:rFonts w:ascii="Times New Roman" w:eastAsia="Times New Roman" w:hAnsi="Times New Roman"/>
                <w:sz w:val="20"/>
                <w:szCs w:val="20"/>
                <w:lang w:eastAsia="en-US"/>
              </w:rPr>
            </w:pPr>
            <w:r w:rsidRPr="00831A65">
              <w:rPr>
                <w:rFonts w:ascii="Times New Roman" w:eastAsia="Times New Roman" w:hAnsi="Times New Roman"/>
                <w:sz w:val="20"/>
                <w:szCs w:val="20"/>
              </w:rPr>
              <w:t>173</w:t>
            </w:r>
          </w:p>
        </w:tc>
        <w:tc>
          <w:tcPr>
            <w:tcW w:w="850" w:type="dxa"/>
            <w:tcBorders>
              <w:top w:val="single" w:sz="4" w:space="0" w:color="auto"/>
              <w:left w:val="single" w:sz="4" w:space="0" w:color="auto"/>
              <w:bottom w:val="single" w:sz="4" w:space="0" w:color="auto"/>
              <w:right w:val="single" w:sz="4" w:space="0" w:color="auto"/>
            </w:tcBorders>
            <w:hideMark/>
          </w:tcPr>
          <w:p w:rsidR="001225DA" w:rsidRPr="00831A65" w:rsidRDefault="001225DA">
            <w:pPr>
              <w:spacing w:after="0" w:line="240" w:lineRule="auto"/>
              <w:ind w:right="120"/>
              <w:jc w:val="both"/>
              <w:rPr>
                <w:rFonts w:ascii="Times New Roman" w:eastAsia="Times New Roman" w:hAnsi="Times New Roman"/>
                <w:sz w:val="20"/>
                <w:szCs w:val="20"/>
                <w:lang w:eastAsia="en-US"/>
              </w:rPr>
            </w:pPr>
            <w:r w:rsidRPr="00831A65">
              <w:rPr>
                <w:rFonts w:ascii="Times New Roman" w:eastAsia="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1225DA" w:rsidRPr="00831A65" w:rsidRDefault="001225DA">
            <w:pPr>
              <w:spacing w:after="0" w:line="240" w:lineRule="auto"/>
              <w:ind w:right="120"/>
              <w:jc w:val="both"/>
              <w:rPr>
                <w:rFonts w:ascii="Times New Roman" w:eastAsia="Times New Roman" w:hAnsi="Times New Roman"/>
                <w:sz w:val="20"/>
                <w:szCs w:val="20"/>
                <w:lang w:eastAsia="en-US"/>
              </w:rPr>
            </w:pPr>
            <w:r w:rsidRPr="00831A65">
              <w:rPr>
                <w:rFonts w:ascii="Times New Roman" w:eastAsia="Times New Roman" w:hAnsi="Times New Roman"/>
                <w:sz w:val="20"/>
                <w:szCs w:val="20"/>
              </w:rPr>
              <w:t>1101</w:t>
            </w:r>
          </w:p>
        </w:tc>
        <w:tc>
          <w:tcPr>
            <w:tcW w:w="708" w:type="dxa"/>
            <w:tcBorders>
              <w:top w:val="single" w:sz="4" w:space="0" w:color="auto"/>
              <w:left w:val="single" w:sz="4" w:space="0" w:color="auto"/>
              <w:bottom w:val="single" w:sz="4" w:space="0" w:color="auto"/>
              <w:right w:val="single" w:sz="4" w:space="0" w:color="auto"/>
            </w:tcBorders>
            <w:hideMark/>
          </w:tcPr>
          <w:p w:rsidR="001225DA" w:rsidRPr="00831A65" w:rsidRDefault="001225DA">
            <w:pPr>
              <w:spacing w:after="0" w:line="240" w:lineRule="auto"/>
              <w:ind w:right="120"/>
              <w:jc w:val="both"/>
              <w:rPr>
                <w:rFonts w:ascii="Times New Roman" w:eastAsia="Times New Roman" w:hAnsi="Times New Roman"/>
                <w:sz w:val="20"/>
                <w:szCs w:val="20"/>
                <w:lang w:eastAsia="en-US"/>
              </w:rPr>
            </w:pPr>
            <w:r w:rsidRPr="00831A65">
              <w:rPr>
                <w:rFonts w:ascii="Times New Roman" w:eastAsia="Times New Roman" w:hAnsi="Times New Roman"/>
                <w:sz w:val="20"/>
                <w:szCs w:val="20"/>
              </w:rPr>
              <w:t>266</w:t>
            </w:r>
          </w:p>
        </w:tc>
        <w:tc>
          <w:tcPr>
            <w:tcW w:w="709" w:type="dxa"/>
            <w:tcBorders>
              <w:top w:val="single" w:sz="4" w:space="0" w:color="auto"/>
              <w:left w:val="single" w:sz="4" w:space="0" w:color="auto"/>
              <w:bottom w:val="single" w:sz="4" w:space="0" w:color="auto"/>
              <w:right w:val="single" w:sz="4" w:space="0" w:color="auto"/>
            </w:tcBorders>
            <w:hideMark/>
          </w:tcPr>
          <w:p w:rsidR="001225DA" w:rsidRPr="00831A65" w:rsidRDefault="001225DA">
            <w:pPr>
              <w:spacing w:after="0" w:line="240" w:lineRule="auto"/>
              <w:ind w:right="120"/>
              <w:jc w:val="both"/>
              <w:rPr>
                <w:rFonts w:ascii="Times New Roman" w:eastAsia="Times New Roman" w:hAnsi="Times New Roman"/>
                <w:sz w:val="20"/>
                <w:szCs w:val="20"/>
                <w:lang w:eastAsia="en-US"/>
              </w:rPr>
            </w:pPr>
            <w:r w:rsidRPr="00831A65">
              <w:rPr>
                <w:rFonts w:ascii="Times New Roman" w:eastAsia="Times New Roman" w:hAnsi="Times New Roman"/>
                <w:sz w:val="20"/>
                <w:szCs w:val="20"/>
              </w:rPr>
              <w:t>405</w:t>
            </w:r>
          </w:p>
        </w:tc>
        <w:tc>
          <w:tcPr>
            <w:tcW w:w="851" w:type="dxa"/>
            <w:tcBorders>
              <w:top w:val="single" w:sz="4" w:space="0" w:color="auto"/>
              <w:left w:val="single" w:sz="4" w:space="0" w:color="auto"/>
              <w:bottom w:val="single" w:sz="4" w:space="0" w:color="auto"/>
              <w:right w:val="single" w:sz="4" w:space="0" w:color="auto"/>
            </w:tcBorders>
            <w:hideMark/>
          </w:tcPr>
          <w:p w:rsidR="001225DA" w:rsidRPr="00831A65" w:rsidRDefault="001225DA">
            <w:pPr>
              <w:spacing w:after="0" w:line="240" w:lineRule="auto"/>
              <w:ind w:right="120"/>
              <w:jc w:val="both"/>
              <w:rPr>
                <w:rFonts w:ascii="Times New Roman" w:eastAsia="Times New Roman" w:hAnsi="Times New Roman"/>
                <w:sz w:val="20"/>
                <w:szCs w:val="20"/>
                <w:lang w:eastAsia="en-US"/>
              </w:rPr>
            </w:pPr>
            <w:r w:rsidRPr="00831A65">
              <w:rPr>
                <w:rFonts w:ascii="Times New Roman" w:eastAsia="Times New Roman" w:hAnsi="Times New Roman"/>
                <w:sz w:val="20"/>
                <w:szCs w:val="20"/>
              </w:rPr>
              <w:t>274</w:t>
            </w:r>
          </w:p>
        </w:tc>
        <w:tc>
          <w:tcPr>
            <w:tcW w:w="850" w:type="dxa"/>
            <w:tcBorders>
              <w:top w:val="single" w:sz="4" w:space="0" w:color="auto"/>
              <w:left w:val="single" w:sz="4" w:space="0" w:color="auto"/>
              <w:bottom w:val="single" w:sz="4" w:space="0" w:color="auto"/>
              <w:right w:val="single" w:sz="4" w:space="0" w:color="auto"/>
            </w:tcBorders>
            <w:hideMark/>
          </w:tcPr>
          <w:p w:rsidR="001225DA" w:rsidRPr="00831A65" w:rsidRDefault="001225DA">
            <w:pPr>
              <w:spacing w:after="0" w:line="240" w:lineRule="auto"/>
              <w:ind w:right="120"/>
              <w:jc w:val="both"/>
              <w:rPr>
                <w:rFonts w:ascii="Times New Roman" w:eastAsia="Times New Roman" w:hAnsi="Times New Roman"/>
                <w:sz w:val="20"/>
                <w:szCs w:val="20"/>
                <w:lang w:eastAsia="en-US"/>
              </w:rPr>
            </w:pPr>
            <w:r w:rsidRPr="00831A65">
              <w:rPr>
                <w:rFonts w:ascii="Times New Roman" w:eastAsia="Times New Roman" w:hAnsi="Times New Roman"/>
                <w:sz w:val="20"/>
                <w:szCs w:val="20"/>
              </w:rPr>
              <w:t>156</w:t>
            </w:r>
          </w:p>
        </w:tc>
        <w:tc>
          <w:tcPr>
            <w:tcW w:w="851" w:type="dxa"/>
            <w:tcBorders>
              <w:top w:val="single" w:sz="4" w:space="0" w:color="auto"/>
              <w:left w:val="single" w:sz="4" w:space="0" w:color="auto"/>
              <w:bottom w:val="single" w:sz="4" w:space="0" w:color="auto"/>
              <w:right w:val="single" w:sz="4" w:space="0" w:color="auto"/>
            </w:tcBorders>
            <w:hideMark/>
          </w:tcPr>
          <w:p w:rsidR="001225DA" w:rsidRPr="00831A65" w:rsidRDefault="001225DA">
            <w:pPr>
              <w:spacing w:after="0" w:line="240" w:lineRule="auto"/>
              <w:ind w:right="120"/>
              <w:jc w:val="both"/>
              <w:rPr>
                <w:rFonts w:ascii="Times New Roman" w:eastAsia="Times New Roman" w:hAnsi="Times New Roman"/>
                <w:sz w:val="20"/>
                <w:szCs w:val="20"/>
                <w:lang w:eastAsia="en-US"/>
              </w:rPr>
            </w:pPr>
            <w:r w:rsidRPr="00831A65">
              <w:rPr>
                <w:rFonts w:ascii="Times New Roman" w:eastAsia="Times New Roman" w:hAnsi="Times New Roman"/>
                <w:sz w:val="20"/>
                <w:szCs w:val="20"/>
              </w:rPr>
              <w:t>0</w:t>
            </w:r>
          </w:p>
        </w:tc>
      </w:tr>
      <w:tr w:rsidR="001225DA" w:rsidRPr="00831A65" w:rsidTr="001225DA">
        <w:tc>
          <w:tcPr>
            <w:tcW w:w="736" w:type="dxa"/>
            <w:vMerge/>
            <w:tcBorders>
              <w:top w:val="single" w:sz="4" w:space="0" w:color="auto"/>
              <w:left w:val="single" w:sz="4" w:space="0" w:color="auto"/>
              <w:bottom w:val="single" w:sz="4" w:space="0" w:color="auto"/>
              <w:right w:val="single" w:sz="4" w:space="0" w:color="auto"/>
            </w:tcBorders>
            <w:vAlign w:val="center"/>
            <w:hideMark/>
          </w:tcPr>
          <w:p w:rsidR="001225DA" w:rsidRPr="00831A65" w:rsidRDefault="001225DA">
            <w:pPr>
              <w:spacing w:after="0" w:line="240" w:lineRule="auto"/>
              <w:rPr>
                <w:rFonts w:ascii="Times New Roman" w:eastAsia="Times New Roman" w:hAnsi="Times New Roman"/>
                <w:sz w:val="20"/>
                <w:szCs w:val="20"/>
                <w:lang w:eastAsia="en-US"/>
              </w:rPr>
            </w:pPr>
          </w:p>
        </w:tc>
        <w:tc>
          <w:tcPr>
            <w:tcW w:w="1376" w:type="dxa"/>
            <w:tcBorders>
              <w:top w:val="single" w:sz="4" w:space="0" w:color="auto"/>
              <w:left w:val="single" w:sz="4" w:space="0" w:color="auto"/>
              <w:bottom w:val="single" w:sz="4" w:space="0" w:color="auto"/>
              <w:right w:val="single" w:sz="4" w:space="0" w:color="auto"/>
            </w:tcBorders>
            <w:hideMark/>
          </w:tcPr>
          <w:p w:rsidR="001225DA" w:rsidRPr="00831A65" w:rsidRDefault="001225DA">
            <w:pPr>
              <w:spacing w:after="0" w:line="240" w:lineRule="auto"/>
              <w:ind w:right="120"/>
              <w:jc w:val="both"/>
              <w:rPr>
                <w:rFonts w:ascii="Times New Roman" w:eastAsia="Times New Roman" w:hAnsi="Times New Roman"/>
                <w:sz w:val="20"/>
                <w:szCs w:val="20"/>
                <w:lang w:eastAsia="en-US"/>
              </w:rPr>
            </w:pPr>
            <w:r w:rsidRPr="00831A65">
              <w:rPr>
                <w:rFonts w:ascii="Times New Roman" w:eastAsia="Times New Roman" w:hAnsi="Times New Roman"/>
                <w:sz w:val="20"/>
                <w:szCs w:val="20"/>
              </w:rPr>
              <w:t>100%</w:t>
            </w:r>
          </w:p>
        </w:tc>
        <w:tc>
          <w:tcPr>
            <w:tcW w:w="775" w:type="dxa"/>
            <w:tcBorders>
              <w:top w:val="single" w:sz="4" w:space="0" w:color="auto"/>
              <w:left w:val="single" w:sz="4" w:space="0" w:color="auto"/>
              <w:bottom w:val="single" w:sz="4" w:space="0" w:color="auto"/>
              <w:right w:val="single" w:sz="4" w:space="0" w:color="auto"/>
            </w:tcBorders>
            <w:hideMark/>
          </w:tcPr>
          <w:p w:rsidR="001225DA" w:rsidRPr="00831A65" w:rsidRDefault="001225DA">
            <w:pPr>
              <w:spacing w:after="0" w:line="240" w:lineRule="auto"/>
              <w:rPr>
                <w:sz w:val="20"/>
                <w:szCs w:val="20"/>
                <w:lang w:eastAsia="en-US"/>
              </w:rPr>
            </w:pPr>
            <w:r w:rsidRPr="00831A65">
              <w:rPr>
                <w:rFonts w:ascii="Times New Roman" w:eastAsia="Times New Roman" w:hAnsi="Times New Roman"/>
                <w:sz w:val="20"/>
                <w:szCs w:val="20"/>
              </w:rPr>
              <w:t>30,2%</w:t>
            </w:r>
          </w:p>
        </w:tc>
        <w:tc>
          <w:tcPr>
            <w:tcW w:w="645" w:type="dxa"/>
            <w:tcBorders>
              <w:top w:val="single" w:sz="4" w:space="0" w:color="auto"/>
              <w:left w:val="single" w:sz="4" w:space="0" w:color="auto"/>
              <w:bottom w:val="single" w:sz="4" w:space="0" w:color="auto"/>
              <w:right w:val="single" w:sz="4" w:space="0" w:color="auto"/>
            </w:tcBorders>
            <w:hideMark/>
          </w:tcPr>
          <w:p w:rsidR="001225DA" w:rsidRPr="00831A65" w:rsidRDefault="001225DA">
            <w:pPr>
              <w:spacing w:after="0" w:line="240" w:lineRule="auto"/>
              <w:rPr>
                <w:rFonts w:ascii="Times New Roman" w:eastAsia="Times New Roman" w:hAnsi="Times New Roman"/>
                <w:sz w:val="20"/>
                <w:szCs w:val="20"/>
                <w:lang w:eastAsia="en-US"/>
              </w:rPr>
            </w:pPr>
            <w:r w:rsidRPr="00831A65">
              <w:rPr>
                <w:rFonts w:ascii="Times New Roman" w:eastAsia="Times New Roman" w:hAnsi="Times New Roman"/>
                <w:sz w:val="20"/>
                <w:szCs w:val="20"/>
              </w:rPr>
              <w:t>35,2%</w:t>
            </w:r>
          </w:p>
        </w:tc>
        <w:tc>
          <w:tcPr>
            <w:tcW w:w="709" w:type="dxa"/>
            <w:tcBorders>
              <w:top w:val="single" w:sz="4" w:space="0" w:color="auto"/>
              <w:left w:val="single" w:sz="4" w:space="0" w:color="auto"/>
              <w:bottom w:val="single" w:sz="4" w:space="0" w:color="auto"/>
              <w:right w:val="single" w:sz="4" w:space="0" w:color="auto"/>
            </w:tcBorders>
            <w:hideMark/>
          </w:tcPr>
          <w:p w:rsidR="001225DA" w:rsidRPr="00831A65" w:rsidRDefault="001225DA">
            <w:pPr>
              <w:spacing w:after="0" w:line="240" w:lineRule="auto"/>
              <w:rPr>
                <w:rFonts w:ascii="Times New Roman" w:eastAsia="Times New Roman" w:hAnsi="Times New Roman"/>
                <w:sz w:val="20"/>
                <w:szCs w:val="20"/>
                <w:lang w:eastAsia="en-US"/>
              </w:rPr>
            </w:pPr>
            <w:r w:rsidRPr="00831A65">
              <w:rPr>
                <w:rFonts w:ascii="Times New Roman" w:eastAsia="Times New Roman" w:hAnsi="Times New Roman"/>
                <w:sz w:val="20"/>
                <w:szCs w:val="20"/>
              </w:rPr>
              <w:t>23,5%</w:t>
            </w:r>
          </w:p>
        </w:tc>
        <w:tc>
          <w:tcPr>
            <w:tcW w:w="709" w:type="dxa"/>
            <w:tcBorders>
              <w:top w:val="single" w:sz="4" w:space="0" w:color="auto"/>
              <w:left w:val="single" w:sz="4" w:space="0" w:color="auto"/>
              <w:bottom w:val="single" w:sz="4" w:space="0" w:color="auto"/>
              <w:right w:val="single" w:sz="4" w:space="0" w:color="auto"/>
            </w:tcBorders>
            <w:hideMark/>
          </w:tcPr>
          <w:p w:rsidR="001225DA" w:rsidRPr="00831A65" w:rsidRDefault="001225DA">
            <w:pPr>
              <w:spacing w:after="0" w:line="240" w:lineRule="auto"/>
              <w:rPr>
                <w:rFonts w:ascii="Times New Roman" w:eastAsia="Times New Roman" w:hAnsi="Times New Roman"/>
                <w:sz w:val="20"/>
                <w:szCs w:val="20"/>
                <w:lang w:eastAsia="en-US"/>
              </w:rPr>
            </w:pPr>
            <w:r w:rsidRPr="00831A65">
              <w:rPr>
                <w:rFonts w:ascii="Times New Roman" w:eastAsia="Times New Roman" w:hAnsi="Times New Roman"/>
                <w:sz w:val="20"/>
                <w:szCs w:val="20"/>
              </w:rPr>
              <w:t>11,1%</w:t>
            </w:r>
          </w:p>
        </w:tc>
        <w:tc>
          <w:tcPr>
            <w:tcW w:w="850" w:type="dxa"/>
            <w:tcBorders>
              <w:top w:val="single" w:sz="4" w:space="0" w:color="auto"/>
              <w:left w:val="single" w:sz="4" w:space="0" w:color="auto"/>
              <w:bottom w:val="single" w:sz="4" w:space="0" w:color="auto"/>
              <w:right w:val="single" w:sz="4" w:space="0" w:color="auto"/>
            </w:tcBorders>
            <w:hideMark/>
          </w:tcPr>
          <w:p w:rsidR="001225DA" w:rsidRPr="00831A65" w:rsidRDefault="001225DA">
            <w:pPr>
              <w:spacing w:after="0" w:line="240" w:lineRule="auto"/>
              <w:ind w:right="120"/>
              <w:jc w:val="both"/>
              <w:rPr>
                <w:rFonts w:ascii="Times New Roman" w:eastAsia="Times New Roman" w:hAnsi="Times New Roman"/>
                <w:sz w:val="20"/>
                <w:szCs w:val="20"/>
                <w:lang w:eastAsia="en-US"/>
              </w:rPr>
            </w:pPr>
            <w:r w:rsidRPr="00831A65">
              <w:rPr>
                <w:rFonts w:ascii="Times New Roman" w:eastAsia="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1225DA" w:rsidRPr="00831A65" w:rsidRDefault="001225DA">
            <w:pPr>
              <w:spacing w:after="0" w:line="240" w:lineRule="auto"/>
              <w:ind w:right="120"/>
              <w:jc w:val="both"/>
              <w:rPr>
                <w:rFonts w:ascii="Times New Roman" w:eastAsia="Times New Roman" w:hAnsi="Times New Roman"/>
                <w:sz w:val="20"/>
                <w:szCs w:val="20"/>
                <w:lang w:eastAsia="en-US"/>
              </w:rPr>
            </w:pPr>
            <w:r w:rsidRPr="00831A65">
              <w:rPr>
                <w:rFonts w:ascii="Times New Roman" w:eastAsia="Times New Roman" w:hAnsi="Times New Roman"/>
                <w:sz w:val="20"/>
                <w:szCs w:val="20"/>
              </w:rPr>
              <w:t>100%</w:t>
            </w:r>
          </w:p>
        </w:tc>
        <w:tc>
          <w:tcPr>
            <w:tcW w:w="708" w:type="dxa"/>
            <w:tcBorders>
              <w:top w:val="single" w:sz="4" w:space="0" w:color="auto"/>
              <w:left w:val="single" w:sz="4" w:space="0" w:color="auto"/>
              <w:bottom w:val="single" w:sz="4" w:space="0" w:color="auto"/>
              <w:right w:val="single" w:sz="4" w:space="0" w:color="auto"/>
            </w:tcBorders>
            <w:hideMark/>
          </w:tcPr>
          <w:p w:rsidR="001225DA" w:rsidRPr="00831A65" w:rsidRDefault="001225DA">
            <w:pPr>
              <w:spacing w:after="0" w:line="240" w:lineRule="auto"/>
              <w:rPr>
                <w:sz w:val="20"/>
                <w:szCs w:val="20"/>
                <w:lang w:eastAsia="en-US"/>
              </w:rPr>
            </w:pPr>
            <w:r w:rsidRPr="00831A65">
              <w:rPr>
                <w:rFonts w:ascii="Times New Roman" w:eastAsia="Times New Roman" w:hAnsi="Times New Roman"/>
                <w:sz w:val="20"/>
                <w:szCs w:val="20"/>
              </w:rPr>
              <w:t>24,1%</w:t>
            </w:r>
          </w:p>
        </w:tc>
        <w:tc>
          <w:tcPr>
            <w:tcW w:w="709" w:type="dxa"/>
            <w:tcBorders>
              <w:top w:val="single" w:sz="4" w:space="0" w:color="auto"/>
              <w:left w:val="single" w:sz="4" w:space="0" w:color="auto"/>
              <w:bottom w:val="single" w:sz="4" w:space="0" w:color="auto"/>
              <w:right w:val="single" w:sz="4" w:space="0" w:color="auto"/>
            </w:tcBorders>
            <w:hideMark/>
          </w:tcPr>
          <w:p w:rsidR="001225DA" w:rsidRPr="00831A65" w:rsidRDefault="001225DA">
            <w:pPr>
              <w:spacing w:after="0" w:line="240" w:lineRule="auto"/>
              <w:rPr>
                <w:rFonts w:ascii="Times New Roman" w:eastAsia="Times New Roman" w:hAnsi="Times New Roman"/>
                <w:sz w:val="20"/>
                <w:szCs w:val="20"/>
                <w:lang w:eastAsia="en-US"/>
              </w:rPr>
            </w:pPr>
            <w:r w:rsidRPr="00831A65">
              <w:rPr>
                <w:rFonts w:ascii="Times New Roman" w:eastAsia="Times New Roman" w:hAnsi="Times New Roman"/>
                <w:sz w:val="20"/>
                <w:szCs w:val="20"/>
              </w:rPr>
              <w:t>36,8%</w:t>
            </w:r>
          </w:p>
        </w:tc>
        <w:tc>
          <w:tcPr>
            <w:tcW w:w="851" w:type="dxa"/>
            <w:tcBorders>
              <w:top w:val="single" w:sz="4" w:space="0" w:color="auto"/>
              <w:left w:val="single" w:sz="4" w:space="0" w:color="auto"/>
              <w:bottom w:val="single" w:sz="4" w:space="0" w:color="auto"/>
              <w:right w:val="single" w:sz="4" w:space="0" w:color="auto"/>
            </w:tcBorders>
            <w:hideMark/>
          </w:tcPr>
          <w:p w:rsidR="001225DA" w:rsidRPr="00831A65" w:rsidRDefault="001225DA">
            <w:pPr>
              <w:spacing w:after="0" w:line="240" w:lineRule="auto"/>
              <w:rPr>
                <w:rFonts w:ascii="Times New Roman" w:eastAsia="Times New Roman" w:hAnsi="Times New Roman"/>
                <w:sz w:val="20"/>
                <w:szCs w:val="20"/>
                <w:lang w:eastAsia="en-US"/>
              </w:rPr>
            </w:pPr>
            <w:r w:rsidRPr="00831A65">
              <w:rPr>
                <w:rFonts w:ascii="Times New Roman" w:eastAsia="Times New Roman" w:hAnsi="Times New Roman"/>
                <w:sz w:val="20"/>
                <w:szCs w:val="20"/>
              </w:rPr>
              <w:t>24,9%</w:t>
            </w:r>
          </w:p>
        </w:tc>
        <w:tc>
          <w:tcPr>
            <w:tcW w:w="850" w:type="dxa"/>
            <w:tcBorders>
              <w:top w:val="single" w:sz="4" w:space="0" w:color="auto"/>
              <w:left w:val="single" w:sz="4" w:space="0" w:color="auto"/>
              <w:bottom w:val="single" w:sz="4" w:space="0" w:color="auto"/>
              <w:right w:val="single" w:sz="4" w:space="0" w:color="auto"/>
            </w:tcBorders>
            <w:hideMark/>
          </w:tcPr>
          <w:p w:rsidR="001225DA" w:rsidRPr="00831A65" w:rsidRDefault="001225DA">
            <w:pPr>
              <w:spacing w:after="0" w:line="240" w:lineRule="auto"/>
              <w:rPr>
                <w:rFonts w:ascii="Times New Roman" w:eastAsia="Times New Roman" w:hAnsi="Times New Roman"/>
                <w:sz w:val="20"/>
                <w:szCs w:val="20"/>
                <w:lang w:eastAsia="en-US"/>
              </w:rPr>
            </w:pPr>
            <w:r w:rsidRPr="00831A65">
              <w:rPr>
                <w:rFonts w:ascii="Times New Roman" w:eastAsia="Times New Roman" w:hAnsi="Times New Roman"/>
                <w:sz w:val="20"/>
                <w:szCs w:val="20"/>
              </w:rPr>
              <w:t>14,2%</w:t>
            </w:r>
          </w:p>
        </w:tc>
        <w:tc>
          <w:tcPr>
            <w:tcW w:w="851" w:type="dxa"/>
            <w:tcBorders>
              <w:top w:val="single" w:sz="4" w:space="0" w:color="auto"/>
              <w:left w:val="single" w:sz="4" w:space="0" w:color="auto"/>
              <w:bottom w:val="single" w:sz="4" w:space="0" w:color="auto"/>
              <w:right w:val="single" w:sz="4" w:space="0" w:color="auto"/>
            </w:tcBorders>
            <w:hideMark/>
          </w:tcPr>
          <w:p w:rsidR="001225DA" w:rsidRPr="00831A65" w:rsidRDefault="001225DA">
            <w:pPr>
              <w:spacing w:after="0" w:line="240" w:lineRule="auto"/>
              <w:ind w:right="120"/>
              <w:jc w:val="both"/>
              <w:rPr>
                <w:rFonts w:ascii="Times New Roman" w:eastAsia="Times New Roman" w:hAnsi="Times New Roman"/>
                <w:sz w:val="20"/>
                <w:szCs w:val="20"/>
                <w:lang w:eastAsia="en-US"/>
              </w:rPr>
            </w:pPr>
            <w:r w:rsidRPr="00831A65">
              <w:rPr>
                <w:rFonts w:ascii="Times New Roman" w:eastAsia="Times New Roman" w:hAnsi="Times New Roman"/>
                <w:sz w:val="20"/>
                <w:szCs w:val="20"/>
              </w:rPr>
              <w:t>0</w:t>
            </w:r>
          </w:p>
        </w:tc>
      </w:tr>
      <w:tr w:rsidR="001225DA" w:rsidRPr="00831A65" w:rsidTr="001225DA">
        <w:tc>
          <w:tcPr>
            <w:tcW w:w="736" w:type="dxa"/>
            <w:vMerge w:val="restart"/>
            <w:tcBorders>
              <w:top w:val="single" w:sz="4" w:space="0" w:color="auto"/>
              <w:left w:val="single" w:sz="4" w:space="0" w:color="auto"/>
              <w:bottom w:val="single" w:sz="4" w:space="0" w:color="auto"/>
              <w:right w:val="single" w:sz="4" w:space="0" w:color="auto"/>
            </w:tcBorders>
            <w:hideMark/>
          </w:tcPr>
          <w:p w:rsidR="001225DA" w:rsidRPr="00831A65" w:rsidRDefault="001225DA">
            <w:pPr>
              <w:spacing w:after="0" w:line="240" w:lineRule="auto"/>
              <w:ind w:right="120"/>
              <w:jc w:val="both"/>
              <w:rPr>
                <w:rFonts w:ascii="Times New Roman" w:eastAsia="Times New Roman" w:hAnsi="Times New Roman"/>
                <w:sz w:val="20"/>
                <w:szCs w:val="20"/>
                <w:lang w:eastAsia="en-US"/>
              </w:rPr>
            </w:pPr>
            <w:r w:rsidRPr="00831A65">
              <w:rPr>
                <w:rFonts w:ascii="Times New Roman" w:eastAsia="Times New Roman" w:hAnsi="Times New Roman"/>
                <w:sz w:val="20"/>
                <w:szCs w:val="20"/>
              </w:rPr>
              <w:t>2021</w:t>
            </w:r>
          </w:p>
        </w:tc>
        <w:tc>
          <w:tcPr>
            <w:tcW w:w="1376" w:type="dxa"/>
            <w:tcBorders>
              <w:top w:val="single" w:sz="4" w:space="0" w:color="auto"/>
              <w:left w:val="single" w:sz="4" w:space="0" w:color="auto"/>
              <w:bottom w:val="single" w:sz="4" w:space="0" w:color="auto"/>
              <w:right w:val="single" w:sz="4" w:space="0" w:color="auto"/>
            </w:tcBorders>
            <w:hideMark/>
          </w:tcPr>
          <w:p w:rsidR="001225DA" w:rsidRPr="00831A65" w:rsidRDefault="001225DA">
            <w:pPr>
              <w:spacing w:after="0" w:line="240" w:lineRule="auto"/>
              <w:ind w:right="120"/>
              <w:jc w:val="both"/>
              <w:rPr>
                <w:rFonts w:ascii="Times New Roman" w:eastAsia="Times New Roman" w:hAnsi="Times New Roman"/>
                <w:sz w:val="20"/>
                <w:szCs w:val="20"/>
                <w:lang w:eastAsia="en-US"/>
              </w:rPr>
            </w:pPr>
            <w:r w:rsidRPr="00831A65">
              <w:rPr>
                <w:rFonts w:ascii="Times New Roman" w:eastAsia="Times New Roman" w:hAnsi="Times New Roman"/>
                <w:sz w:val="20"/>
                <w:szCs w:val="20"/>
              </w:rPr>
              <w:t>1600</w:t>
            </w:r>
          </w:p>
        </w:tc>
        <w:tc>
          <w:tcPr>
            <w:tcW w:w="775" w:type="dxa"/>
            <w:tcBorders>
              <w:top w:val="single" w:sz="4" w:space="0" w:color="auto"/>
              <w:left w:val="single" w:sz="4" w:space="0" w:color="auto"/>
              <w:bottom w:val="single" w:sz="4" w:space="0" w:color="auto"/>
              <w:right w:val="single" w:sz="4" w:space="0" w:color="auto"/>
            </w:tcBorders>
            <w:hideMark/>
          </w:tcPr>
          <w:p w:rsidR="001225DA" w:rsidRPr="00831A65" w:rsidRDefault="001225DA" w:rsidP="007B5EBA">
            <w:pPr>
              <w:spacing w:after="0" w:line="240" w:lineRule="auto"/>
              <w:ind w:right="120"/>
              <w:jc w:val="both"/>
              <w:rPr>
                <w:rFonts w:ascii="Times New Roman" w:eastAsia="Times New Roman" w:hAnsi="Times New Roman"/>
                <w:sz w:val="20"/>
                <w:szCs w:val="20"/>
                <w:lang w:eastAsia="en-US"/>
              </w:rPr>
            </w:pPr>
            <w:r w:rsidRPr="00831A65">
              <w:rPr>
                <w:rFonts w:ascii="Times New Roman" w:eastAsia="Times New Roman" w:hAnsi="Times New Roman"/>
                <w:sz w:val="20"/>
                <w:szCs w:val="20"/>
              </w:rPr>
              <w:t>4</w:t>
            </w:r>
            <w:r w:rsidR="007B5EBA">
              <w:rPr>
                <w:rFonts w:ascii="Times New Roman" w:eastAsia="Times New Roman" w:hAnsi="Times New Roman"/>
                <w:sz w:val="20"/>
                <w:szCs w:val="20"/>
              </w:rPr>
              <w:t>29</w:t>
            </w:r>
          </w:p>
        </w:tc>
        <w:tc>
          <w:tcPr>
            <w:tcW w:w="645" w:type="dxa"/>
            <w:tcBorders>
              <w:top w:val="single" w:sz="4" w:space="0" w:color="auto"/>
              <w:left w:val="single" w:sz="4" w:space="0" w:color="auto"/>
              <w:bottom w:val="single" w:sz="4" w:space="0" w:color="auto"/>
              <w:right w:val="single" w:sz="4" w:space="0" w:color="auto"/>
            </w:tcBorders>
            <w:hideMark/>
          </w:tcPr>
          <w:p w:rsidR="001225DA" w:rsidRPr="00831A65" w:rsidRDefault="007B5EBA">
            <w:pPr>
              <w:spacing w:after="0" w:line="240" w:lineRule="auto"/>
              <w:ind w:right="120"/>
              <w:jc w:val="both"/>
              <w:rPr>
                <w:rFonts w:ascii="Times New Roman" w:eastAsia="Times New Roman" w:hAnsi="Times New Roman"/>
                <w:sz w:val="20"/>
                <w:szCs w:val="20"/>
                <w:lang w:eastAsia="en-US"/>
              </w:rPr>
            </w:pPr>
            <w:r>
              <w:rPr>
                <w:rFonts w:ascii="Times New Roman" w:eastAsia="Times New Roman" w:hAnsi="Times New Roman"/>
                <w:sz w:val="20"/>
                <w:szCs w:val="20"/>
              </w:rPr>
              <w:t>638</w:t>
            </w:r>
          </w:p>
        </w:tc>
        <w:tc>
          <w:tcPr>
            <w:tcW w:w="709" w:type="dxa"/>
            <w:tcBorders>
              <w:top w:val="single" w:sz="4" w:space="0" w:color="auto"/>
              <w:left w:val="single" w:sz="4" w:space="0" w:color="auto"/>
              <w:bottom w:val="single" w:sz="4" w:space="0" w:color="auto"/>
              <w:right w:val="single" w:sz="4" w:space="0" w:color="auto"/>
            </w:tcBorders>
            <w:hideMark/>
          </w:tcPr>
          <w:p w:rsidR="001225DA" w:rsidRPr="00831A65" w:rsidRDefault="007B5EBA">
            <w:pPr>
              <w:spacing w:after="0" w:line="240" w:lineRule="auto"/>
              <w:ind w:right="120"/>
              <w:jc w:val="both"/>
              <w:rPr>
                <w:rFonts w:ascii="Times New Roman" w:eastAsia="Times New Roman" w:hAnsi="Times New Roman"/>
                <w:sz w:val="20"/>
                <w:szCs w:val="20"/>
                <w:lang w:eastAsia="en-US"/>
              </w:rPr>
            </w:pPr>
            <w:r>
              <w:rPr>
                <w:rFonts w:ascii="Times New Roman" w:eastAsia="Times New Roman" w:hAnsi="Times New Roman"/>
                <w:sz w:val="20"/>
                <w:szCs w:val="20"/>
              </w:rPr>
              <w:t>360</w:t>
            </w:r>
          </w:p>
        </w:tc>
        <w:tc>
          <w:tcPr>
            <w:tcW w:w="709" w:type="dxa"/>
            <w:tcBorders>
              <w:top w:val="single" w:sz="4" w:space="0" w:color="auto"/>
              <w:left w:val="single" w:sz="4" w:space="0" w:color="auto"/>
              <w:bottom w:val="single" w:sz="4" w:space="0" w:color="auto"/>
              <w:right w:val="single" w:sz="4" w:space="0" w:color="auto"/>
            </w:tcBorders>
            <w:hideMark/>
          </w:tcPr>
          <w:p w:rsidR="001225DA" w:rsidRPr="00831A65" w:rsidRDefault="001225DA" w:rsidP="007B5EBA">
            <w:pPr>
              <w:spacing w:after="0" w:line="240" w:lineRule="auto"/>
              <w:ind w:right="120"/>
              <w:jc w:val="both"/>
              <w:rPr>
                <w:rFonts w:ascii="Times New Roman" w:eastAsia="Times New Roman" w:hAnsi="Times New Roman"/>
                <w:sz w:val="20"/>
                <w:szCs w:val="20"/>
                <w:lang w:eastAsia="en-US"/>
              </w:rPr>
            </w:pPr>
            <w:r w:rsidRPr="00831A65">
              <w:rPr>
                <w:rFonts w:ascii="Times New Roman" w:eastAsia="Times New Roman" w:hAnsi="Times New Roman"/>
                <w:sz w:val="20"/>
                <w:szCs w:val="20"/>
              </w:rPr>
              <w:t>17</w:t>
            </w:r>
            <w:r w:rsidR="007B5EBA">
              <w:rPr>
                <w:rFonts w:ascii="Times New Roman" w:eastAsia="Times New Roman" w:hAnsi="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hideMark/>
          </w:tcPr>
          <w:p w:rsidR="001225DA" w:rsidRPr="00831A65" w:rsidRDefault="001225DA">
            <w:pPr>
              <w:spacing w:after="0" w:line="240" w:lineRule="auto"/>
              <w:ind w:right="120"/>
              <w:jc w:val="both"/>
              <w:rPr>
                <w:rFonts w:ascii="Times New Roman" w:eastAsia="Times New Roman" w:hAnsi="Times New Roman"/>
                <w:sz w:val="20"/>
                <w:szCs w:val="20"/>
                <w:lang w:eastAsia="en-US"/>
              </w:rPr>
            </w:pPr>
            <w:r w:rsidRPr="00831A65">
              <w:rPr>
                <w:rFonts w:ascii="Times New Roman" w:eastAsia="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1225DA" w:rsidRPr="00831A65" w:rsidRDefault="001225DA">
            <w:pPr>
              <w:spacing w:after="0" w:line="240" w:lineRule="auto"/>
              <w:ind w:right="120"/>
              <w:jc w:val="both"/>
              <w:rPr>
                <w:rFonts w:ascii="Times New Roman" w:eastAsia="Times New Roman" w:hAnsi="Times New Roman"/>
                <w:sz w:val="20"/>
                <w:szCs w:val="20"/>
                <w:lang w:eastAsia="en-US"/>
              </w:rPr>
            </w:pPr>
            <w:r w:rsidRPr="00831A65">
              <w:rPr>
                <w:rFonts w:ascii="Times New Roman" w:eastAsia="Times New Roman" w:hAnsi="Times New Roman"/>
                <w:sz w:val="20"/>
                <w:szCs w:val="20"/>
              </w:rPr>
              <w:t>1105</w:t>
            </w:r>
          </w:p>
        </w:tc>
        <w:tc>
          <w:tcPr>
            <w:tcW w:w="708" w:type="dxa"/>
            <w:tcBorders>
              <w:top w:val="single" w:sz="4" w:space="0" w:color="auto"/>
              <w:left w:val="single" w:sz="4" w:space="0" w:color="auto"/>
              <w:bottom w:val="single" w:sz="4" w:space="0" w:color="auto"/>
              <w:right w:val="single" w:sz="4" w:space="0" w:color="auto"/>
            </w:tcBorders>
            <w:hideMark/>
          </w:tcPr>
          <w:p w:rsidR="001225DA" w:rsidRPr="00831A65" w:rsidRDefault="001225DA">
            <w:pPr>
              <w:spacing w:after="0" w:line="240" w:lineRule="auto"/>
              <w:ind w:right="120"/>
              <w:jc w:val="both"/>
              <w:rPr>
                <w:rFonts w:ascii="Times New Roman" w:eastAsia="Times New Roman" w:hAnsi="Times New Roman"/>
                <w:sz w:val="20"/>
                <w:szCs w:val="20"/>
                <w:lang w:eastAsia="en-US"/>
              </w:rPr>
            </w:pPr>
            <w:r w:rsidRPr="00831A65">
              <w:rPr>
                <w:rFonts w:ascii="Times New Roman" w:eastAsia="Times New Roman" w:hAnsi="Times New Roman"/>
                <w:sz w:val="20"/>
                <w:szCs w:val="20"/>
              </w:rPr>
              <w:t>270</w:t>
            </w:r>
          </w:p>
        </w:tc>
        <w:tc>
          <w:tcPr>
            <w:tcW w:w="709" w:type="dxa"/>
            <w:tcBorders>
              <w:top w:val="single" w:sz="4" w:space="0" w:color="auto"/>
              <w:left w:val="single" w:sz="4" w:space="0" w:color="auto"/>
              <w:bottom w:val="single" w:sz="4" w:space="0" w:color="auto"/>
              <w:right w:val="single" w:sz="4" w:space="0" w:color="auto"/>
            </w:tcBorders>
            <w:hideMark/>
          </w:tcPr>
          <w:p w:rsidR="001225DA" w:rsidRPr="00831A65" w:rsidRDefault="001225DA">
            <w:pPr>
              <w:spacing w:after="0" w:line="240" w:lineRule="auto"/>
              <w:ind w:right="120"/>
              <w:jc w:val="both"/>
              <w:rPr>
                <w:rFonts w:ascii="Times New Roman" w:eastAsia="Times New Roman" w:hAnsi="Times New Roman"/>
                <w:sz w:val="20"/>
                <w:szCs w:val="20"/>
                <w:lang w:eastAsia="en-US"/>
              </w:rPr>
            </w:pPr>
            <w:r w:rsidRPr="00831A65">
              <w:rPr>
                <w:rFonts w:ascii="Times New Roman" w:eastAsia="Times New Roman" w:hAnsi="Times New Roman"/>
                <w:sz w:val="20"/>
                <w:szCs w:val="20"/>
              </w:rPr>
              <w:t>402</w:t>
            </w:r>
          </w:p>
        </w:tc>
        <w:tc>
          <w:tcPr>
            <w:tcW w:w="851" w:type="dxa"/>
            <w:tcBorders>
              <w:top w:val="single" w:sz="4" w:space="0" w:color="auto"/>
              <w:left w:val="single" w:sz="4" w:space="0" w:color="auto"/>
              <w:bottom w:val="single" w:sz="4" w:space="0" w:color="auto"/>
              <w:right w:val="single" w:sz="4" w:space="0" w:color="auto"/>
            </w:tcBorders>
            <w:hideMark/>
          </w:tcPr>
          <w:p w:rsidR="001225DA" w:rsidRPr="00831A65" w:rsidRDefault="001225DA">
            <w:pPr>
              <w:spacing w:after="0" w:line="240" w:lineRule="auto"/>
              <w:ind w:right="120"/>
              <w:jc w:val="both"/>
              <w:rPr>
                <w:rFonts w:ascii="Times New Roman" w:eastAsia="Times New Roman" w:hAnsi="Times New Roman"/>
                <w:sz w:val="20"/>
                <w:szCs w:val="20"/>
                <w:lang w:eastAsia="en-US"/>
              </w:rPr>
            </w:pPr>
            <w:r w:rsidRPr="00831A65">
              <w:rPr>
                <w:rFonts w:ascii="Times New Roman" w:eastAsia="Times New Roman" w:hAnsi="Times New Roman"/>
                <w:sz w:val="20"/>
                <w:szCs w:val="20"/>
              </w:rPr>
              <w:t>274</w:t>
            </w:r>
          </w:p>
        </w:tc>
        <w:tc>
          <w:tcPr>
            <w:tcW w:w="850" w:type="dxa"/>
            <w:tcBorders>
              <w:top w:val="single" w:sz="4" w:space="0" w:color="auto"/>
              <w:left w:val="single" w:sz="4" w:space="0" w:color="auto"/>
              <w:bottom w:val="single" w:sz="4" w:space="0" w:color="auto"/>
              <w:right w:val="single" w:sz="4" w:space="0" w:color="auto"/>
            </w:tcBorders>
            <w:hideMark/>
          </w:tcPr>
          <w:p w:rsidR="001225DA" w:rsidRPr="00831A65" w:rsidRDefault="001225DA">
            <w:pPr>
              <w:spacing w:after="0" w:line="240" w:lineRule="auto"/>
              <w:ind w:right="120"/>
              <w:jc w:val="both"/>
              <w:rPr>
                <w:rFonts w:ascii="Times New Roman" w:eastAsia="Times New Roman" w:hAnsi="Times New Roman"/>
                <w:sz w:val="20"/>
                <w:szCs w:val="20"/>
                <w:lang w:eastAsia="en-US"/>
              </w:rPr>
            </w:pPr>
            <w:r w:rsidRPr="00831A65">
              <w:rPr>
                <w:rFonts w:ascii="Times New Roman" w:eastAsia="Times New Roman" w:hAnsi="Times New Roman"/>
                <w:sz w:val="20"/>
                <w:szCs w:val="20"/>
              </w:rPr>
              <w:t>159</w:t>
            </w:r>
          </w:p>
        </w:tc>
        <w:tc>
          <w:tcPr>
            <w:tcW w:w="851" w:type="dxa"/>
            <w:tcBorders>
              <w:top w:val="single" w:sz="4" w:space="0" w:color="auto"/>
              <w:left w:val="single" w:sz="4" w:space="0" w:color="auto"/>
              <w:bottom w:val="single" w:sz="4" w:space="0" w:color="auto"/>
              <w:right w:val="single" w:sz="4" w:space="0" w:color="auto"/>
            </w:tcBorders>
            <w:hideMark/>
          </w:tcPr>
          <w:p w:rsidR="001225DA" w:rsidRPr="00831A65" w:rsidRDefault="001225DA">
            <w:pPr>
              <w:spacing w:after="0" w:line="240" w:lineRule="auto"/>
              <w:ind w:right="120"/>
              <w:jc w:val="both"/>
              <w:rPr>
                <w:rFonts w:ascii="Times New Roman" w:eastAsia="Times New Roman" w:hAnsi="Times New Roman"/>
                <w:sz w:val="20"/>
                <w:szCs w:val="20"/>
                <w:lang w:eastAsia="en-US"/>
              </w:rPr>
            </w:pPr>
            <w:r w:rsidRPr="00831A65">
              <w:rPr>
                <w:rFonts w:ascii="Times New Roman" w:eastAsia="Times New Roman" w:hAnsi="Times New Roman"/>
                <w:sz w:val="20"/>
                <w:szCs w:val="20"/>
              </w:rPr>
              <w:t>0</w:t>
            </w:r>
          </w:p>
        </w:tc>
      </w:tr>
      <w:tr w:rsidR="001225DA" w:rsidRPr="00831A65" w:rsidTr="001225DA">
        <w:tc>
          <w:tcPr>
            <w:tcW w:w="736" w:type="dxa"/>
            <w:vMerge/>
            <w:tcBorders>
              <w:top w:val="single" w:sz="4" w:space="0" w:color="auto"/>
              <w:left w:val="single" w:sz="4" w:space="0" w:color="auto"/>
              <w:bottom w:val="single" w:sz="4" w:space="0" w:color="auto"/>
              <w:right w:val="single" w:sz="4" w:space="0" w:color="auto"/>
            </w:tcBorders>
            <w:vAlign w:val="center"/>
            <w:hideMark/>
          </w:tcPr>
          <w:p w:rsidR="001225DA" w:rsidRPr="00831A65" w:rsidRDefault="001225DA">
            <w:pPr>
              <w:spacing w:after="0" w:line="240" w:lineRule="auto"/>
              <w:rPr>
                <w:rFonts w:ascii="Times New Roman" w:eastAsia="Times New Roman" w:hAnsi="Times New Roman"/>
                <w:sz w:val="20"/>
                <w:szCs w:val="20"/>
                <w:lang w:eastAsia="en-US"/>
              </w:rPr>
            </w:pPr>
          </w:p>
        </w:tc>
        <w:tc>
          <w:tcPr>
            <w:tcW w:w="1376" w:type="dxa"/>
            <w:tcBorders>
              <w:top w:val="single" w:sz="4" w:space="0" w:color="auto"/>
              <w:left w:val="single" w:sz="4" w:space="0" w:color="auto"/>
              <w:bottom w:val="single" w:sz="4" w:space="0" w:color="auto"/>
              <w:right w:val="single" w:sz="4" w:space="0" w:color="auto"/>
            </w:tcBorders>
            <w:hideMark/>
          </w:tcPr>
          <w:p w:rsidR="001225DA" w:rsidRPr="00831A65" w:rsidRDefault="001225DA">
            <w:pPr>
              <w:spacing w:after="0" w:line="240" w:lineRule="auto"/>
              <w:ind w:right="120"/>
              <w:jc w:val="both"/>
              <w:rPr>
                <w:rFonts w:ascii="Times New Roman" w:eastAsia="Times New Roman" w:hAnsi="Times New Roman"/>
                <w:sz w:val="20"/>
                <w:szCs w:val="20"/>
                <w:lang w:eastAsia="en-US"/>
              </w:rPr>
            </w:pPr>
            <w:r w:rsidRPr="00831A65">
              <w:rPr>
                <w:rFonts w:ascii="Times New Roman" w:eastAsia="Times New Roman" w:hAnsi="Times New Roman"/>
                <w:sz w:val="20"/>
                <w:szCs w:val="20"/>
              </w:rPr>
              <w:t>100%</w:t>
            </w:r>
          </w:p>
        </w:tc>
        <w:tc>
          <w:tcPr>
            <w:tcW w:w="775" w:type="dxa"/>
            <w:tcBorders>
              <w:top w:val="single" w:sz="4" w:space="0" w:color="auto"/>
              <w:left w:val="single" w:sz="4" w:space="0" w:color="auto"/>
              <w:bottom w:val="single" w:sz="4" w:space="0" w:color="auto"/>
              <w:right w:val="single" w:sz="4" w:space="0" w:color="auto"/>
            </w:tcBorders>
            <w:hideMark/>
          </w:tcPr>
          <w:p w:rsidR="001225DA" w:rsidRPr="00831A65" w:rsidRDefault="007B5EBA">
            <w:pPr>
              <w:spacing w:after="0" w:line="240" w:lineRule="auto"/>
              <w:rPr>
                <w:sz w:val="20"/>
                <w:szCs w:val="20"/>
                <w:lang w:eastAsia="en-US"/>
              </w:rPr>
            </w:pPr>
            <w:r>
              <w:rPr>
                <w:rFonts w:ascii="Times New Roman" w:eastAsia="Times New Roman" w:hAnsi="Times New Roman"/>
                <w:sz w:val="20"/>
                <w:szCs w:val="20"/>
              </w:rPr>
              <w:t>26,8</w:t>
            </w:r>
            <w:r w:rsidR="001225DA" w:rsidRPr="00831A65">
              <w:rPr>
                <w:rFonts w:ascii="Times New Roman" w:eastAsia="Times New Roman" w:hAnsi="Times New Roman"/>
                <w:sz w:val="20"/>
                <w:szCs w:val="20"/>
              </w:rPr>
              <w:t>%</w:t>
            </w:r>
          </w:p>
        </w:tc>
        <w:tc>
          <w:tcPr>
            <w:tcW w:w="645" w:type="dxa"/>
            <w:tcBorders>
              <w:top w:val="single" w:sz="4" w:space="0" w:color="auto"/>
              <w:left w:val="single" w:sz="4" w:space="0" w:color="auto"/>
              <w:bottom w:val="single" w:sz="4" w:space="0" w:color="auto"/>
              <w:right w:val="single" w:sz="4" w:space="0" w:color="auto"/>
            </w:tcBorders>
            <w:hideMark/>
          </w:tcPr>
          <w:p w:rsidR="001225DA" w:rsidRPr="00831A65" w:rsidRDefault="007B5EBA">
            <w:pPr>
              <w:spacing w:after="0" w:line="240" w:lineRule="auto"/>
              <w:rPr>
                <w:rFonts w:ascii="Times New Roman" w:eastAsia="Times New Roman" w:hAnsi="Times New Roman"/>
                <w:sz w:val="20"/>
                <w:szCs w:val="20"/>
                <w:lang w:eastAsia="en-US"/>
              </w:rPr>
            </w:pPr>
            <w:r>
              <w:rPr>
                <w:rFonts w:ascii="Times New Roman" w:eastAsia="Times New Roman" w:hAnsi="Times New Roman"/>
                <w:sz w:val="20"/>
                <w:szCs w:val="20"/>
              </w:rPr>
              <w:t>39,9</w:t>
            </w:r>
            <w:r w:rsidR="001225DA" w:rsidRPr="00831A65">
              <w:rPr>
                <w:rFonts w:ascii="Times New Roman" w:eastAsia="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1225DA" w:rsidRPr="00831A65" w:rsidRDefault="001225DA" w:rsidP="007B5EBA">
            <w:pPr>
              <w:spacing w:after="0" w:line="240" w:lineRule="auto"/>
              <w:rPr>
                <w:rFonts w:ascii="Times New Roman" w:eastAsia="Times New Roman" w:hAnsi="Times New Roman"/>
                <w:sz w:val="20"/>
                <w:szCs w:val="20"/>
                <w:lang w:eastAsia="en-US"/>
              </w:rPr>
            </w:pPr>
            <w:r w:rsidRPr="00831A65">
              <w:rPr>
                <w:rFonts w:ascii="Times New Roman" w:eastAsia="Times New Roman" w:hAnsi="Times New Roman"/>
                <w:sz w:val="20"/>
                <w:szCs w:val="20"/>
              </w:rPr>
              <w:t>22,</w:t>
            </w:r>
            <w:r w:rsidR="007B5EBA">
              <w:rPr>
                <w:rFonts w:ascii="Times New Roman" w:eastAsia="Times New Roman" w:hAnsi="Times New Roman"/>
                <w:sz w:val="20"/>
                <w:szCs w:val="20"/>
              </w:rPr>
              <w:t>5</w:t>
            </w:r>
            <w:r w:rsidRPr="00831A65">
              <w:rPr>
                <w:rFonts w:ascii="Times New Roman" w:eastAsia="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1225DA" w:rsidRPr="00831A65" w:rsidRDefault="007B5EBA">
            <w:pPr>
              <w:spacing w:after="0" w:line="240" w:lineRule="auto"/>
              <w:rPr>
                <w:rFonts w:ascii="Times New Roman" w:eastAsia="Times New Roman" w:hAnsi="Times New Roman"/>
                <w:sz w:val="20"/>
                <w:szCs w:val="20"/>
                <w:lang w:eastAsia="en-US"/>
              </w:rPr>
            </w:pPr>
            <w:r>
              <w:rPr>
                <w:rFonts w:ascii="Times New Roman" w:eastAsia="Times New Roman" w:hAnsi="Times New Roman"/>
                <w:sz w:val="20"/>
                <w:szCs w:val="20"/>
              </w:rPr>
              <w:t>10,8</w:t>
            </w:r>
            <w:r w:rsidR="001225DA" w:rsidRPr="00831A65">
              <w:rPr>
                <w:rFonts w:ascii="Times New Roman" w:eastAsia="Times New Roman" w:hAnsi="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1225DA" w:rsidRPr="00831A65" w:rsidRDefault="001225DA">
            <w:pPr>
              <w:spacing w:after="0" w:line="240" w:lineRule="auto"/>
              <w:ind w:right="120"/>
              <w:jc w:val="both"/>
              <w:rPr>
                <w:rFonts w:ascii="Times New Roman" w:eastAsia="Times New Roman" w:hAnsi="Times New Roman"/>
                <w:sz w:val="20"/>
                <w:szCs w:val="20"/>
                <w:lang w:eastAsia="en-US"/>
              </w:rPr>
            </w:pPr>
            <w:r w:rsidRPr="00831A65">
              <w:rPr>
                <w:rFonts w:ascii="Times New Roman" w:eastAsia="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1225DA" w:rsidRPr="00831A65" w:rsidRDefault="001225DA">
            <w:pPr>
              <w:spacing w:after="0" w:line="240" w:lineRule="auto"/>
              <w:ind w:right="120"/>
              <w:jc w:val="both"/>
              <w:rPr>
                <w:rFonts w:ascii="Times New Roman" w:eastAsia="Times New Roman" w:hAnsi="Times New Roman"/>
                <w:sz w:val="20"/>
                <w:szCs w:val="20"/>
                <w:lang w:eastAsia="en-US"/>
              </w:rPr>
            </w:pPr>
            <w:r w:rsidRPr="00831A65">
              <w:rPr>
                <w:rFonts w:ascii="Times New Roman" w:eastAsia="Times New Roman" w:hAnsi="Times New Roman"/>
                <w:sz w:val="20"/>
                <w:szCs w:val="20"/>
              </w:rPr>
              <w:t>100%</w:t>
            </w:r>
          </w:p>
        </w:tc>
        <w:tc>
          <w:tcPr>
            <w:tcW w:w="708" w:type="dxa"/>
            <w:tcBorders>
              <w:top w:val="single" w:sz="4" w:space="0" w:color="auto"/>
              <w:left w:val="single" w:sz="4" w:space="0" w:color="auto"/>
              <w:bottom w:val="single" w:sz="4" w:space="0" w:color="auto"/>
              <w:right w:val="single" w:sz="4" w:space="0" w:color="auto"/>
            </w:tcBorders>
            <w:hideMark/>
          </w:tcPr>
          <w:p w:rsidR="001225DA" w:rsidRPr="00831A65" w:rsidRDefault="001225DA">
            <w:pPr>
              <w:spacing w:after="0" w:line="240" w:lineRule="auto"/>
              <w:rPr>
                <w:sz w:val="20"/>
                <w:szCs w:val="20"/>
                <w:lang w:eastAsia="en-US"/>
              </w:rPr>
            </w:pPr>
            <w:r w:rsidRPr="00831A65">
              <w:rPr>
                <w:rFonts w:ascii="Times New Roman" w:eastAsia="Times New Roman" w:hAnsi="Times New Roman"/>
                <w:sz w:val="20"/>
                <w:szCs w:val="20"/>
              </w:rPr>
              <w:t>24,4%</w:t>
            </w:r>
          </w:p>
        </w:tc>
        <w:tc>
          <w:tcPr>
            <w:tcW w:w="709" w:type="dxa"/>
            <w:tcBorders>
              <w:top w:val="single" w:sz="4" w:space="0" w:color="auto"/>
              <w:left w:val="single" w:sz="4" w:space="0" w:color="auto"/>
              <w:bottom w:val="single" w:sz="4" w:space="0" w:color="auto"/>
              <w:right w:val="single" w:sz="4" w:space="0" w:color="auto"/>
            </w:tcBorders>
            <w:hideMark/>
          </w:tcPr>
          <w:p w:rsidR="001225DA" w:rsidRPr="00831A65" w:rsidRDefault="001225DA">
            <w:pPr>
              <w:spacing w:after="0" w:line="240" w:lineRule="auto"/>
              <w:rPr>
                <w:rFonts w:ascii="Times New Roman" w:eastAsia="Times New Roman" w:hAnsi="Times New Roman"/>
                <w:sz w:val="20"/>
                <w:szCs w:val="20"/>
                <w:lang w:eastAsia="en-US"/>
              </w:rPr>
            </w:pPr>
            <w:r w:rsidRPr="00831A65">
              <w:rPr>
                <w:rFonts w:ascii="Times New Roman" w:eastAsia="Times New Roman" w:hAnsi="Times New Roman"/>
                <w:sz w:val="20"/>
                <w:szCs w:val="20"/>
              </w:rPr>
              <w:t>36,4%</w:t>
            </w:r>
          </w:p>
        </w:tc>
        <w:tc>
          <w:tcPr>
            <w:tcW w:w="851" w:type="dxa"/>
            <w:tcBorders>
              <w:top w:val="single" w:sz="4" w:space="0" w:color="auto"/>
              <w:left w:val="single" w:sz="4" w:space="0" w:color="auto"/>
              <w:bottom w:val="single" w:sz="4" w:space="0" w:color="auto"/>
              <w:right w:val="single" w:sz="4" w:space="0" w:color="auto"/>
            </w:tcBorders>
            <w:hideMark/>
          </w:tcPr>
          <w:p w:rsidR="001225DA" w:rsidRPr="00831A65" w:rsidRDefault="001225DA">
            <w:pPr>
              <w:spacing w:after="0" w:line="240" w:lineRule="auto"/>
              <w:rPr>
                <w:rFonts w:ascii="Times New Roman" w:eastAsia="Times New Roman" w:hAnsi="Times New Roman"/>
                <w:sz w:val="20"/>
                <w:szCs w:val="20"/>
                <w:lang w:eastAsia="en-US"/>
              </w:rPr>
            </w:pPr>
            <w:r w:rsidRPr="00831A65">
              <w:rPr>
                <w:rFonts w:ascii="Times New Roman" w:eastAsia="Times New Roman" w:hAnsi="Times New Roman"/>
                <w:sz w:val="20"/>
                <w:szCs w:val="20"/>
              </w:rPr>
              <w:t>24,8%</w:t>
            </w:r>
          </w:p>
        </w:tc>
        <w:tc>
          <w:tcPr>
            <w:tcW w:w="850" w:type="dxa"/>
            <w:tcBorders>
              <w:top w:val="single" w:sz="4" w:space="0" w:color="auto"/>
              <w:left w:val="single" w:sz="4" w:space="0" w:color="auto"/>
              <w:bottom w:val="single" w:sz="4" w:space="0" w:color="auto"/>
              <w:right w:val="single" w:sz="4" w:space="0" w:color="auto"/>
            </w:tcBorders>
            <w:hideMark/>
          </w:tcPr>
          <w:p w:rsidR="001225DA" w:rsidRPr="00831A65" w:rsidRDefault="001225DA">
            <w:pPr>
              <w:spacing w:after="0" w:line="240" w:lineRule="auto"/>
              <w:rPr>
                <w:rFonts w:ascii="Times New Roman" w:eastAsia="Times New Roman" w:hAnsi="Times New Roman"/>
                <w:sz w:val="20"/>
                <w:szCs w:val="20"/>
                <w:lang w:eastAsia="en-US"/>
              </w:rPr>
            </w:pPr>
            <w:r w:rsidRPr="00831A65">
              <w:rPr>
                <w:rFonts w:ascii="Times New Roman" w:eastAsia="Times New Roman" w:hAnsi="Times New Roman"/>
                <w:sz w:val="20"/>
                <w:szCs w:val="20"/>
              </w:rPr>
              <w:t>14,4%</w:t>
            </w:r>
          </w:p>
        </w:tc>
        <w:tc>
          <w:tcPr>
            <w:tcW w:w="851" w:type="dxa"/>
            <w:tcBorders>
              <w:top w:val="single" w:sz="4" w:space="0" w:color="auto"/>
              <w:left w:val="single" w:sz="4" w:space="0" w:color="auto"/>
              <w:bottom w:val="single" w:sz="4" w:space="0" w:color="auto"/>
              <w:right w:val="single" w:sz="4" w:space="0" w:color="auto"/>
            </w:tcBorders>
            <w:hideMark/>
          </w:tcPr>
          <w:p w:rsidR="001225DA" w:rsidRPr="00831A65" w:rsidRDefault="001225DA">
            <w:pPr>
              <w:spacing w:after="0" w:line="240" w:lineRule="auto"/>
              <w:ind w:right="120"/>
              <w:jc w:val="both"/>
              <w:rPr>
                <w:rFonts w:ascii="Times New Roman" w:eastAsia="Times New Roman" w:hAnsi="Times New Roman"/>
                <w:sz w:val="20"/>
                <w:szCs w:val="20"/>
                <w:lang w:eastAsia="en-US"/>
              </w:rPr>
            </w:pPr>
            <w:r w:rsidRPr="00831A65">
              <w:rPr>
                <w:rFonts w:ascii="Times New Roman" w:eastAsia="Times New Roman" w:hAnsi="Times New Roman"/>
                <w:sz w:val="20"/>
                <w:szCs w:val="20"/>
              </w:rPr>
              <w:t>0</w:t>
            </w:r>
          </w:p>
        </w:tc>
      </w:tr>
    </w:tbl>
    <w:p w:rsidR="001225DA" w:rsidRPr="00831A65" w:rsidRDefault="001225DA" w:rsidP="001225DA">
      <w:pPr>
        <w:pStyle w:val="ad"/>
        <w:ind w:left="0" w:firstLine="708"/>
        <w:jc w:val="both"/>
        <w:rPr>
          <w:sz w:val="24"/>
          <w:szCs w:val="24"/>
        </w:rPr>
      </w:pPr>
      <w:r w:rsidRPr="00831A65">
        <w:rPr>
          <w:sz w:val="24"/>
          <w:szCs w:val="24"/>
        </w:rPr>
        <w:t>Численный состав обучающихся уменьшился с 1558 человек в 2020 году до 1600 человек в 2021 учебном году, фактически это предельное число обучающихся, исходя из лицензионных условий МАОУ ДО «ДДТ».</w:t>
      </w:r>
    </w:p>
    <w:p w:rsidR="001225DA" w:rsidRPr="00831A65" w:rsidRDefault="001225DA" w:rsidP="001225DA">
      <w:pPr>
        <w:pStyle w:val="a5"/>
        <w:ind w:firstLine="708"/>
        <w:jc w:val="both"/>
      </w:pPr>
      <w:r w:rsidRPr="00831A65">
        <w:t xml:space="preserve">Учитывая, что в Учреждение приходят заниматься дети по собственному выбору и желанию, состав </w:t>
      </w:r>
      <w:proofErr w:type="gramStart"/>
      <w:r w:rsidRPr="00831A65">
        <w:t>обучающихся</w:t>
      </w:r>
      <w:proofErr w:type="gramEnd"/>
      <w:r w:rsidRPr="00831A65">
        <w:t xml:space="preserve"> практически не изменяется в течение года. Из 100% воспитанников выбывают 10-15 %, но чаще всего эти дети переходят заниматься в объединения другой направленности.</w:t>
      </w:r>
    </w:p>
    <w:p w:rsidR="001225DA" w:rsidRPr="00831A65" w:rsidRDefault="001225DA" w:rsidP="001225DA">
      <w:pPr>
        <w:pStyle w:val="a9"/>
        <w:ind w:left="0" w:firstLine="708"/>
        <w:jc w:val="both"/>
        <w:rPr>
          <w:rFonts w:ascii="Times New Roman" w:hAnsi="Times New Roman" w:cs="Times New Roman"/>
          <w:sz w:val="24"/>
          <w:szCs w:val="24"/>
        </w:rPr>
      </w:pPr>
      <w:r w:rsidRPr="00831A65">
        <w:rPr>
          <w:rFonts w:ascii="Times New Roman" w:hAnsi="Times New Roman" w:cs="Times New Roman"/>
          <w:sz w:val="24"/>
          <w:szCs w:val="24"/>
        </w:rPr>
        <w:lastRenderedPageBreak/>
        <w:t xml:space="preserve">На протяжении ряда лет сохраняется стабильность детского контингента. Виды образовательной деятельности востребованы детьми. Комплектование детского контингента отвечает нормативным требованиям к составу обучающихся и процедуре их зачисления. </w:t>
      </w:r>
    </w:p>
    <w:p w:rsidR="001225DA" w:rsidRPr="00831A65" w:rsidRDefault="001225DA" w:rsidP="001225DA">
      <w:pPr>
        <w:pStyle w:val="a9"/>
        <w:ind w:left="0"/>
        <w:jc w:val="both"/>
        <w:rPr>
          <w:rFonts w:ascii="Times New Roman" w:hAnsi="Times New Roman" w:cs="Times New Roman"/>
          <w:sz w:val="24"/>
          <w:szCs w:val="24"/>
        </w:rPr>
      </w:pPr>
      <w:r w:rsidRPr="00831A65">
        <w:rPr>
          <w:rFonts w:ascii="Times New Roman" w:hAnsi="Times New Roman" w:cs="Times New Roman"/>
          <w:sz w:val="24"/>
          <w:szCs w:val="24"/>
        </w:rPr>
        <w:t>Проблемы наполняемости в творческих коллективах Учреждения нет. Этому способствовали такие мероприятия:</w:t>
      </w:r>
    </w:p>
    <w:p w:rsidR="001225DA" w:rsidRPr="00831A65" w:rsidRDefault="001225DA" w:rsidP="006D514B">
      <w:pPr>
        <w:pStyle w:val="a9"/>
        <w:numPr>
          <w:ilvl w:val="0"/>
          <w:numId w:val="7"/>
        </w:numPr>
        <w:jc w:val="both"/>
        <w:rPr>
          <w:rFonts w:ascii="Times New Roman" w:hAnsi="Times New Roman" w:cs="Times New Roman"/>
          <w:sz w:val="24"/>
          <w:szCs w:val="24"/>
        </w:rPr>
      </w:pPr>
      <w:r w:rsidRPr="00831A65">
        <w:rPr>
          <w:rFonts w:ascii="Times New Roman" w:hAnsi="Times New Roman" w:cs="Times New Roman"/>
          <w:sz w:val="24"/>
          <w:szCs w:val="24"/>
        </w:rPr>
        <w:t xml:space="preserve">активизация работы по внедрению программ, рассчитанных на привлечение в систему дополнительного образования старшеклассников, ориентируясь на их интересы и возможности; </w:t>
      </w:r>
    </w:p>
    <w:p w:rsidR="001225DA" w:rsidRPr="00831A65" w:rsidRDefault="001225DA" w:rsidP="006D514B">
      <w:pPr>
        <w:pStyle w:val="a9"/>
        <w:numPr>
          <w:ilvl w:val="0"/>
          <w:numId w:val="7"/>
        </w:numPr>
        <w:jc w:val="both"/>
        <w:rPr>
          <w:rFonts w:ascii="Times New Roman" w:hAnsi="Times New Roman" w:cs="Times New Roman"/>
          <w:sz w:val="24"/>
          <w:szCs w:val="24"/>
        </w:rPr>
      </w:pPr>
      <w:r w:rsidRPr="00831A65">
        <w:rPr>
          <w:rFonts w:ascii="Times New Roman" w:hAnsi="Times New Roman" w:cs="Times New Roman"/>
          <w:sz w:val="24"/>
          <w:szCs w:val="24"/>
        </w:rPr>
        <w:t>корректировка имеющихся программ в соответствии с изменяющимися запросами участников образовательного процесса;</w:t>
      </w:r>
    </w:p>
    <w:p w:rsidR="001225DA" w:rsidRPr="00831A65" w:rsidRDefault="001225DA" w:rsidP="006D514B">
      <w:pPr>
        <w:pStyle w:val="a9"/>
        <w:numPr>
          <w:ilvl w:val="0"/>
          <w:numId w:val="7"/>
        </w:numPr>
        <w:jc w:val="both"/>
        <w:rPr>
          <w:rFonts w:ascii="Times New Roman" w:hAnsi="Times New Roman" w:cs="Times New Roman"/>
          <w:sz w:val="24"/>
          <w:szCs w:val="24"/>
        </w:rPr>
      </w:pPr>
      <w:r w:rsidRPr="00831A65">
        <w:rPr>
          <w:rFonts w:ascii="Times New Roman" w:hAnsi="Times New Roman" w:cs="Times New Roman"/>
          <w:sz w:val="24"/>
          <w:szCs w:val="24"/>
        </w:rPr>
        <w:t>улучшение материально-технической базы Учреждения;</w:t>
      </w:r>
    </w:p>
    <w:p w:rsidR="001225DA" w:rsidRPr="00831A65" w:rsidRDefault="001225DA" w:rsidP="006D514B">
      <w:pPr>
        <w:pStyle w:val="a9"/>
        <w:numPr>
          <w:ilvl w:val="0"/>
          <w:numId w:val="7"/>
        </w:numPr>
        <w:jc w:val="both"/>
        <w:rPr>
          <w:rFonts w:ascii="Times New Roman" w:hAnsi="Times New Roman" w:cs="Times New Roman"/>
          <w:sz w:val="24"/>
          <w:szCs w:val="24"/>
        </w:rPr>
      </w:pPr>
      <w:r w:rsidRPr="00831A65">
        <w:rPr>
          <w:rFonts w:ascii="Times New Roman" w:hAnsi="Times New Roman" w:cs="Times New Roman"/>
          <w:sz w:val="24"/>
          <w:szCs w:val="24"/>
        </w:rPr>
        <w:t>улучшение методической подготовки педагогов Учреждения;</w:t>
      </w:r>
    </w:p>
    <w:p w:rsidR="001225DA" w:rsidRPr="00831A65" w:rsidRDefault="001225DA" w:rsidP="006D514B">
      <w:pPr>
        <w:pStyle w:val="a9"/>
        <w:numPr>
          <w:ilvl w:val="0"/>
          <w:numId w:val="7"/>
        </w:numPr>
        <w:jc w:val="both"/>
        <w:rPr>
          <w:rFonts w:ascii="Times New Roman" w:hAnsi="Times New Roman" w:cs="Times New Roman"/>
          <w:sz w:val="24"/>
          <w:szCs w:val="24"/>
        </w:rPr>
      </w:pPr>
      <w:r w:rsidRPr="00831A65">
        <w:rPr>
          <w:rFonts w:ascii="Times New Roman" w:hAnsi="Times New Roman" w:cs="Times New Roman"/>
          <w:sz w:val="24"/>
          <w:szCs w:val="24"/>
        </w:rPr>
        <w:t>разнообразие форм образовательной деятельности;</w:t>
      </w:r>
    </w:p>
    <w:p w:rsidR="001225DA" w:rsidRPr="00831A65" w:rsidRDefault="001225DA" w:rsidP="006D514B">
      <w:pPr>
        <w:pStyle w:val="a9"/>
        <w:numPr>
          <w:ilvl w:val="0"/>
          <w:numId w:val="7"/>
        </w:numPr>
        <w:spacing w:after="120" w:line="240" w:lineRule="auto"/>
        <w:ind w:left="714" w:hanging="357"/>
        <w:jc w:val="both"/>
        <w:rPr>
          <w:rFonts w:ascii="Times New Roman" w:hAnsi="Times New Roman" w:cs="Times New Roman"/>
          <w:sz w:val="24"/>
          <w:szCs w:val="24"/>
        </w:rPr>
      </w:pPr>
      <w:r w:rsidRPr="00831A65">
        <w:rPr>
          <w:rFonts w:ascii="Times New Roman" w:hAnsi="Times New Roman" w:cs="Times New Roman"/>
          <w:sz w:val="24"/>
          <w:szCs w:val="24"/>
        </w:rPr>
        <w:t>повышение воспитательного компонента в образовательной практике творческих коллективов Учреждения.</w:t>
      </w:r>
    </w:p>
    <w:p w:rsidR="001225DA" w:rsidRPr="00831A65" w:rsidRDefault="001225DA" w:rsidP="001225DA">
      <w:pPr>
        <w:shd w:val="clear" w:color="auto" w:fill="FFFFFF"/>
        <w:spacing w:before="120" w:after="120" w:line="240" w:lineRule="auto"/>
        <w:jc w:val="both"/>
        <w:rPr>
          <w:rFonts w:ascii="Times New Roman" w:hAnsi="Times New Roman"/>
          <w:b/>
          <w:sz w:val="24"/>
          <w:szCs w:val="24"/>
          <w:u w:val="single"/>
        </w:rPr>
      </w:pPr>
      <w:r w:rsidRPr="00831A65">
        <w:rPr>
          <w:rFonts w:ascii="Times New Roman" w:hAnsi="Times New Roman"/>
          <w:b/>
          <w:sz w:val="24"/>
          <w:szCs w:val="24"/>
          <w:u w:val="single"/>
        </w:rPr>
        <w:t>Организация инклюзивного образования на базе Учреждения</w:t>
      </w:r>
    </w:p>
    <w:p w:rsidR="001225DA" w:rsidRPr="00831A65" w:rsidRDefault="001225DA" w:rsidP="001225DA">
      <w:pPr>
        <w:shd w:val="clear" w:color="auto" w:fill="FFFFFF"/>
        <w:spacing w:after="0" w:line="240" w:lineRule="auto"/>
        <w:ind w:firstLine="709"/>
        <w:jc w:val="both"/>
        <w:rPr>
          <w:rFonts w:ascii="Times New Roman" w:hAnsi="Times New Roman"/>
          <w:sz w:val="24"/>
          <w:szCs w:val="24"/>
        </w:rPr>
      </w:pPr>
      <w:r w:rsidRPr="00831A65">
        <w:rPr>
          <w:rFonts w:ascii="Times New Roman" w:hAnsi="Times New Roman"/>
          <w:sz w:val="24"/>
          <w:szCs w:val="24"/>
        </w:rPr>
        <w:t xml:space="preserve">С 2017 года учреждение нарабатывало опыт реализации программ для детей с ограниченными возможностями здоровья. В 2017 году группа кружковцев стала участником областных инклюзивных игр, в рамках летнего оздоровительного лагеря был введен мини-курс по </w:t>
      </w:r>
      <w:proofErr w:type="spellStart"/>
      <w:r w:rsidRPr="00831A65">
        <w:rPr>
          <w:rFonts w:ascii="Times New Roman" w:hAnsi="Times New Roman"/>
          <w:sz w:val="24"/>
          <w:szCs w:val="24"/>
        </w:rPr>
        <w:t>цветотерапии</w:t>
      </w:r>
      <w:proofErr w:type="spellEnd"/>
      <w:r w:rsidRPr="00831A65">
        <w:rPr>
          <w:rFonts w:ascii="Times New Roman" w:hAnsi="Times New Roman"/>
          <w:sz w:val="24"/>
          <w:szCs w:val="24"/>
        </w:rPr>
        <w:t xml:space="preserve"> для коррекции поведения «трудных» детей (по согласию с родителями), началась реализация проекта «Особые дети». Цель проекта: формирование благоприятных условий для социализации и образования детей особой категории (дети- инвалиды, с ограниченными возможностями здоровья, из малообеспеченных и многодетных семей). Проект нацелен на организацию учебных занятий с детьми особой категории по общеобразовательной программе дополнительного образования; формирование системы работы с семьями кружковцев; подготовку учебно-методических материалов в помощь педагогам, работающим с данной категорией обучающихся; введение в образовательный процесс </w:t>
      </w:r>
      <w:proofErr w:type="spellStart"/>
      <w:r w:rsidRPr="00831A65">
        <w:rPr>
          <w:rFonts w:ascii="Times New Roman" w:hAnsi="Times New Roman"/>
          <w:sz w:val="24"/>
          <w:szCs w:val="24"/>
        </w:rPr>
        <w:t>арт-терапевтических</w:t>
      </w:r>
      <w:proofErr w:type="spellEnd"/>
      <w:r w:rsidRPr="00831A65">
        <w:rPr>
          <w:rFonts w:ascii="Times New Roman" w:hAnsi="Times New Roman"/>
          <w:sz w:val="24"/>
          <w:szCs w:val="24"/>
        </w:rPr>
        <w:t xml:space="preserve"> практик (</w:t>
      </w:r>
      <w:proofErr w:type="spellStart"/>
      <w:r w:rsidRPr="00831A65">
        <w:rPr>
          <w:rFonts w:ascii="Times New Roman" w:hAnsi="Times New Roman"/>
          <w:sz w:val="24"/>
          <w:szCs w:val="24"/>
        </w:rPr>
        <w:t>цветотерапия</w:t>
      </w:r>
      <w:proofErr w:type="spellEnd"/>
      <w:r w:rsidRPr="00831A65">
        <w:rPr>
          <w:rFonts w:ascii="Times New Roman" w:hAnsi="Times New Roman"/>
          <w:sz w:val="24"/>
          <w:szCs w:val="24"/>
        </w:rPr>
        <w:t xml:space="preserve">, </w:t>
      </w:r>
      <w:proofErr w:type="spellStart"/>
      <w:r w:rsidRPr="00831A65">
        <w:rPr>
          <w:rFonts w:ascii="Times New Roman" w:hAnsi="Times New Roman"/>
          <w:sz w:val="24"/>
          <w:szCs w:val="24"/>
        </w:rPr>
        <w:t>сказкотерапия</w:t>
      </w:r>
      <w:proofErr w:type="spellEnd"/>
      <w:r w:rsidRPr="00831A65">
        <w:rPr>
          <w:rFonts w:ascii="Times New Roman" w:hAnsi="Times New Roman"/>
          <w:sz w:val="24"/>
          <w:szCs w:val="24"/>
        </w:rPr>
        <w:t xml:space="preserve">, анимация, </w:t>
      </w:r>
      <w:proofErr w:type="spellStart"/>
      <w:r w:rsidRPr="00831A65">
        <w:rPr>
          <w:rFonts w:ascii="Times New Roman" w:hAnsi="Times New Roman"/>
          <w:sz w:val="24"/>
          <w:szCs w:val="24"/>
        </w:rPr>
        <w:t>игротерапия</w:t>
      </w:r>
      <w:proofErr w:type="spellEnd"/>
      <w:r w:rsidRPr="00831A65">
        <w:rPr>
          <w:rFonts w:ascii="Times New Roman" w:hAnsi="Times New Roman"/>
          <w:sz w:val="24"/>
          <w:szCs w:val="24"/>
        </w:rPr>
        <w:t>).</w:t>
      </w:r>
    </w:p>
    <w:p w:rsidR="001225DA" w:rsidRPr="00831A65" w:rsidRDefault="001225DA" w:rsidP="001225DA">
      <w:pPr>
        <w:spacing w:after="0"/>
        <w:ind w:firstLine="708"/>
        <w:jc w:val="both"/>
        <w:rPr>
          <w:rFonts w:ascii="Times New Roman" w:hAnsi="Times New Roman"/>
          <w:sz w:val="24"/>
          <w:szCs w:val="24"/>
        </w:rPr>
      </w:pPr>
      <w:r w:rsidRPr="00831A65">
        <w:rPr>
          <w:rFonts w:ascii="Times New Roman" w:hAnsi="Times New Roman"/>
          <w:sz w:val="24"/>
          <w:szCs w:val="24"/>
        </w:rPr>
        <w:t xml:space="preserve">Постепенно увеличивалось количество </w:t>
      </w:r>
      <w:proofErr w:type="gramStart"/>
      <w:r w:rsidRPr="00831A65">
        <w:rPr>
          <w:rFonts w:ascii="Times New Roman" w:hAnsi="Times New Roman"/>
          <w:sz w:val="24"/>
          <w:szCs w:val="24"/>
        </w:rPr>
        <w:t>обучающихся</w:t>
      </w:r>
      <w:proofErr w:type="gramEnd"/>
      <w:r w:rsidRPr="00831A65">
        <w:rPr>
          <w:rFonts w:ascii="Times New Roman" w:hAnsi="Times New Roman"/>
          <w:sz w:val="24"/>
          <w:szCs w:val="24"/>
        </w:rPr>
        <w:t xml:space="preserve"> с ОВЗ:</w:t>
      </w:r>
    </w:p>
    <w:p w:rsidR="001225DA" w:rsidRPr="00831A65" w:rsidRDefault="001225DA" w:rsidP="006D514B">
      <w:pPr>
        <w:pStyle w:val="a3"/>
        <w:numPr>
          <w:ilvl w:val="0"/>
          <w:numId w:val="8"/>
        </w:numPr>
        <w:jc w:val="both"/>
        <w:rPr>
          <w:rFonts w:ascii="Times New Roman" w:hAnsi="Times New Roman"/>
          <w:sz w:val="24"/>
          <w:szCs w:val="24"/>
        </w:rPr>
      </w:pPr>
      <w:r w:rsidRPr="00831A65">
        <w:rPr>
          <w:rFonts w:ascii="Times New Roman" w:hAnsi="Times New Roman"/>
          <w:sz w:val="24"/>
          <w:szCs w:val="24"/>
        </w:rPr>
        <w:t xml:space="preserve">2017 год -16 детей с ОВЗ и один класс из школы им. </w:t>
      </w:r>
      <w:proofErr w:type="spellStart"/>
      <w:r w:rsidRPr="00831A65">
        <w:rPr>
          <w:rFonts w:ascii="Times New Roman" w:hAnsi="Times New Roman"/>
          <w:sz w:val="24"/>
          <w:szCs w:val="24"/>
        </w:rPr>
        <w:t>Мартиросяна</w:t>
      </w:r>
      <w:proofErr w:type="spellEnd"/>
      <w:r w:rsidRPr="00831A65">
        <w:rPr>
          <w:rFonts w:ascii="Times New Roman" w:hAnsi="Times New Roman"/>
          <w:sz w:val="24"/>
          <w:szCs w:val="24"/>
        </w:rPr>
        <w:t xml:space="preserve"> в количестве 13человек.</w:t>
      </w:r>
    </w:p>
    <w:p w:rsidR="001225DA" w:rsidRPr="00831A65" w:rsidRDefault="001225DA" w:rsidP="006D514B">
      <w:pPr>
        <w:pStyle w:val="a3"/>
        <w:numPr>
          <w:ilvl w:val="0"/>
          <w:numId w:val="8"/>
        </w:numPr>
        <w:jc w:val="both"/>
        <w:rPr>
          <w:rFonts w:ascii="Times New Roman" w:hAnsi="Times New Roman"/>
          <w:sz w:val="24"/>
          <w:szCs w:val="24"/>
        </w:rPr>
      </w:pPr>
      <w:r w:rsidRPr="00831A65">
        <w:rPr>
          <w:rFonts w:ascii="Times New Roman" w:hAnsi="Times New Roman"/>
          <w:sz w:val="24"/>
          <w:szCs w:val="24"/>
        </w:rPr>
        <w:t>2018 год-27 детей с ОВЗ в возрасте от 4 до 13 лет, 32 ребенка дошкольного возраста с логопедическими нарушениями.</w:t>
      </w:r>
    </w:p>
    <w:p w:rsidR="001225DA" w:rsidRPr="00831A65" w:rsidRDefault="001225DA" w:rsidP="006D514B">
      <w:pPr>
        <w:pStyle w:val="a3"/>
        <w:numPr>
          <w:ilvl w:val="0"/>
          <w:numId w:val="8"/>
        </w:numPr>
        <w:jc w:val="both"/>
        <w:rPr>
          <w:rFonts w:ascii="Times New Roman" w:eastAsia="Times New Roman" w:hAnsi="Times New Roman"/>
          <w:sz w:val="24"/>
          <w:szCs w:val="24"/>
        </w:rPr>
      </w:pPr>
      <w:r w:rsidRPr="00831A65">
        <w:rPr>
          <w:rFonts w:ascii="Times New Roman" w:eastAsia="Times New Roman" w:hAnsi="Times New Roman"/>
          <w:kern w:val="24"/>
          <w:sz w:val="24"/>
          <w:szCs w:val="24"/>
        </w:rPr>
        <w:t xml:space="preserve">2019 год </w:t>
      </w:r>
      <w:r w:rsidRPr="00831A65">
        <w:rPr>
          <w:rFonts w:ascii="Times New Roman" w:eastAsia="Times New Roman" w:hAnsi="Times New Roman"/>
          <w:sz w:val="24"/>
          <w:szCs w:val="24"/>
        </w:rPr>
        <w:t xml:space="preserve">-19 детей </w:t>
      </w:r>
      <w:r w:rsidRPr="00831A65">
        <w:rPr>
          <w:rFonts w:ascii="Times New Roman" w:hAnsi="Times New Roman"/>
          <w:sz w:val="24"/>
          <w:szCs w:val="24"/>
        </w:rPr>
        <w:t>с ОВЗ</w:t>
      </w:r>
      <w:r w:rsidRPr="00831A65">
        <w:rPr>
          <w:rFonts w:ascii="Times New Roman" w:eastAsia="Times New Roman" w:hAnsi="Times New Roman"/>
          <w:sz w:val="24"/>
          <w:szCs w:val="24"/>
        </w:rPr>
        <w:t>, 10 детей с нарушением речи (логопедические группы).</w:t>
      </w:r>
    </w:p>
    <w:p w:rsidR="001225DA" w:rsidRPr="00831A65" w:rsidRDefault="001225DA" w:rsidP="006D514B">
      <w:pPr>
        <w:pStyle w:val="a3"/>
        <w:numPr>
          <w:ilvl w:val="0"/>
          <w:numId w:val="8"/>
        </w:numPr>
        <w:spacing w:after="120"/>
        <w:ind w:left="714" w:hanging="357"/>
        <w:jc w:val="both"/>
        <w:rPr>
          <w:rFonts w:ascii="Times New Roman" w:eastAsia="Times New Roman" w:hAnsi="Times New Roman"/>
          <w:sz w:val="24"/>
          <w:szCs w:val="24"/>
        </w:rPr>
      </w:pPr>
      <w:r w:rsidRPr="00831A65">
        <w:rPr>
          <w:rFonts w:ascii="Times New Roman" w:eastAsia="Times New Roman" w:hAnsi="Times New Roman"/>
          <w:kern w:val="24"/>
          <w:sz w:val="24"/>
          <w:szCs w:val="24"/>
        </w:rPr>
        <w:t xml:space="preserve">2020 год </w:t>
      </w:r>
      <w:r w:rsidRPr="00831A65">
        <w:rPr>
          <w:rFonts w:ascii="Times New Roman" w:eastAsia="Times New Roman" w:hAnsi="Times New Roman"/>
          <w:sz w:val="24"/>
          <w:szCs w:val="24"/>
        </w:rPr>
        <w:t xml:space="preserve">количество детей </w:t>
      </w:r>
      <w:r w:rsidRPr="00831A65">
        <w:rPr>
          <w:rFonts w:ascii="Times New Roman" w:hAnsi="Times New Roman"/>
          <w:sz w:val="24"/>
          <w:szCs w:val="24"/>
        </w:rPr>
        <w:t xml:space="preserve">с ОВЗ </w:t>
      </w:r>
      <w:r w:rsidRPr="00831A65">
        <w:rPr>
          <w:rFonts w:ascii="Times New Roman" w:eastAsia="Times New Roman" w:hAnsi="Times New Roman"/>
          <w:sz w:val="24"/>
          <w:szCs w:val="24"/>
        </w:rPr>
        <w:t>- 44 человек.</w:t>
      </w:r>
    </w:p>
    <w:p w:rsidR="001225DA" w:rsidRPr="00831A65" w:rsidRDefault="001225DA" w:rsidP="001225DA">
      <w:pPr>
        <w:rPr>
          <w:rFonts w:ascii="Times New Roman" w:eastAsia="Calibri" w:hAnsi="Times New Roman"/>
          <w:b/>
          <w:sz w:val="24"/>
          <w:szCs w:val="24"/>
        </w:rPr>
      </w:pPr>
      <w:r w:rsidRPr="00831A65">
        <w:rPr>
          <w:rFonts w:ascii="Times New Roman" w:hAnsi="Times New Roman"/>
          <w:b/>
          <w:bCs/>
          <w:sz w:val="24"/>
          <w:szCs w:val="24"/>
        </w:rPr>
        <w:t>Количество и</w:t>
      </w:r>
      <w:r w:rsidRPr="00831A65">
        <w:rPr>
          <w:rFonts w:ascii="Times New Roman" w:hAnsi="Times New Roman"/>
          <w:b/>
          <w:sz w:val="24"/>
          <w:szCs w:val="24"/>
        </w:rPr>
        <w:t xml:space="preserve"> доля </w:t>
      </w:r>
      <w:proofErr w:type="gramStart"/>
      <w:r w:rsidRPr="00831A65">
        <w:rPr>
          <w:rFonts w:ascii="Times New Roman" w:hAnsi="Times New Roman"/>
          <w:b/>
          <w:sz w:val="24"/>
          <w:szCs w:val="24"/>
        </w:rPr>
        <w:t>обучающихся</w:t>
      </w:r>
      <w:proofErr w:type="gramEnd"/>
      <w:r w:rsidRPr="00831A65">
        <w:rPr>
          <w:rFonts w:ascii="Times New Roman" w:hAnsi="Times New Roman"/>
          <w:b/>
          <w:sz w:val="24"/>
          <w:szCs w:val="24"/>
        </w:rPr>
        <w:t xml:space="preserve"> МАОУ ДО «ДДТ </w:t>
      </w:r>
      <w:r w:rsidRPr="00831A65">
        <w:rPr>
          <w:rFonts w:ascii="Times New Roman" w:eastAsia="Times New Roman" w:hAnsi="Times New Roman"/>
          <w:b/>
          <w:sz w:val="24"/>
          <w:szCs w:val="24"/>
        </w:rPr>
        <w:t xml:space="preserve">с ОВЗ, обучающихся по индивидуальным образовательным программам и учебным планам </w:t>
      </w:r>
      <w:r w:rsidRPr="00831A65">
        <w:rPr>
          <w:rFonts w:ascii="Times New Roman" w:hAnsi="Times New Roman"/>
          <w:b/>
          <w:sz w:val="24"/>
          <w:szCs w:val="24"/>
        </w:rPr>
        <w:t>за 2021г.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5"/>
        <w:gridCol w:w="3425"/>
        <w:gridCol w:w="3191"/>
      </w:tblGrid>
      <w:tr w:rsidR="001225DA" w:rsidRPr="00831A65" w:rsidTr="001225DA">
        <w:trPr>
          <w:jc w:val="center"/>
        </w:trPr>
        <w:tc>
          <w:tcPr>
            <w:tcW w:w="2955" w:type="dxa"/>
            <w:tcBorders>
              <w:top w:val="single" w:sz="4" w:space="0" w:color="auto"/>
              <w:left w:val="single" w:sz="4" w:space="0" w:color="auto"/>
              <w:bottom w:val="single" w:sz="4" w:space="0" w:color="auto"/>
              <w:right w:val="single" w:sz="4" w:space="0" w:color="auto"/>
            </w:tcBorders>
            <w:hideMark/>
          </w:tcPr>
          <w:p w:rsidR="001225DA" w:rsidRPr="00831A65" w:rsidRDefault="001225DA">
            <w:pPr>
              <w:spacing w:after="0" w:line="240" w:lineRule="auto"/>
              <w:rPr>
                <w:rFonts w:ascii="Times New Roman" w:eastAsia="Times New Roman" w:hAnsi="Times New Roman"/>
                <w:lang w:eastAsia="en-US"/>
              </w:rPr>
            </w:pPr>
            <w:r w:rsidRPr="00831A65">
              <w:rPr>
                <w:rFonts w:ascii="Times New Roman" w:eastAsia="Times New Roman" w:hAnsi="Times New Roman"/>
              </w:rPr>
              <w:t xml:space="preserve">Количество </w:t>
            </w:r>
            <w:proofErr w:type="gramStart"/>
            <w:r w:rsidRPr="00831A65">
              <w:rPr>
                <w:rFonts w:ascii="Times New Roman" w:eastAsia="Times New Roman" w:hAnsi="Times New Roman"/>
              </w:rPr>
              <w:t>обучающихся</w:t>
            </w:r>
            <w:proofErr w:type="gramEnd"/>
            <w:r w:rsidRPr="00831A65">
              <w:rPr>
                <w:rFonts w:ascii="Times New Roman" w:eastAsia="Times New Roman" w:hAnsi="Times New Roman"/>
              </w:rPr>
              <w:t xml:space="preserve"> </w:t>
            </w:r>
          </w:p>
        </w:tc>
        <w:tc>
          <w:tcPr>
            <w:tcW w:w="3425" w:type="dxa"/>
            <w:tcBorders>
              <w:top w:val="single" w:sz="4" w:space="0" w:color="auto"/>
              <w:left w:val="single" w:sz="4" w:space="0" w:color="auto"/>
              <w:bottom w:val="single" w:sz="4" w:space="0" w:color="auto"/>
              <w:right w:val="single" w:sz="4" w:space="0" w:color="auto"/>
            </w:tcBorders>
            <w:hideMark/>
          </w:tcPr>
          <w:p w:rsidR="001225DA" w:rsidRPr="00831A65" w:rsidRDefault="001225DA">
            <w:pPr>
              <w:spacing w:after="0" w:line="240" w:lineRule="auto"/>
              <w:rPr>
                <w:rFonts w:ascii="Times New Roman" w:eastAsia="Times New Roman" w:hAnsi="Times New Roman"/>
                <w:lang w:eastAsia="en-US"/>
              </w:rPr>
            </w:pPr>
            <w:r w:rsidRPr="00831A65">
              <w:rPr>
                <w:rFonts w:ascii="Times New Roman" w:eastAsia="Times New Roman" w:hAnsi="Times New Roman"/>
              </w:rPr>
              <w:t xml:space="preserve">Количество </w:t>
            </w:r>
            <w:proofErr w:type="gramStart"/>
            <w:r w:rsidRPr="00831A65">
              <w:rPr>
                <w:rFonts w:ascii="Times New Roman" w:eastAsia="Times New Roman" w:hAnsi="Times New Roman"/>
              </w:rPr>
              <w:t>обучающихся</w:t>
            </w:r>
            <w:proofErr w:type="gramEnd"/>
            <w:r w:rsidRPr="00831A65">
              <w:rPr>
                <w:rFonts w:ascii="Times New Roman" w:eastAsia="Times New Roman" w:hAnsi="Times New Roman"/>
              </w:rPr>
              <w:t xml:space="preserve"> с ОВЗ</w:t>
            </w:r>
          </w:p>
        </w:tc>
        <w:tc>
          <w:tcPr>
            <w:tcW w:w="3191" w:type="dxa"/>
            <w:tcBorders>
              <w:top w:val="single" w:sz="4" w:space="0" w:color="auto"/>
              <w:left w:val="single" w:sz="4" w:space="0" w:color="auto"/>
              <w:bottom w:val="single" w:sz="4" w:space="0" w:color="auto"/>
              <w:right w:val="single" w:sz="4" w:space="0" w:color="auto"/>
            </w:tcBorders>
            <w:hideMark/>
          </w:tcPr>
          <w:p w:rsidR="001225DA" w:rsidRPr="00831A65" w:rsidRDefault="001225DA">
            <w:pPr>
              <w:spacing w:after="0" w:line="240" w:lineRule="auto"/>
              <w:rPr>
                <w:rFonts w:ascii="Times New Roman" w:eastAsia="Times New Roman" w:hAnsi="Times New Roman"/>
                <w:lang w:eastAsia="en-US"/>
              </w:rPr>
            </w:pPr>
            <w:r w:rsidRPr="00831A65">
              <w:rPr>
                <w:rFonts w:ascii="Times New Roman" w:eastAsia="Times New Roman" w:hAnsi="Times New Roman"/>
              </w:rPr>
              <w:t xml:space="preserve">Доля </w:t>
            </w:r>
            <w:proofErr w:type="gramStart"/>
            <w:r w:rsidRPr="00831A65">
              <w:rPr>
                <w:rFonts w:ascii="Times New Roman" w:eastAsia="Times New Roman" w:hAnsi="Times New Roman"/>
              </w:rPr>
              <w:t>обучающихся</w:t>
            </w:r>
            <w:proofErr w:type="gramEnd"/>
            <w:r w:rsidRPr="00831A65">
              <w:rPr>
                <w:rFonts w:ascii="Times New Roman" w:eastAsia="Times New Roman" w:hAnsi="Times New Roman"/>
              </w:rPr>
              <w:t xml:space="preserve"> с ОВЗ %</w:t>
            </w:r>
          </w:p>
        </w:tc>
      </w:tr>
      <w:tr w:rsidR="001225DA" w:rsidRPr="00831A65" w:rsidTr="001225DA">
        <w:trPr>
          <w:jc w:val="center"/>
        </w:trPr>
        <w:tc>
          <w:tcPr>
            <w:tcW w:w="2955" w:type="dxa"/>
            <w:tcBorders>
              <w:top w:val="single" w:sz="4" w:space="0" w:color="auto"/>
              <w:left w:val="single" w:sz="4" w:space="0" w:color="auto"/>
              <w:bottom w:val="single" w:sz="4" w:space="0" w:color="auto"/>
              <w:right w:val="single" w:sz="4" w:space="0" w:color="auto"/>
            </w:tcBorders>
            <w:hideMark/>
          </w:tcPr>
          <w:p w:rsidR="001225DA" w:rsidRPr="00831A65" w:rsidRDefault="001225DA">
            <w:pPr>
              <w:spacing w:after="0" w:line="240" w:lineRule="auto"/>
              <w:rPr>
                <w:rFonts w:ascii="Times New Roman" w:eastAsia="Times New Roman" w:hAnsi="Times New Roman"/>
                <w:lang w:eastAsia="en-US"/>
              </w:rPr>
            </w:pPr>
            <w:r w:rsidRPr="00831A65">
              <w:rPr>
                <w:rFonts w:ascii="Times New Roman" w:eastAsia="Times New Roman" w:hAnsi="Times New Roman"/>
              </w:rPr>
              <w:t>2020 г - 1558 обучающихся</w:t>
            </w:r>
          </w:p>
        </w:tc>
        <w:tc>
          <w:tcPr>
            <w:tcW w:w="3425" w:type="dxa"/>
            <w:tcBorders>
              <w:top w:val="single" w:sz="4" w:space="0" w:color="auto"/>
              <w:left w:val="single" w:sz="4" w:space="0" w:color="auto"/>
              <w:bottom w:val="single" w:sz="4" w:space="0" w:color="auto"/>
              <w:right w:val="single" w:sz="4" w:space="0" w:color="auto"/>
            </w:tcBorders>
            <w:hideMark/>
          </w:tcPr>
          <w:p w:rsidR="001225DA" w:rsidRPr="00831A65" w:rsidRDefault="001225DA">
            <w:pPr>
              <w:spacing w:after="0" w:line="240" w:lineRule="auto"/>
              <w:rPr>
                <w:rFonts w:ascii="Times New Roman" w:eastAsia="Times New Roman" w:hAnsi="Times New Roman"/>
                <w:lang w:eastAsia="en-US"/>
              </w:rPr>
            </w:pPr>
            <w:r w:rsidRPr="00831A65">
              <w:rPr>
                <w:rFonts w:ascii="Times New Roman" w:eastAsia="Times New Roman" w:hAnsi="Times New Roman"/>
              </w:rPr>
              <w:t>44</w:t>
            </w:r>
          </w:p>
        </w:tc>
        <w:tc>
          <w:tcPr>
            <w:tcW w:w="3191" w:type="dxa"/>
            <w:tcBorders>
              <w:top w:val="single" w:sz="4" w:space="0" w:color="auto"/>
              <w:left w:val="single" w:sz="4" w:space="0" w:color="auto"/>
              <w:bottom w:val="single" w:sz="4" w:space="0" w:color="auto"/>
              <w:right w:val="single" w:sz="4" w:space="0" w:color="auto"/>
            </w:tcBorders>
            <w:hideMark/>
          </w:tcPr>
          <w:p w:rsidR="001225DA" w:rsidRPr="00831A65" w:rsidRDefault="001225DA">
            <w:pPr>
              <w:spacing w:after="0" w:line="240" w:lineRule="auto"/>
              <w:rPr>
                <w:rFonts w:ascii="Times New Roman" w:eastAsia="Times New Roman" w:hAnsi="Times New Roman"/>
                <w:lang w:eastAsia="en-US"/>
              </w:rPr>
            </w:pPr>
            <w:r w:rsidRPr="00831A65">
              <w:rPr>
                <w:rFonts w:ascii="Times New Roman" w:eastAsia="Times New Roman" w:hAnsi="Times New Roman"/>
              </w:rPr>
              <w:t>2,82 %</w:t>
            </w:r>
          </w:p>
        </w:tc>
      </w:tr>
      <w:tr w:rsidR="001225DA" w:rsidRPr="00831A65" w:rsidTr="001225DA">
        <w:trPr>
          <w:jc w:val="center"/>
        </w:trPr>
        <w:tc>
          <w:tcPr>
            <w:tcW w:w="2955" w:type="dxa"/>
            <w:tcBorders>
              <w:top w:val="single" w:sz="4" w:space="0" w:color="auto"/>
              <w:left w:val="single" w:sz="4" w:space="0" w:color="auto"/>
              <w:bottom w:val="single" w:sz="4" w:space="0" w:color="auto"/>
              <w:right w:val="single" w:sz="4" w:space="0" w:color="auto"/>
            </w:tcBorders>
            <w:hideMark/>
          </w:tcPr>
          <w:p w:rsidR="001225DA" w:rsidRPr="00831A65" w:rsidRDefault="001225DA">
            <w:pPr>
              <w:spacing w:after="0" w:line="240" w:lineRule="auto"/>
              <w:rPr>
                <w:rFonts w:ascii="Times New Roman" w:eastAsia="Times New Roman" w:hAnsi="Times New Roman"/>
                <w:lang w:eastAsia="en-US"/>
              </w:rPr>
            </w:pPr>
            <w:r w:rsidRPr="00831A65">
              <w:rPr>
                <w:rFonts w:ascii="Times New Roman" w:eastAsia="Times New Roman" w:hAnsi="Times New Roman"/>
              </w:rPr>
              <w:t>2021 г.- 1600 обучающихся</w:t>
            </w:r>
          </w:p>
        </w:tc>
        <w:tc>
          <w:tcPr>
            <w:tcW w:w="3425" w:type="dxa"/>
            <w:tcBorders>
              <w:top w:val="single" w:sz="4" w:space="0" w:color="auto"/>
              <w:left w:val="single" w:sz="4" w:space="0" w:color="auto"/>
              <w:bottom w:val="single" w:sz="4" w:space="0" w:color="auto"/>
              <w:right w:val="single" w:sz="4" w:space="0" w:color="auto"/>
            </w:tcBorders>
            <w:hideMark/>
          </w:tcPr>
          <w:p w:rsidR="001225DA" w:rsidRPr="00831A65" w:rsidRDefault="001225DA">
            <w:pPr>
              <w:spacing w:after="0" w:line="240" w:lineRule="auto"/>
              <w:rPr>
                <w:rFonts w:ascii="Times New Roman" w:eastAsia="Times New Roman" w:hAnsi="Times New Roman"/>
                <w:lang w:eastAsia="en-US"/>
              </w:rPr>
            </w:pPr>
            <w:r w:rsidRPr="00831A65">
              <w:rPr>
                <w:rFonts w:ascii="Times New Roman" w:eastAsia="Times New Roman" w:hAnsi="Times New Roman"/>
              </w:rPr>
              <w:t>47</w:t>
            </w:r>
          </w:p>
        </w:tc>
        <w:tc>
          <w:tcPr>
            <w:tcW w:w="3191" w:type="dxa"/>
            <w:tcBorders>
              <w:top w:val="single" w:sz="4" w:space="0" w:color="auto"/>
              <w:left w:val="single" w:sz="4" w:space="0" w:color="auto"/>
              <w:bottom w:val="single" w:sz="4" w:space="0" w:color="auto"/>
              <w:right w:val="single" w:sz="4" w:space="0" w:color="auto"/>
            </w:tcBorders>
            <w:hideMark/>
          </w:tcPr>
          <w:p w:rsidR="001225DA" w:rsidRPr="00831A65" w:rsidRDefault="001225DA">
            <w:pPr>
              <w:spacing w:after="0" w:line="240" w:lineRule="auto"/>
              <w:rPr>
                <w:rFonts w:ascii="Times New Roman" w:eastAsia="Times New Roman" w:hAnsi="Times New Roman"/>
                <w:lang w:eastAsia="en-US"/>
              </w:rPr>
            </w:pPr>
            <w:r w:rsidRPr="00831A65">
              <w:rPr>
                <w:rFonts w:ascii="Times New Roman" w:eastAsia="Times New Roman" w:hAnsi="Times New Roman"/>
              </w:rPr>
              <w:t>2,94 %</w:t>
            </w:r>
          </w:p>
        </w:tc>
      </w:tr>
    </w:tbl>
    <w:p w:rsidR="001225DA" w:rsidRPr="00831A65" w:rsidRDefault="001225DA" w:rsidP="001225DA">
      <w:pPr>
        <w:spacing w:before="120" w:after="0"/>
        <w:ind w:firstLine="709"/>
        <w:jc w:val="both"/>
        <w:rPr>
          <w:rFonts w:ascii="Calibri" w:hAnsi="Calibri"/>
          <w:sz w:val="24"/>
          <w:szCs w:val="24"/>
          <w:lang w:eastAsia="en-US"/>
        </w:rPr>
      </w:pPr>
      <w:r w:rsidRPr="00831A65">
        <w:rPr>
          <w:rFonts w:ascii="Times New Roman" w:eastAsia="+mn-ea" w:hAnsi="Times New Roman"/>
          <w:kern w:val="24"/>
          <w:sz w:val="24"/>
          <w:szCs w:val="24"/>
        </w:rPr>
        <w:t>Для организации педагогической деятельности с детьми с ОВЗ был разработан ряд нормативно-правовых документов:</w:t>
      </w:r>
    </w:p>
    <w:p w:rsidR="001225DA" w:rsidRPr="00831A65" w:rsidRDefault="001225DA" w:rsidP="006D514B">
      <w:pPr>
        <w:pStyle w:val="a3"/>
        <w:numPr>
          <w:ilvl w:val="0"/>
          <w:numId w:val="9"/>
        </w:numPr>
        <w:jc w:val="both"/>
        <w:rPr>
          <w:rFonts w:ascii="Times New Roman" w:hAnsi="Times New Roman"/>
          <w:sz w:val="24"/>
          <w:szCs w:val="24"/>
        </w:rPr>
      </w:pPr>
      <w:r w:rsidRPr="00831A65">
        <w:rPr>
          <w:rFonts w:ascii="Times New Roman" w:hAnsi="Times New Roman"/>
          <w:sz w:val="24"/>
          <w:szCs w:val="24"/>
        </w:rPr>
        <w:t>«Модель инклюзивного образования в МАОУДО «ДДТ»;</w:t>
      </w:r>
    </w:p>
    <w:p w:rsidR="001225DA" w:rsidRPr="00831A65" w:rsidRDefault="001225DA" w:rsidP="006D514B">
      <w:pPr>
        <w:pStyle w:val="a3"/>
        <w:numPr>
          <w:ilvl w:val="0"/>
          <w:numId w:val="9"/>
        </w:numPr>
        <w:jc w:val="both"/>
        <w:rPr>
          <w:rFonts w:ascii="Times New Roman" w:hAnsi="Times New Roman"/>
          <w:sz w:val="24"/>
          <w:szCs w:val="24"/>
        </w:rPr>
      </w:pPr>
      <w:r w:rsidRPr="00831A65">
        <w:rPr>
          <w:rFonts w:ascii="Times New Roman" w:hAnsi="Times New Roman"/>
          <w:sz w:val="24"/>
          <w:szCs w:val="24"/>
        </w:rPr>
        <w:t>«Положение об организации инклюзивного образования детей с ограниченными возможностями здоровья»;</w:t>
      </w:r>
    </w:p>
    <w:p w:rsidR="001225DA" w:rsidRPr="00831A65" w:rsidRDefault="001225DA" w:rsidP="006D514B">
      <w:pPr>
        <w:pStyle w:val="a3"/>
        <w:numPr>
          <w:ilvl w:val="0"/>
          <w:numId w:val="9"/>
        </w:numPr>
        <w:jc w:val="both"/>
        <w:rPr>
          <w:rFonts w:ascii="Times New Roman" w:hAnsi="Times New Roman"/>
          <w:sz w:val="24"/>
          <w:szCs w:val="24"/>
        </w:rPr>
      </w:pPr>
      <w:r w:rsidRPr="00831A65">
        <w:rPr>
          <w:rFonts w:ascii="Times New Roman" w:hAnsi="Times New Roman"/>
          <w:sz w:val="24"/>
          <w:szCs w:val="24"/>
        </w:rPr>
        <w:t>«Положение об отделе инклюзивного образования»;</w:t>
      </w:r>
    </w:p>
    <w:p w:rsidR="001225DA" w:rsidRPr="00831A65" w:rsidRDefault="001225DA" w:rsidP="006D514B">
      <w:pPr>
        <w:pStyle w:val="a3"/>
        <w:numPr>
          <w:ilvl w:val="0"/>
          <w:numId w:val="9"/>
        </w:numPr>
        <w:jc w:val="both"/>
        <w:rPr>
          <w:rFonts w:ascii="Times New Roman" w:hAnsi="Times New Roman"/>
          <w:sz w:val="24"/>
          <w:szCs w:val="24"/>
        </w:rPr>
      </w:pPr>
      <w:r w:rsidRPr="00831A65">
        <w:rPr>
          <w:rFonts w:ascii="Times New Roman" w:hAnsi="Times New Roman"/>
          <w:sz w:val="24"/>
          <w:szCs w:val="24"/>
        </w:rPr>
        <w:t xml:space="preserve">Общеобразовательные </w:t>
      </w:r>
      <w:proofErr w:type="spellStart"/>
      <w:r w:rsidRPr="00831A65">
        <w:rPr>
          <w:rFonts w:ascii="Times New Roman" w:hAnsi="Times New Roman"/>
          <w:sz w:val="24"/>
          <w:szCs w:val="24"/>
        </w:rPr>
        <w:t>общеразвивающие</w:t>
      </w:r>
      <w:proofErr w:type="spellEnd"/>
      <w:r w:rsidRPr="00831A65">
        <w:rPr>
          <w:rFonts w:ascii="Times New Roman" w:hAnsi="Times New Roman"/>
          <w:sz w:val="24"/>
          <w:szCs w:val="24"/>
        </w:rPr>
        <w:t xml:space="preserve"> программы для разных возрастов детей с ОВЗ.</w:t>
      </w:r>
    </w:p>
    <w:p w:rsidR="001225DA" w:rsidRPr="00831A65" w:rsidRDefault="001225DA" w:rsidP="001225DA">
      <w:pPr>
        <w:shd w:val="clear" w:color="auto" w:fill="FFFFFF"/>
        <w:spacing w:after="0" w:line="240" w:lineRule="auto"/>
        <w:ind w:firstLine="709"/>
        <w:jc w:val="both"/>
        <w:rPr>
          <w:rFonts w:ascii="Times New Roman" w:eastAsia="Times New Roman" w:hAnsi="Times New Roman"/>
          <w:sz w:val="24"/>
          <w:szCs w:val="24"/>
        </w:rPr>
      </w:pPr>
      <w:r w:rsidRPr="00831A65">
        <w:rPr>
          <w:rFonts w:ascii="Times New Roman" w:eastAsia="Times New Roman" w:hAnsi="Times New Roman"/>
          <w:kern w:val="24"/>
          <w:sz w:val="24"/>
          <w:szCs w:val="24"/>
        </w:rPr>
        <w:t xml:space="preserve">В 2017 году по федеральной программе «Доступная среда» учреждению были выделены средства для расширения деятельности по работе с детьми с ОВЗ и детьми-инвалидами, организации </w:t>
      </w:r>
      <w:proofErr w:type="spellStart"/>
      <w:r w:rsidRPr="00831A65">
        <w:rPr>
          <w:rFonts w:ascii="Times New Roman" w:eastAsia="Times New Roman" w:hAnsi="Times New Roman"/>
          <w:kern w:val="24"/>
          <w:sz w:val="24"/>
          <w:szCs w:val="24"/>
        </w:rPr>
        <w:t>безбарьерной</w:t>
      </w:r>
      <w:proofErr w:type="spellEnd"/>
      <w:r w:rsidRPr="00831A65">
        <w:rPr>
          <w:rFonts w:ascii="Times New Roman" w:eastAsia="Times New Roman" w:hAnsi="Times New Roman"/>
          <w:kern w:val="24"/>
          <w:sz w:val="24"/>
          <w:szCs w:val="24"/>
        </w:rPr>
        <w:t xml:space="preserve"> среды, приобретения специального оборудования для реализации общеобразовательных </w:t>
      </w:r>
      <w:proofErr w:type="spellStart"/>
      <w:r w:rsidRPr="00831A65">
        <w:rPr>
          <w:rFonts w:ascii="Times New Roman" w:eastAsia="Times New Roman" w:hAnsi="Times New Roman"/>
          <w:kern w:val="24"/>
          <w:sz w:val="24"/>
          <w:szCs w:val="24"/>
        </w:rPr>
        <w:t>общеразвивающих</w:t>
      </w:r>
      <w:proofErr w:type="spellEnd"/>
      <w:r w:rsidRPr="00831A65">
        <w:rPr>
          <w:rFonts w:ascii="Times New Roman" w:eastAsia="Times New Roman" w:hAnsi="Times New Roman"/>
          <w:kern w:val="24"/>
          <w:sz w:val="24"/>
          <w:szCs w:val="24"/>
        </w:rPr>
        <w:t xml:space="preserve"> программ. Всего выделено 2 732 172,00 рублей.</w:t>
      </w:r>
      <w:r w:rsidRPr="00831A65">
        <w:rPr>
          <w:rFonts w:ascii="Times New Roman" w:eastAsia="Times New Roman" w:hAnsi="Times New Roman"/>
          <w:sz w:val="24"/>
          <w:szCs w:val="24"/>
        </w:rPr>
        <w:t xml:space="preserve"> </w:t>
      </w:r>
      <w:r w:rsidRPr="00831A65">
        <w:rPr>
          <w:rFonts w:ascii="Times New Roman" w:eastAsia="Times New Roman" w:hAnsi="Times New Roman"/>
          <w:sz w:val="24"/>
          <w:szCs w:val="24"/>
        </w:rPr>
        <w:lastRenderedPageBreak/>
        <w:t>Благодаря созданным специальным условиям учреждение оказывает коррекционную и развивающую поддержку по 5 адаптированным программам:</w:t>
      </w:r>
    </w:p>
    <w:p w:rsidR="001225DA" w:rsidRPr="00831A65" w:rsidRDefault="001225DA" w:rsidP="006D514B">
      <w:pPr>
        <w:numPr>
          <w:ilvl w:val="0"/>
          <w:numId w:val="10"/>
        </w:numPr>
        <w:shd w:val="clear" w:color="auto" w:fill="FFFFFF"/>
        <w:spacing w:after="0" w:line="240" w:lineRule="auto"/>
        <w:jc w:val="both"/>
        <w:rPr>
          <w:rFonts w:ascii="Times New Roman" w:eastAsia="Times New Roman" w:hAnsi="Times New Roman"/>
          <w:sz w:val="24"/>
          <w:szCs w:val="24"/>
        </w:rPr>
      </w:pPr>
      <w:r w:rsidRPr="00831A65">
        <w:rPr>
          <w:rFonts w:ascii="Times New Roman" w:eastAsia="Times New Roman" w:hAnsi="Times New Roman"/>
          <w:sz w:val="24"/>
          <w:szCs w:val="24"/>
        </w:rPr>
        <w:t>«</w:t>
      </w:r>
      <w:proofErr w:type="spellStart"/>
      <w:proofErr w:type="gramStart"/>
      <w:r w:rsidRPr="00831A65">
        <w:rPr>
          <w:rFonts w:ascii="Times New Roman" w:eastAsia="Times New Roman" w:hAnsi="Times New Roman"/>
          <w:sz w:val="24"/>
          <w:szCs w:val="24"/>
        </w:rPr>
        <w:t>Арт</w:t>
      </w:r>
      <w:proofErr w:type="spellEnd"/>
      <w:proofErr w:type="gramEnd"/>
      <w:r w:rsidRPr="00831A65">
        <w:rPr>
          <w:rFonts w:ascii="Times New Roman" w:eastAsia="Times New Roman" w:hAnsi="Times New Roman"/>
          <w:sz w:val="24"/>
          <w:szCs w:val="24"/>
        </w:rPr>
        <w:t xml:space="preserve"> - терапия» (5-10 лет) </w:t>
      </w:r>
      <w:r w:rsidRPr="00831A65">
        <w:rPr>
          <w:rFonts w:ascii="Times New Roman" w:eastAsia="Times New Roman" w:hAnsi="Times New Roman"/>
          <w:iCs/>
          <w:sz w:val="24"/>
          <w:szCs w:val="24"/>
        </w:rPr>
        <w:t xml:space="preserve">(коррекция эмоциональных нарушений средствами </w:t>
      </w:r>
      <w:proofErr w:type="spellStart"/>
      <w:r w:rsidRPr="00831A65">
        <w:rPr>
          <w:rFonts w:ascii="Times New Roman" w:eastAsia="Times New Roman" w:hAnsi="Times New Roman"/>
          <w:iCs/>
          <w:sz w:val="24"/>
          <w:szCs w:val="24"/>
        </w:rPr>
        <w:t>арт-терапии</w:t>
      </w:r>
      <w:proofErr w:type="spellEnd"/>
      <w:r w:rsidRPr="00831A65">
        <w:rPr>
          <w:rFonts w:ascii="Times New Roman" w:eastAsia="Times New Roman" w:hAnsi="Times New Roman"/>
          <w:iCs/>
          <w:sz w:val="24"/>
          <w:szCs w:val="24"/>
        </w:rPr>
        <w:t>);</w:t>
      </w:r>
    </w:p>
    <w:p w:rsidR="001225DA" w:rsidRPr="00831A65" w:rsidRDefault="001225DA" w:rsidP="006D514B">
      <w:pPr>
        <w:numPr>
          <w:ilvl w:val="0"/>
          <w:numId w:val="10"/>
        </w:numPr>
        <w:shd w:val="clear" w:color="auto" w:fill="FFFFFF"/>
        <w:spacing w:after="0" w:line="240" w:lineRule="auto"/>
        <w:jc w:val="both"/>
        <w:rPr>
          <w:rFonts w:ascii="Times New Roman" w:eastAsia="Times New Roman" w:hAnsi="Times New Roman"/>
          <w:sz w:val="24"/>
          <w:szCs w:val="24"/>
        </w:rPr>
      </w:pPr>
      <w:r w:rsidRPr="00831A65">
        <w:rPr>
          <w:rFonts w:ascii="Times New Roman" w:eastAsia="Times New Roman" w:hAnsi="Times New Roman"/>
          <w:sz w:val="24"/>
          <w:szCs w:val="24"/>
        </w:rPr>
        <w:t>«</w:t>
      </w:r>
      <w:proofErr w:type="spellStart"/>
      <w:r w:rsidRPr="00831A65">
        <w:rPr>
          <w:rFonts w:ascii="Times New Roman" w:eastAsia="Times New Roman" w:hAnsi="Times New Roman"/>
          <w:sz w:val="24"/>
          <w:szCs w:val="24"/>
        </w:rPr>
        <w:t>Аква</w:t>
      </w:r>
      <w:proofErr w:type="spellEnd"/>
      <w:r w:rsidRPr="00831A65">
        <w:rPr>
          <w:rFonts w:ascii="Times New Roman" w:eastAsia="Times New Roman" w:hAnsi="Times New Roman"/>
          <w:sz w:val="24"/>
          <w:szCs w:val="24"/>
        </w:rPr>
        <w:t xml:space="preserve"> </w:t>
      </w:r>
      <w:proofErr w:type="gramStart"/>
      <w:r w:rsidRPr="00831A65">
        <w:rPr>
          <w:rFonts w:ascii="Times New Roman" w:eastAsia="Times New Roman" w:hAnsi="Times New Roman"/>
          <w:sz w:val="24"/>
          <w:szCs w:val="24"/>
        </w:rPr>
        <w:t>-т</w:t>
      </w:r>
      <w:proofErr w:type="gramEnd"/>
      <w:r w:rsidRPr="00831A65">
        <w:rPr>
          <w:rFonts w:ascii="Times New Roman" w:eastAsia="Times New Roman" w:hAnsi="Times New Roman"/>
          <w:sz w:val="24"/>
          <w:szCs w:val="24"/>
        </w:rPr>
        <w:t xml:space="preserve">ерапия» (3-7 лет) </w:t>
      </w:r>
      <w:r w:rsidRPr="00831A65">
        <w:rPr>
          <w:rFonts w:ascii="Times New Roman" w:eastAsia="Times New Roman" w:hAnsi="Times New Roman"/>
          <w:iCs/>
          <w:sz w:val="24"/>
          <w:szCs w:val="24"/>
        </w:rPr>
        <w:t xml:space="preserve">(технология </w:t>
      </w:r>
      <w:proofErr w:type="spellStart"/>
      <w:r w:rsidRPr="00831A65">
        <w:rPr>
          <w:rFonts w:ascii="Times New Roman" w:eastAsia="Times New Roman" w:hAnsi="Times New Roman"/>
          <w:iCs/>
          <w:sz w:val="24"/>
          <w:szCs w:val="24"/>
        </w:rPr>
        <w:t>аква-терапии</w:t>
      </w:r>
      <w:proofErr w:type="spellEnd"/>
      <w:r w:rsidRPr="00831A65">
        <w:rPr>
          <w:rFonts w:ascii="Times New Roman" w:eastAsia="Times New Roman" w:hAnsi="Times New Roman"/>
          <w:iCs/>
          <w:sz w:val="24"/>
          <w:szCs w:val="24"/>
        </w:rPr>
        <w:t>);</w:t>
      </w:r>
    </w:p>
    <w:p w:rsidR="001225DA" w:rsidRPr="00831A65" w:rsidRDefault="001225DA" w:rsidP="006D514B">
      <w:pPr>
        <w:numPr>
          <w:ilvl w:val="0"/>
          <w:numId w:val="10"/>
        </w:numPr>
        <w:shd w:val="clear" w:color="auto" w:fill="FFFFFF"/>
        <w:spacing w:after="0" w:line="240" w:lineRule="auto"/>
        <w:jc w:val="both"/>
        <w:rPr>
          <w:rFonts w:ascii="Times New Roman" w:eastAsia="Times New Roman" w:hAnsi="Times New Roman"/>
          <w:sz w:val="24"/>
          <w:szCs w:val="24"/>
        </w:rPr>
      </w:pPr>
      <w:r w:rsidRPr="00831A65">
        <w:rPr>
          <w:rFonts w:ascii="Times New Roman" w:eastAsia="Times New Roman" w:hAnsi="Times New Roman"/>
          <w:sz w:val="24"/>
          <w:szCs w:val="24"/>
        </w:rPr>
        <w:t>«Я могу!» (3-7 лет)</w:t>
      </w:r>
      <w:r w:rsidRPr="00831A65">
        <w:rPr>
          <w:rFonts w:ascii="Times New Roman" w:eastAsia="Times New Roman" w:hAnsi="Times New Roman"/>
          <w:iCs/>
          <w:sz w:val="24"/>
          <w:szCs w:val="24"/>
        </w:rPr>
        <w:t xml:space="preserve"> (развитие мелкой моторики с помощью тактильно-развивающего оборудования);</w:t>
      </w:r>
    </w:p>
    <w:p w:rsidR="001225DA" w:rsidRPr="00831A65" w:rsidRDefault="001225DA" w:rsidP="006D514B">
      <w:pPr>
        <w:numPr>
          <w:ilvl w:val="0"/>
          <w:numId w:val="10"/>
        </w:numPr>
        <w:shd w:val="clear" w:color="auto" w:fill="FFFFFF"/>
        <w:spacing w:after="0" w:line="240" w:lineRule="auto"/>
        <w:jc w:val="both"/>
        <w:rPr>
          <w:rFonts w:ascii="Times New Roman" w:eastAsia="Times New Roman" w:hAnsi="Times New Roman"/>
          <w:sz w:val="24"/>
          <w:szCs w:val="24"/>
        </w:rPr>
      </w:pPr>
      <w:r w:rsidRPr="00831A65">
        <w:rPr>
          <w:rFonts w:ascii="Times New Roman" w:eastAsia="Times New Roman" w:hAnsi="Times New Roman"/>
          <w:sz w:val="24"/>
          <w:szCs w:val="24"/>
        </w:rPr>
        <w:t>«Волшебный мир сенсорной комнаты» (3-12 лет)</w:t>
      </w:r>
      <w:r w:rsidRPr="00831A65">
        <w:rPr>
          <w:rFonts w:ascii="Times New Roman" w:eastAsia="Times New Roman" w:hAnsi="Times New Roman"/>
          <w:iCs/>
          <w:sz w:val="24"/>
          <w:szCs w:val="24"/>
        </w:rPr>
        <w:t xml:space="preserve"> (коррекционные занятия с помощью сенсорного обучения);</w:t>
      </w:r>
    </w:p>
    <w:p w:rsidR="001225DA" w:rsidRPr="00831A65" w:rsidRDefault="001225DA" w:rsidP="006D514B">
      <w:pPr>
        <w:numPr>
          <w:ilvl w:val="0"/>
          <w:numId w:val="10"/>
        </w:numPr>
        <w:shd w:val="clear" w:color="auto" w:fill="FFFFFF"/>
        <w:spacing w:after="120" w:line="240" w:lineRule="auto"/>
        <w:ind w:left="714" w:hanging="357"/>
        <w:jc w:val="both"/>
        <w:rPr>
          <w:rFonts w:ascii="Times New Roman" w:eastAsia="Times New Roman" w:hAnsi="Times New Roman"/>
          <w:sz w:val="24"/>
          <w:szCs w:val="24"/>
        </w:rPr>
      </w:pPr>
      <w:r w:rsidRPr="00831A65">
        <w:rPr>
          <w:rFonts w:ascii="Times New Roman" w:eastAsia="Times New Roman" w:hAnsi="Times New Roman"/>
          <w:sz w:val="24"/>
          <w:szCs w:val="24"/>
        </w:rPr>
        <w:t xml:space="preserve">«Двигательный </w:t>
      </w:r>
      <w:proofErr w:type="spellStart"/>
      <w:r w:rsidRPr="00831A65">
        <w:rPr>
          <w:rFonts w:ascii="Times New Roman" w:eastAsia="Times New Roman" w:hAnsi="Times New Roman"/>
          <w:sz w:val="24"/>
          <w:szCs w:val="24"/>
        </w:rPr>
        <w:t>игротренинг</w:t>
      </w:r>
      <w:proofErr w:type="spellEnd"/>
      <w:r w:rsidRPr="00831A65">
        <w:rPr>
          <w:rFonts w:ascii="Times New Roman" w:eastAsia="Times New Roman" w:hAnsi="Times New Roman"/>
          <w:sz w:val="24"/>
          <w:szCs w:val="24"/>
        </w:rPr>
        <w:t xml:space="preserve">» (4-7 лет) </w:t>
      </w:r>
      <w:r w:rsidRPr="00831A65">
        <w:rPr>
          <w:rFonts w:ascii="Times New Roman" w:eastAsia="Times New Roman" w:hAnsi="Times New Roman"/>
          <w:iCs/>
          <w:sz w:val="24"/>
          <w:szCs w:val="24"/>
        </w:rPr>
        <w:t>(развитие крупной моторики с использованием коррекционного оборудования и с помощью двигательных игр, упражнений).</w:t>
      </w:r>
    </w:p>
    <w:p w:rsidR="001225DA" w:rsidRPr="00831A65" w:rsidRDefault="001225DA" w:rsidP="001225DA">
      <w:pPr>
        <w:spacing w:after="120"/>
        <w:jc w:val="both"/>
        <w:rPr>
          <w:rFonts w:ascii="Times New Roman" w:eastAsia="Calibri" w:hAnsi="Times New Roman"/>
          <w:sz w:val="24"/>
          <w:szCs w:val="24"/>
          <w:lang w:eastAsia="en-US"/>
        </w:rPr>
      </w:pPr>
      <w:r w:rsidRPr="00831A65">
        <w:rPr>
          <w:rFonts w:ascii="Times New Roman" w:hAnsi="Times New Roman"/>
          <w:b/>
          <w:sz w:val="24"/>
          <w:szCs w:val="24"/>
        </w:rPr>
        <w:t>Результативность образовательного процесса</w:t>
      </w:r>
    </w:p>
    <w:p w:rsidR="001225DA" w:rsidRPr="00831A65" w:rsidRDefault="001225DA" w:rsidP="001225DA">
      <w:pPr>
        <w:pStyle w:val="a3"/>
        <w:ind w:firstLine="708"/>
        <w:jc w:val="both"/>
        <w:rPr>
          <w:rFonts w:ascii="Times New Roman" w:hAnsi="Times New Roman"/>
          <w:sz w:val="24"/>
          <w:szCs w:val="24"/>
        </w:rPr>
      </w:pPr>
      <w:r w:rsidRPr="00831A65">
        <w:rPr>
          <w:rFonts w:ascii="Times New Roman" w:hAnsi="Times New Roman"/>
          <w:sz w:val="24"/>
          <w:szCs w:val="24"/>
        </w:rPr>
        <w:t xml:space="preserve">Для определения результативности обучения в каждой дополнительной общеобразовательной </w:t>
      </w:r>
      <w:proofErr w:type="spellStart"/>
      <w:r w:rsidRPr="00831A65">
        <w:rPr>
          <w:rFonts w:ascii="Times New Roman" w:hAnsi="Times New Roman"/>
          <w:sz w:val="24"/>
          <w:szCs w:val="24"/>
        </w:rPr>
        <w:t>общеразвивающей</w:t>
      </w:r>
      <w:proofErr w:type="spellEnd"/>
      <w:r w:rsidRPr="00831A65">
        <w:rPr>
          <w:rFonts w:ascii="Times New Roman" w:hAnsi="Times New Roman"/>
          <w:sz w:val="24"/>
          <w:szCs w:val="24"/>
        </w:rPr>
        <w:t xml:space="preserve"> программе предусмотрены промежуточная и итоговая аттестация, порядок которой определен локальным актом - </w:t>
      </w:r>
      <w:hyperlink r:id="rId12" w:tgtFrame="_blank" w:history="1">
        <w:r w:rsidRPr="00831A65">
          <w:rPr>
            <w:rStyle w:val="a6"/>
            <w:rFonts w:ascii="Times New Roman" w:hAnsi="Times New Roman"/>
            <w:bCs/>
            <w:color w:val="auto"/>
            <w:sz w:val="24"/>
            <w:szCs w:val="24"/>
          </w:rPr>
          <w:t>Положение о текущем контроле освоения дополнительных общеобразовательных программ, промежуточной аттестации обучающихся, подведении итогов реализации дополнительных общеобразовательных программ в МАОУ ДО "ДДТ"</w:t>
        </w:r>
      </w:hyperlink>
    </w:p>
    <w:p w:rsidR="001225DA" w:rsidRPr="00831A65" w:rsidRDefault="001225DA" w:rsidP="001225DA">
      <w:pPr>
        <w:spacing w:after="0" w:line="240" w:lineRule="auto"/>
        <w:ind w:firstLine="708"/>
        <w:jc w:val="both"/>
        <w:rPr>
          <w:rFonts w:ascii="Times New Roman" w:hAnsi="Times New Roman"/>
          <w:sz w:val="24"/>
          <w:szCs w:val="24"/>
        </w:rPr>
      </w:pPr>
      <w:r w:rsidRPr="00831A65">
        <w:rPr>
          <w:rFonts w:ascii="Times New Roman" w:hAnsi="Times New Roman"/>
          <w:sz w:val="24"/>
          <w:szCs w:val="24"/>
        </w:rPr>
        <w:t xml:space="preserve">В процессе работы по сертификации программ для системы ПФДО в каждой программе определены оценочные материалы для мониторинга результативности. В отчетном периоде педагогами Учреждения чаще всего были использованы такие формы аттестации </w:t>
      </w:r>
      <w:proofErr w:type="gramStart"/>
      <w:r w:rsidRPr="00831A65">
        <w:rPr>
          <w:rFonts w:ascii="Times New Roman" w:hAnsi="Times New Roman"/>
          <w:sz w:val="24"/>
          <w:szCs w:val="24"/>
        </w:rPr>
        <w:t>обучающихся</w:t>
      </w:r>
      <w:proofErr w:type="gramEnd"/>
      <w:r w:rsidRPr="00831A65">
        <w:rPr>
          <w:rFonts w:ascii="Times New Roman" w:hAnsi="Times New Roman"/>
          <w:sz w:val="24"/>
          <w:szCs w:val="24"/>
        </w:rPr>
        <w:t xml:space="preserve"> как открытое занятие, тестирование, мастер-класс, выставочная работа, проект, участие в конкурсной, выставочной и концертной деятельности. Аттестационными мероприятиями охвачено 100% </w:t>
      </w:r>
      <w:proofErr w:type="gramStart"/>
      <w:r w:rsidRPr="00831A65">
        <w:rPr>
          <w:rFonts w:ascii="Times New Roman" w:hAnsi="Times New Roman"/>
          <w:sz w:val="24"/>
          <w:szCs w:val="24"/>
        </w:rPr>
        <w:t>обучающихся</w:t>
      </w:r>
      <w:proofErr w:type="gramEnd"/>
      <w:r w:rsidRPr="00831A65">
        <w:rPr>
          <w:rFonts w:ascii="Times New Roman" w:hAnsi="Times New Roman"/>
          <w:sz w:val="24"/>
          <w:szCs w:val="24"/>
        </w:rPr>
        <w:t>.</w:t>
      </w:r>
    </w:p>
    <w:p w:rsidR="001225DA" w:rsidRPr="00831A65" w:rsidRDefault="001225DA" w:rsidP="001225DA">
      <w:pPr>
        <w:pStyle w:val="a3"/>
        <w:ind w:firstLine="708"/>
        <w:jc w:val="both"/>
        <w:rPr>
          <w:rFonts w:ascii="Times New Roman" w:eastAsia="Times New Roman" w:hAnsi="Times New Roman"/>
          <w:sz w:val="24"/>
          <w:szCs w:val="24"/>
        </w:rPr>
      </w:pPr>
      <w:r w:rsidRPr="00831A65">
        <w:rPr>
          <w:rFonts w:ascii="Times New Roman" w:eastAsia="Times New Roman" w:hAnsi="Times New Roman"/>
          <w:sz w:val="24"/>
          <w:szCs w:val="24"/>
        </w:rPr>
        <w:t>Доля обучающихся в МАОУ ДО «ДДТ» по дополнительным общеобразовательным программам, имеющих положительную динамику освоения программ по итогам промежуточной и итоговой аттестации за 2020-2021 учебный год составляет 100 %.</w:t>
      </w:r>
    </w:p>
    <w:p w:rsidR="001225DA" w:rsidRPr="00831A65" w:rsidRDefault="001225DA" w:rsidP="001225DA">
      <w:pPr>
        <w:spacing w:line="240" w:lineRule="auto"/>
        <w:ind w:firstLine="708"/>
        <w:jc w:val="both"/>
        <w:rPr>
          <w:rFonts w:ascii="Times New Roman" w:eastAsia="Times New Roman" w:hAnsi="Times New Roman"/>
          <w:sz w:val="24"/>
          <w:szCs w:val="24"/>
        </w:rPr>
      </w:pPr>
      <w:r w:rsidRPr="00831A65">
        <w:rPr>
          <w:rFonts w:ascii="Times New Roman" w:hAnsi="Times New Roman"/>
          <w:sz w:val="24"/>
          <w:szCs w:val="24"/>
        </w:rPr>
        <w:t xml:space="preserve">Одним из показателей качества </w:t>
      </w:r>
      <w:proofErr w:type="gramStart"/>
      <w:r w:rsidRPr="00831A65">
        <w:rPr>
          <w:rFonts w:ascii="Times New Roman" w:hAnsi="Times New Roman"/>
          <w:sz w:val="24"/>
          <w:szCs w:val="24"/>
        </w:rPr>
        <w:t>обучения по</w:t>
      </w:r>
      <w:proofErr w:type="gramEnd"/>
      <w:r w:rsidRPr="00831A65">
        <w:rPr>
          <w:rFonts w:ascii="Times New Roman" w:hAnsi="Times New Roman"/>
          <w:sz w:val="24"/>
          <w:szCs w:val="24"/>
        </w:rPr>
        <w:t xml:space="preserve"> образовательным программам являются результаты участия обучающихся в мероприятиях различного уровня. За </w:t>
      </w:r>
      <w:proofErr w:type="gramStart"/>
      <w:r w:rsidRPr="00831A65">
        <w:rPr>
          <w:rFonts w:ascii="Times New Roman" w:hAnsi="Times New Roman"/>
          <w:sz w:val="24"/>
          <w:szCs w:val="24"/>
        </w:rPr>
        <w:t>последние</w:t>
      </w:r>
      <w:proofErr w:type="gramEnd"/>
      <w:r w:rsidRPr="00831A65">
        <w:rPr>
          <w:rFonts w:ascii="Times New Roman" w:hAnsi="Times New Roman"/>
          <w:sz w:val="24"/>
          <w:szCs w:val="24"/>
        </w:rPr>
        <w:t xml:space="preserve"> 3 года наблюдается рост призеров и победителей мероприятий всероссийского и международного уровней. Самый высокий рейтинг участия в конкурсных мероприятиях имеют творческие объединения «Фантазеры» (педагоги Померанцева Е.А., Пьянкова Н.Г.), «</w:t>
      </w:r>
      <w:proofErr w:type="spellStart"/>
      <w:r w:rsidRPr="00831A65">
        <w:rPr>
          <w:rFonts w:ascii="Times New Roman" w:hAnsi="Times New Roman"/>
          <w:sz w:val="24"/>
          <w:szCs w:val="24"/>
        </w:rPr>
        <w:t>Беби-данс</w:t>
      </w:r>
      <w:proofErr w:type="spellEnd"/>
      <w:r w:rsidRPr="00831A65">
        <w:rPr>
          <w:rFonts w:ascii="Times New Roman" w:hAnsi="Times New Roman"/>
          <w:sz w:val="24"/>
          <w:szCs w:val="24"/>
        </w:rPr>
        <w:t>» (педагог Захарова Т.В.).</w:t>
      </w:r>
    </w:p>
    <w:p w:rsidR="001225DA" w:rsidRPr="00831A65" w:rsidRDefault="001225DA" w:rsidP="001225DA">
      <w:pPr>
        <w:jc w:val="both"/>
        <w:rPr>
          <w:rFonts w:ascii="Times New Roman" w:eastAsia="Times New Roman" w:hAnsi="Times New Roman"/>
          <w:b/>
          <w:sz w:val="24"/>
          <w:szCs w:val="24"/>
        </w:rPr>
      </w:pPr>
      <w:r w:rsidRPr="00831A65">
        <w:rPr>
          <w:rFonts w:ascii="Times New Roman" w:hAnsi="Times New Roman"/>
          <w:b/>
          <w:sz w:val="24"/>
          <w:szCs w:val="24"/>
        </w:rPr>
        <w:t>Количество и доля обучающихся МАОУ ДО «ДДТ</w:t>
      </w:r>
      <w:r w:rsidRPr="00831A65">
        <w:rPr>
          <w:rFonts w:ascii="Times New Roman" w:eastAsia="Times New Roman" w:hAnsi="Times New Roman"/>
          <w:b/>
          <w:sz w:val="24"/>
          <w:szCs w:val="24"/>
        </w:rPr>
        <w:t>, принявших участие в конкурсах, олимпиадах, соревнованиях и др. мероприятиях, от общего числа обучающихся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1225DA" w:rsidRPr="00831A65" w:rsidTr="001225DA">
        <w:trPr>
          <w:jc w:val="center"/>
        </w:trPr>
        <w:tc>
          <w:tcPr>
            <w:tcW w:w="3190" w:type="dxa"/>
            <w:tcBorders>
              <w:top w:val="single" w:sz="4" w:space="0" w:color="auto"/>
              <w:left w:val="single" w:sz="4" w:space="0" w:color="auto"/>
              <w:bottom w:val="single" w:sz="4" w:space="0" w:color="auto"/>
              <w:right w:val="single" w:sz="4" w:space="0" w:color="auto"/>
            </w:tcBorders>
            <w:hideMark/>
          </w:tcPr>
          <w:p w:rsidR="001225DA" w:rsidRPr="00831A65" w:rsidRDefault="001225DA">
            <w:pPr>
              <w:spacing w:after="0" w:line="240" w:lineRule="auto"/>
              <w:rPr>
                <w:rFonts w:ascii="Times New Roman" w:eastAsia="Times New Roman" w:hAnsi="Times New Roman"/>
                <w:lang w:eastAsia="en-US"/>
              </w:rPr>
            </w:pPr>
            <w:r w:rsidRPr="00831A65">
              <w:rPr>
                <w:rFonts w:ascii="Times New Roman" w:eastAsia="Times New Roman" w:hAnsi="Times New Roman"/>
              </w:rPr>
              <w:t xml:space="preserve">Количество </w:t>
            </w:r>
            <w:proofErr w:type="gramStart"/>
            <w:r w:rsidRPr="00831A65">
              <w:rPr>
                <w:rFonts w:ascii="Times New Roman" w:eastAsia="Times New Roman" w:hAnsi="Times New Roman"/>
              </w:rPr>
              <w:t>обучающихся</w:t>
            </w:r>
            <w:proofErr w:type="gramEnd"/>
            <w:r w:rsidRPr="00831A65">
              <w:rPr>
                <w:rFonts w:ascii="Times New Roman" w:eastAsia="Times New Roman" w:hAnsi="Times New Roman"/>
              </w:rPr>
              <w:t xml:space="preserve"> </w:t>
            </w:r>
          </w:p>
        </w:tc>
        <w:tc>
          <w:tcPr>
            <w:tcW w:w="3190" w:type="dxa"/>
            <w:tcBorders>
              <w:top w:val="single" w:sz="4" w:space="0" w:color="auto"/>
              <w:left w:val="single" w:sz="4" w:space="0" w:color="auto"/>
              <w:bottom w:val="single" w:sz="4" w:space="0" w:color="auto"/>
              <w:right w:val="single" w:sz="4" w:space="0" w:color="auto"/>
            </w:tcBorders>
            <w:hideMark/>
          </w:tcPr>
          <w:p w:rsidR="001225DA" w:rsidRPr="00831A65" w:rsidRDefault="001225DA">
            <w:pPr>
              <w:spacing w:after="0" w:line="240" w:lineRule="auto"/>
              <w:rPr>
                <w:rFonts w:ascii="Times New Roman" w:eastAsia="Times New Roman" w:hAnsi="Times New Roman"/>
                <w:lang w:eastAsia="en-US"/>
              </w:rPr>
            </w:pPr>
            <w:r w:rsidRPr="00831A65">
              <w:rPr>
                <w:rFonts w:ascii="Times New Roman" w:eastAsia="Times New Roman" w:hAnsi="Times New Roman"/>
              </w:rPr>
              <w:t>Участники / %</w:t>
            </w:r>
          </w:p>
        </w:tc>
        <w:tc>
          <w:tcPr>
            <w:tcW w:w="3191" w:type="dxa"/>
            <w:tcBorders>
              <w:top w:val="single" w:sz="4" w:space="0" w:color="auto"/>
              <w:left w:val="single" w:sz="4" w:space="0" w:color="auto"/>
              <w:bottom w:val="single" w:sz="4" w:space="0" w:color="auto"/>
              <w:right w:val="single" w:sz="4" w:space="0" w:color="auto"/>
            </w:tcBorders>
            <w:hideMark/>
          </w:tcPr>
          <w:p w:rsidR="001225DA" w:rsidRPr="00831A65" w:rsidRDefault="001225DA">
            <w:pPr>
              <w:spacing w:after="0" w:line="240" w:lineRule="auto"/>
              <w:rPr>
                <w:rFonts w:ascii="Times New Roman" w:eastAsia="Times New Roman" w:hAnsi="Times New Roman"/>
                <w:lang w:eastAsia="en-US"/>
              </w:rPr>
            </w:pPr>
            <w:r w:rsidRPr="00831A65">
              <w:rPr>
                <w:rFonts w:ascii="Times New Roman" w:eastAsia="Times New Roman" w:hAnsi="Times New Roman"/>
              </w:rPr>
              <w:t>Победители призёры / %</w:t>
            </w:r>
          </w:p>
        </w:tc>
      </w:tr>
      <w:tr w:rsidR="001225DA" w:rsidRPr="00831A65" w:rsidTr="001225DA">
        <w:trPr>
          <w:jc w:val="center"/>
        </w:trPr>
        <w:tc>
          <w:tcPr>
            <w:tcW w:w="3190" w:type="dxa"/>
            <w:tcBorders>
              <w:top w:val="single" w:sz="4" w:space="0" w:color="auto"/>
              <w:left w:val="single" w:sz="4" w:space="0" w:color="auto"/>
              <w:bottom w:val="single" w:sz="4" w:space="0" w:color="auto"/>
              <w:right w:val="single" w:sz="4" w:space="0" w:color="auto"/>
            </w:tcBorders>
            <w:hideMark/>
          </w:tcPr>
          <w:p w:rsidR="001225DA" w:rsidRPr="00831A65" w:rsidRDefault="001225DA">
            <w:pPr>
              <w:spacing w:after="0" w:line="240" w:lineRule="auto"/>
              <w:rPr>
                <w:rFonts w:ascii="Times New Roman" w:eastAsia="Times New Roman" w:hAnsi="Times New Roman"/>
                <w:lang w:eastAsia="en-US"/>
              </w:rPr>
            </w:pPr>
            <w:r w:rsidRPr="00831A65">
              <w:rPr>
                <w:rFonts w:ascii="Times New Roman" w:eastAsia="Times New Roman" w:hAnsi="Times New Roman"/>
              </w:rPr>
              <w:t>1558 -2020 г.</w:t>
            </w:r>
          </w:p>
        </w:tc>
        <w:tc>
          <w:tcPr>
            <w:tcW w:w="3190" w:type="dxa"/>
            <w:tcBorders>
              <w:top w:val="single" w:sz="4" w:space="0" w:color="auto"/>
              <w:left w:val="single" w:sz="4" w:space="0" w:color="auto"/>
              <w:bottom w:val="single" w:sz="4" w:space="0" w:color="auto"/>
              <w:right w:val="single" w:sz="4" w:space="0" w:color="auto"/>
            </w:tcBorders>
            <w:hideMark/>
          </w:tcPr>
          <w:p w:rsidR="001225DA" w:rsidRPr="00831A65" w:rsidRDefault="001225DA">
            <w:pPr>
              <w:spacing w:after="0" w:line="240" w:lineRule="auto"/>
              <w:rPr>
                <w:rFonts w:ascii="Times New Roman" w:eastAsia="Times New Roman" w:hAnsi="Times New Roman"/>
                <w:lang w:eastAsia="en-US"/>
              </w:rPr>
            </w:pPr>
            <w:r w:rsidRPr="00831A65">
              <w:rPr>
                <w:rFonts w:ascii="Times New Roman" w:eastAsia="Times New Roman" w:hAnsi="Times New Roman"/>
              </w:rPr>
              <w:t>524/33.6 %</w:t>
            </w:r>
          </w:p>
        </w:tc>
        <w:tc>
          <w:tcPr>
            <w:tcW w:w="3191" w:type="dxa"/>
            <w:tcBorders>
              <w:top w:val="single" w:sz="4" w:space="0" w:color="auto"/>
              <w:left w:val="single" w:sz="4" w:space="0" w:color="auto"/>
              <w:bottom w:val="single" w:sz="4" w:space="0" w:color="auto"/>
              <w:right w:val="single" w:sz="4" w:space="0" w:color="auto"/>
            </w:tcBorders>
            <w:hideMark/>
          </w:tcPr>
          <w:p w:rsidR="001225DA" w:rsidRPr="00831A65" w:rsidRDefault="001225DA">
            <w:pPr>
              <w:spacing w:after="0" w:line="240" w:lineRule="auto"/>
              <w:rPr>
                <w:rFonts w:ascii="Times New Roman" w:eastAsia="Times New Roman" w:hAnsi="Times New Roman"/>
                <w:lang w:eastAsia="en-US"/>
              </w:rPr>
            </w:pPr>
            <w:r w:rsidRPr="00831A65">
              <w:rPr>
                <w:rFonts w:ascii="Times New Roman" w:eastAsia="Times New Roman" w:hAnsi="Times New Roman"/>
              </w:rPr>
              <w:t>513/32,9 %</w:t>
            </w:r>
          </w:p>
        </w:tc>
      </w:tr>
      <w:tr w:rsidR="001225DA" w:rsidRPr="00831A65" w:rsidTr="001225DA">
        <w:trPr>
          <w:jc w:val="center"/>
        </w:trPr>
        <w:tc>
          <w:tcPr>
            <w:tcW w:w="3190" w:type="dxa"/>
            <w:tcBorders>
              <w:top w:val="single" w:sz="4" w:space="0" w:color="auto"/>
              <w:left w:val="single" w:sz="4" w:space="0" w:color="auto"/>
              <w:bottom w:val="single" w:sz="4" w:space="0" w:color="auto"/>
              <w:right w:val="single" w:sz="4" w:space="0" w:color="auto"/>
            </w:tcBorders>
            <w:hideMark/>
          </w:tcPr>
          <w:p w:rsidR="001225DA" w:rsidRPr="00831A65" w:rsidRDefault="001225DA">
            <w:pPr>
              <w:spacing w:after="0" w:line="240" w:lineRule="auto"/>
              <w:rPr>
                <w:rFonts w:ascii="Times New Roman" w:eastAsia="Times New Roman" w:hAnsi="Times New Roman"/>
                <w:lang w:eastAsia="en-US"/>
              </w:rPr>
            </w:pPr>
            <w:r w:rsidRPr="00831A65">
              <w:rPr>
                <w:rFonts w:ascii="Times New Roman" w:eastAsia="Times New Roman" w:hAnsi="Times New Roman"/>
              </w:rPr>
              <w:t>1600-2021 г.</w:t>
            </w:r>
          </w:p>
        </w:tc>
        <w:tc>
          <w:tcPr>
            <w:tcW w:w="3190" w:type="dxa"/>
            <w:tcBorders>
              <w:top w:val="single" w:sz="4" w:space="0" w:color="auto"/>
              <w:left w:val="single" w:sz="4" w:space="0" w:color="auto"/>
              <w:bottom w:val="single" w:sz="4" w:space="0" w:color="auto"/>
              <w:right w:val="single" w:sz="4" w:space="0" w:color="auto"/>
            </w:tcBorders>
            <w:hideMark/>
          </w:tcPr>
          <w:p w:rsidR="001225DA" w:rsidRPr="00831A65" w:rsidRDefault="007B5EBA" w:rsidP="007B5EBA">
            <w:pPr>
              <w:spacing w:after="0" w:line="240" w:lineRule="auto"/>
              <w:rPr>
                <w:rFonts w:ascii="Times New Roman" w:eastAsia="Times New Roman" w:hAnsi="Times New Roman"/>
                <w:lang w:eastAsia="en-US"/>
              </w:rPr>
            </w:pPr>
            <w:r>
              <w:rPr>
                <w:rFonts w:ascii="Times New Roman" w:eastAsia="Times New Roman" w:hAnsi="Times New Roman"/>
              </w:rPr>
              <w:t>1136</w:t>
            </w:r>
            <w:r w:rsidR="001225DA" w:rsidRPr="00831A65">
              <w:rPr>
                <w:rFonts w:ascii="Times New Roman" w:eastAsia="Times New Roman" w:hAnsi="Times New Roman"/>
              </w:rPr>
              <w:t>/</w:t>
            </w:r>
            <w:r>
              <w:rPr>
                <w:rFonts w:ascii="Times New Roman" w:eastAsia="Times New Roman" w:hAnsi="Times New Roman"/>
              </w:rPr>
              <w:t>71</w:t>
            </w:r>
            <w:r w:rsidR="001225DA" w:rsidRPr="00831A65">
              <w:rPr>
                <w:rFonts w:ascii="Times New Roman" w:eastAsia="Times New Roman" w:hAnsi="Times New Roman"/>
              </w:rPr>
              <w:t xml:space="preserve"> %</w:t>
            </w:r>
          </w:p>
        </w:tc>
        <w:tc>
          <w:tcPr>
            <w:tcW w:w="3191" w:type="dxa"/>
            <w:tcBorders>
              <w:top w:val="single" w:sz="4" w:space="0" w:color="auto"/>
              <w:left w:val="single" w:sz="4" w:space="0" w:color="auto"/>
              <w:bottom w:val="single" w:sz="4" w:space="0" w:color="auto"/>
              <w:right w:val="single" w:sz="4" w:space="0" w:color="auto"/>
            </w:tcBorders>
            <w:hideMark/>
          </w:tcPr>
          <w:p w:rsidR="001225DA" w:rsidRPr="00831A65" w:rsidRDefault="007B5EBA" w:rsidP="007B5EBA">
            <w:pPr>
              <w:spacing w:after="0" w:line="240" w:lineRule="auto"/>
              <w:rPr>
                <w:rFonts w:ascii="Times New Roman" w:eastAsia="Times New Roman" w:hAnsi="Times New Roman"/>
                <w:lang w:eastAsia="en-US"/>
              </w:rPr>
            </w:pPr>
            <w:r>
              <w:rPr>
                <w:rFonts w:ascii="Times New Roman" w:eastAsia="Times New Roman" w:hAnsi="Times New Roman"/>
              </w:rPr>
              <w:t>713/</w:t>
            </w:r>
            <w:r w:rsidR="001225DA" w:rsidRPr="00831A65">
              <w:rPr>
                <w:rFonts w:ascii="Times New Roman" w:eastAsia="Times New Roman" w:hAnsi="Times New Roman"/>
              </w:rPr>
              <w:t>4</w:t>
            </w:r>
            <w:r>
              <w:rPr>
                <w:rFonts w:ascii="Times New Roman" w:eastAsia="Times New Roman" w:hAnsi="Times New Roman"/>
              </w:rPr>
              <w:t>4,5</w:t>
            </w:r>
            <w:r w:rsidR="001225DA" w:rsidRPr="00831A65">
              <w:rPr>
                <w:rFonts w:ascii="Times New Roman" w:eastAsia="Times New Roman" w:hAnsi="Times New Roman"/>
              </w:rPr>
              <w:t xml:space="preserve"> %</w:t>
            </w:r>
          </w:p>
        </w:tc>
      </w:tr>
    </w:tbl>
    <w:p w:rsidR="001225DA" w:rsidRPr="00831A65" w:rsidRDefault="001225DA" w:rsidP="001225DA">
      <w:pPr>
        <w:spacing w:before="120" w:after="0"/>
        <w:ind w:firstLine="709"/>
        <w:jc w:val="both"/>
        <w:rPr>
          <w:rFonts w:ascii="Times New Roman" w:eastAsia="Calibri" w:hAnsi="Times New Roman"/>
          <w:sz w:val="24"/>
          <w:szCs w:val="24"/>
          <w:lang w:eastAsia="en-US"/>
        </w:rPr>
      </w:pPr>
      <w:r w:rsidRPr="00831A65">
        <w:rPr>
          <w:rFonts w:ascii="Times New Roman" w:hAnsi="Times New Roman"/>
          <w:sz w:val="24"/>
          <w:szCs w:val="24"/>
        </w:rPr>
        <w:t xml:space="preserve">За отчетный период увеличилось количество участников – </w:t>
      </w:r>
      <w:r w:rsidR="007B5EBA">
        <w:rPr>
          <w:rFonts w:ascii="Times New Roman" w:hAnsi="Times New Roman"/>
          <w:sz w:val="24"/>
          <w:szCs w:val="24"/>
        </w:rPr>
        <w:t>71</w:t>
      </w:r>
      <w:r w:rsidRPr="00831A65">
        <w:rPr>
          <w:rFonts w:ascii="Times New Roman" w:hAnsi="Times New Roman"/>
          <w:sz w:val="24"/>
          <w:szCs w:val="24"/>
        </w:rPr>
        <w:t xml:space="preserve"> % и призеров конкурсов различного уровня </w:t>
      </w:r>
      <w:r w:rsidR="007B5EBA">
        <w:rPr>
          <w:rFonts w:ascii="Times New Roman" w:hAnsi="Times New Roman"/>
          <w:sz w:val="24"/>
          <w:szCs w:val="24"/>
        </w:rPr>
        <w:t>–</w:t>
      </w:r>
      <w:r w:rsidRPr="00831A65">
        <w:rPr>
          <w:rFonts w:ascii="Times New Roman" w:hAnsi="Times New Roman"/>
          <w:sz w:val="24"/>
          <w:szCs w:val="24"/>
        </w:rPr>
        <w:t xml:space="preserve"> 4</w:t>
      </w:r>
      <w:r w:rsidR="007B5EBA">
        <w:rPr>
          <w:rFonts w:ascii="Times New Roman" w:hAnsi="Times New Roman"/>
          <w:sz w:val="24"/>
          <w:szCs w:val="24"/>
        </w:rPr>
        <w:t>4,5</w:t>
      </w:r>
      <w:r w:rsidRPr="00831A65">
        <w:rPr>
          <w:rFonts w:ascii="Times New Roman" w:hAnsi="Times New Roman"/>
          <w:sz w:val="24"/>
          <w:szCs w:val="24"/>
        </w:rPr>
        <w:t xml:space="preserve"> % от количества всех конкурсов.</w:t>
      </w:r>
    </w:p>
    <w:p w:rsidR="001225DA" w:rsidRPr="00831A65" w:rsidRDefault="001225DA" w:rsidP="001225DA">
      <w:pPr>
        <w:spacing w:after="0" w:line="240" w:lineRule="auto"/>
        <w:ind w:firstLine="709"/>
        <w:jc w:val="both"/>
        <w:rPr>
          <w:rFonts w:ascii="Times New Roman" w:hAnsi="Times New Roman"/>
          <w:sz w:val="24"/>
          <w:szCs w:val="24"/>
        </w:rPr>
      </w:pPr>
      <w:r w:rsidRPr="00831A65">
        <w:rPr>
          <w:rFonts w:ascii="Times New Roman" w:eastAsia="Times New Roman" w:hAnsi="Times New Roman"/>
          <w:sz w:val="24"/>
          <w:szCs w:val="24"/>
        </w:rPr>
        <w:t xml:space="preserve">Высокий процент участников конкурсов обеспечивается финансовой поддержкой </w:t>
      </w:r>
      <w:r w:rsidRPr="00831A65">
        <w:rPr>
          <w:rFonts w:ascii="Times New Roman" w:hAnsi="Times New Roman"/>
          <w:sz w:val="24"/>
          <w:szCs w:val="24"/>
        </w:rPr>
        <w:t>Некоммерческого благотворительного фонда поддержки культурных и социальных инициатив «Достойным – лучшее», с которым МАОУ ДО «ДДТ» ведет активное сотрудничество с 2015 года.</w:t>
      </w:r>
    </w:p>
    <w:p w:rsidR="001225DA" w:rsidRPr="00831A65" w:rsidRDefault="001225DA" w:rsidP="001225DA">
      <w:pPr>
        <w:spacing w:line="240" w:lineRule="auto"/>
        <w:ind w:firstLine="709"/>
        <w:jc w:val="both"/>
        <w:rPr>
          <w:rFonts w:ascii="Times New Roman" w:hAnsi="Times New Roman"/>
          <w:sz w:val="24"/>
          <w:szCs w:val="24"/>
        </w:rPr>
      </w:pPr>
      <w:r w:rsidRPr="00831A65">
        <w:rPr>
          <w:rFonts w:ascii="Times New Roman" w:hAnsi="Times New Roman"/>
          <w:sz w:val="24"/>
          <w:szCs w:val="24"/>
        </w:rPr>
        <w:t>В течение 5 лет объем финансовых средств, выделяемых Фондом для участия воспитанников в очных конкурсах российского и международного уровней, значительно увеличился:</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934"/>
      </w:tblGrid>
      <w:tr w:rsidR="001225DA" w:rsidRPr="00831A65" w:rsidTr="001225DA">
        <w:tc>
          <w:tcPr>
            <w:tcW w:w="959" w:type="dxa"/>
            <w:tcBorders>
              <w:top w:val="single" w:sz="4" w:space="0" w:color="auto"/>
              <w:left w:val="single" w:sz="4" w:space="0" w:color="auto"/>
              <w:bottom w:val="single" w:sz="4" w:space="0" w:color="auto"/>
              <w:right w:val="single" w:sz="4" w:space="0" w:color="auto"/>
            </w:tcBorders>
            <w:hideMark/>
          </w:tcPr>
          <w:p w:rsidR="001225DA" w:rsidRPr="00831A65" w:rsidRDefault="001225DA">
            <w:pPr>
              <w:spacing w:after="0" w:line="240" w:lineRule="auto"/>
              <w:jc w:val="both"/>
              <w:rPr>
                <w:rFonts w:ascii="Times New Roman" w:hAnsi="Times New Roman"/>
                <w:sz w:val="24"/>
                <w:szCs w:val="24"/>
                <w:lang w:eastAsia="en-US"/>
              </w:rPr>
            </w:pPr>
            <w:r w:rsidRPr="00831A65">
              <w:rPr>
                <w:rFonts w:ascii="Times New Roman" w:hAnsi="Times New Roman"/>
                <w:sz w:val="24"/>
                <w:szCs w:val="24"/>
              </w:rPr>
              <w:t>год</w:t>
            </w:r>
          </w:p>
        </w:tc>
        <w:tc>
          <w:tcPr>
            <w:tcW w:w="2934" w:type="dxa"/>
            <w:tcBorders>
              <w:top w:val="single" w:sz="4" w:space="0" w:color="auto"/>
              <w:left w:val="single" w:sz="4" w:space="0" w:color="auto"/>
              <w:bottom w:val="single" w:sz="4" w:space="0" w:color="auto"/>
              <w:right w:val="single" w:sz="4" w:space="0" w:color="auto"/>
            </w:tcBorders>
            <w:hideMark/>
          </w:tcPr>
          <w:p w:rsidR="001225DA" w:rsidRPr="00831A65" w:rsidRDefault="001225DA">
            <w:pPr>
              <w:spacing w:after="0" w:line="240" w:lineRule="auto"/>
              <w:jc w:val="both"/>
              <w:rPr>
                <w:rFonts w:ascii="Times New Roman" w:hAnsi="Times New Roman"/>
                <w:sz w:val="24"/>
                <w:szCs w:val="24"/>
                <w:lang w:eastAsia="en-US"/>
              </w:rPr>
            </w:pPr>
            <w:r w:rsidRPr="00831A65">
              <w:rPr>
                <w:rFonts w:ascii="Times New Roman" w:hAnsi="Times New Roman"/>
                <w:sz w:val="24"/>
                <w:szCs w:val="24"/>
              </w:rPr>
              <w:t>Количество средств (руб.)</w:t>
            </w:r>
          </w:p>
        </w:tc>
      </w:tr>
      <w:tr w:rsidR="001225DA" w:rsidRPr="00831A65" w:rsidTr="001225DA">
        <w:tc>
          <w:tcPr>
            <w:tcW w:w="959" w:type="dxa"/>
            <w:tcBorders>
              <w:top w:val="single" w:sz="4" w:space="0" w:color="auto"/>
              <w:left w:val="single" w:sz="4" w:space="0" w:color="auto"/>
              <w:bottom w:val="single" w:sz="4" w:space="0" w:color="auto"/>
              <w:right w:val="single" w:sz="4" w:space="0" w:color="auto"/>
            </w:tcBorders>
            <w:hideMark/>
          </w:tcPr>
          <w:p w:rsidR="001225DA" w:rsidRPr="00831A65" w:rsidRDefault="001225DA">
            <w:pPr>
              <w:spacing w:after="0" w:line="240" w:lineRule="auto"/>
              <w:jc w:val="both"/>
              <w:rPr>
                <w:rFonts w:ascii="Times New Roman" w:hAnsi="Times New Roman"/>
                <w:sz w:val="24"/>
                <w:szCs w:val="24"/>
                <w:lang w:eastAsia="en-US"/>
              </w:rPr>
            </w:pPr>
            <w:r w:rsidRPr="00831A65">
              <w:rPr>
                <w:rFonts w:ascii="Times New Roman" w:hAnsi="Times New Roman"/>
                <w:sz w:val="24"/>
                <w:szCs w:val="24"/>
              </w:rPr>
              <w:t>2017</w:t>
            </w:r>
          </w:p>
        </w:tc>
        <w:tc>
          <w:tcPr>
            <w:tcW w:w="2934" w:type="dxa"/>
            <w:tcBorders>
              <w:top w:val="single" w:sz="4" w:space="0" w:color="auto"/>
              <w:left w:val="single" w:sz="4" w:space="0" w:color="auto"/>
              <w:bottom w:val="single" w:sz="4" w:space="0" w:color="auto"/>
              <w:right w:val="single" w:sz="4" w:space="0" w:color="auto"/>
            </w:tcBorders>
            <w:hideMark/>
          </w:tcPr>
          <w:p w:rsidR="001225DA" w:rsidRPr="00831A65" w:rsidRDefault="001225DA">
            <w:pPr>
              <w:spacing w:after="0" w:line="240" w:lineRule="auto"/>
              <w:jc w:val="both"/>
              <w:rPr>
                <w:rFonts w:ascii="Times New Roman" w:hAnsi="Times New Roman"/>
                <w:sz w:val="24"/>
                <w:szCs w:val="24"/>
                <w:lang w:eastAsia="en-US"/>
              </w:rPr>
            </w:pPr>
            <w:r w:rsidRPr="00831A65">
              <w:rPr>
                <w:rFonts w:ascii="Times New Roman" w:hAnsi="Times New Roman"/>
                <w:sz w:val="24"/>
                <w:szCs w:val="24"/>
              </w:rPr>
              <w:t xml:space="preserve">1 936 324,00 </w:t>
            </w:r>
          </w:p>
        </w:tc>
      </w:tr>
      <w:tr w:rsidR="001225DA" w:rsidRPr="00831A65" w:rsidTr="001225DA">
        <w:tc>
          <w:tcPr>
            <w:tcW w:w="959" w:type="dxa"/>
            <w:tcBorders>
              <w:top w:val="single" w:sz="4" w:space="0" w:color="auto"/>
              <w:left w:val="single" w:sz="4" w:space="0" w:color="auto"/>
              <w:bottom w:val="single" w:sz="4" w:space="0" w:color="auto"/>
              <w:right w:val="single" w:sz="4" w:space="0" w:color="auto"/>
            </w:tcBorders>
            <w:hideMark/>
          </w:tcPr>
          <w:p w:rsidR="001225DA" w:rsidRPr="00831A65" w:rsidRDefault="001225DA">
            <w:pPr>
              <w:spacing w:after="0" w:line="240" w:lineRule="auto"/>
              <w:jc w:val="both"/>
              <w:rPr>
                <w:rFonts w:ascii="Times New Roman" w:hAnsi="Times New Roman"/>
                <w:sz w:val="24"/>
                <w:szCs w:val="24"/>
                <w:lang w:eastAsia="en-US"/>
              </w:rPr>
            </w:pPr>
            <w:r w:rsidRPr="00831A65">
              <w:rPr>
                <w:rFonts w:ascii="Times New Roman" w:hAnsi="Times New Roman"/>
                <w:sz w:val="24"/>
                <w:szCs w:val="24"/>
              </w:rPr>
              <w:t>2018</w:t>
            </w:r>
          </w:p>
        </w:tc>
        <w:tc>
          <w:tcPr>
            <w:tcW w:w="2934" w:type="dxa"/>
            <w:tcBorders>
              <w:top w:val="single" w:sz="4" w:space="0" w:color="auto"/>
              <w:left w:val="single" w:sz="4" w:space="0" w:color="auto"/>
              <w:bottom w:val="single" w:sz="4" w:space="0" w:color="auto"/>
              <w:right w:val="single" w:sz="4" w:space="0" w:color="auto"/>
            </w:tcBorders>
            <w:hideMark/>
          </w:tcPr>
          <w:p w:rsidR="001225DA" w:rsidRPr="00831A65" w:rsidRDefault="001225DA">
            <w:pPr>
              <w:spacing w:after="0" w:line="240" w:lineRule="auto"/>
              <w:jc w:val="both"/>
              <w:rPr>
                <w:rFonts w:ascii="Times New Roman" w:hAnsi="Times New Roman"/>
                <w:sz w:val="24"/>
                <w:szCs w:val="24"/>
                <w:lang w:eastAsia="en-US"/>
              </w:rPr>
            </w:pPr>
            <w:r w:rsidRPr="00831A65">
              <w:rPr>
                <w:rFonts w:ascii="Times New Roman" w:hAnsi="Times New Roman"/>
                <w:sz w:val="24"/>
                <w:szCs w:val="24"/>
              </w:rPr>
              <w:t xml:space="preserve">1269 870,00 </w:t>
            </w:r>
          </w:p>
        </w:tc>
      </w:tr>
      <w:tr w:rsidR="001225DA" w:rsidRPr="00831A65" w:rsidTr="001225DA">
        <w:tc>
          <w:tcPr>
            <w:tcW w:w="959" w:type="dxa"/>
            <w:tcBorders>
              <w:top w:val="single" w:sz="4" w:space="0" w:color="auto"/>
              <w:left w:val="single" w:sz="4" w:space="0" w:color="auto"/>
              <w:bottom w:val="single" w:sz="4" w:space="0" w:color="auto"/>
              <w:right w:val="single" w:sz="4" w:space="0" w:color="auto"/>
            </w:tcBorders>
            <w:hideMark/>
          </w:tcPr>
          <w:p w:rsidR="001225DA" w:rsidRPr="00831A65" w:rsidRDefault="001225DA">
            <w:pPr>
              <w:spacing w:after="0" w:line="240" w:lineRule="auto"/>
              <w:jc w:val="both"/>
              <w:rPr>
                <w:rFonts w:ascii="Times New Roman" w:hAnsi="Times New Roman"/>
                <w:sz w:val="24"/>
                <w:szCs w:val="24"/>
                <w:lang w:eastAsia="en-US"/>
              </w:rPr>
            </w:pPr>
            <w:r w:rsidRPr="00831A65">
              <w:rPr>
                <w:rFonts w:ascii="Times New Roman" w:hAnsi="Times New Roman"/>
                <w:sz w:val="24"/>
                <w:szCs w:val="24"/>
              </w:rPr>
              <w:t>2019</w:t>
            </w:r>
          </w:p>
        </w:tc>
        <w:tc>
          <w:tcPr>
            <w:tcW w:w="2934" w:type="dxa"/>
            <w:tcBorders>
              <w:top w:val="single" w:sz="4" w:space="0" w:color="auto"/>
              <w:left w:val="single" w:sz="4" w:space="0" w:color="auto"/>
              <w:bottom w:val="single" w:sz="4" w:space="0" w:color="auto"/>
              <w:right w:val="single" w:sz="4" w:space="0" w:color="auto"/>
            </w:tcBorders>
            <w:hideMark/>
          </w:tcPr>
          <w:p w:rsidR="001225DA" w:rsidRPr="00831A65" w:rsidRDefault="001225DA">
            <w:pPr>
              <w:spacing w:after="0" w:line="240" w:lineRule="auto"/>
              <w:jc w:val="both"/>
              <w:rPr>
                <w:rFonts w:ascii="Times New Roman" w:hAnsi="Times New Roman"/>
                <w:sz w:val="24"/>
                <w:szCs w:val="24"/>
                <w:lang w:eastAsia="en-US"/>
              </w:rPr>
            </w:pPr>
            <w:r w:rsidRPr="00831A65">
              <w:rPr>
                <w:rFonts w:ascii="Times New Roman" w:hAnsi="Times New Roman"/>
                <w:sz w:val="24"/>
                <w:szCs w:val="24"/>
              </w:rPr>
              <w:t>1 553 550,00</w:t>
            </w:r>
          </w:p>
        </w:tc>
      </w:tr>
      <w:tr w:rsidR="001225DA" w:rsidRPr="00831A65" w:rsidTr="001225DA">
        <w:tc>
          <w:tcPr>
            <w:tcW w:w="959" w:type="dxa"/>
            <w:tcBorders>
              <w:top w:val="single" w:sz="4" w:space="0" w:color="auto"/>
              <w:left w:val="single" w:sz="4" w:space="0" w:color="auto"/>
              <w:bottom w:val="single" w:sz="4" w:space="0" w:color="auto"/>
              <w:right w:val="single" w:sz="4" w:space="0" w:color="auto"/>
            </w:tcBorders>
            <w:hideMark/>
          </w:tcPr>
          <w:p w:rsidR="001225DA" w:rsidRPr="00831A65" w:rsidRDefault="001225DA">
            <w:pPr>
              <w:spacing w:after="0" w:line="240" w:lineRule="auto"/>
              <w:jc w:val="both"/>
              <w:rPr>
                <w:rFonts w:ascii="Times New Roman" w:hAnsi="Times New Roman"/>
                <w:sz w:val="24"/>
                <w:szCs w:val="24"/>
                <w:lang w:eastAsia="en-US"/>
              </w:rPr>
            </w:pPr>
            <w:r w:rsidRPr="00831A65">
              <w:rPr>
                <w:rFonts w:ascii="Times New Roman" w:hAnsi="Times New Roman"/>
                <w:sz w:val="24"/>
                <w:szCs w:val="24"/>
              </w:rPr>
              <w:lastRenderedPageBreak/>
              <w:t>2020</w:t>
            </w:r>
          </w:p>
        </w:tc>
        <w:tc>
          <w:tcPr>
            <w:tcW w:w="2934" w:type="dxa"/>
            <w:tcBorders>
              <w:top w:val="single" w:sz="4" w:space="0" w:color="auto"/>
              <w:left w:val="single" w:sz="4" w:space="0" w:color="auto"/>
              <w:bottom w:val="single" w:sz="4" w:space="0" w:color="auto"/>
              <w:right w:val="single" w:sz="4" w:space="0" w:color="auto"/>
            </w:tcBorders>
            <w:hideMark/>
          </w:tcPr>
          <w:p w:rsidR="001225DA" w:rsidRPr="00831A65" w:rsidRDefault="001225DA">
            <w:pPr>
              <w:spacing w:after="0" w:line="240" w:lineRule="auto"/>
              <w:jc w:val="both"/>
              <w:rPr>
                <w:rFonts w:ascii="Times New Roman" w:hAnsi="Times New Roman"/>
                <w:sz w:val="24"/>
                <w:szCs w:val="24"/>
                <w:lang w:eastAsia="en-US"/>
              </w:rPr>
            </w:pPr>
            <w:r w:rsidRPr="00831A65">
              <w:rPr>
                <w:rFonts w:ascii="Times New Roman" w:hAnsi="Times New Roman"/>
                <w:sz w:val="24"/>
                <w:szCs w:val="24"/>
              </w:rPr>
              <w:t>269488,50</w:t>
            </w:r>
          </w:p>
        </w:tc>
      </w:tr>
      <w:tr w:rsidR="001225DA" w:rsidRPr="00831A65" w:rsidTr="001225DA">
        <w:tc>
          <w:tcPr>
            <w:tcW w:w="959" w:type="dxa"/>
            <w:tcBorders>
              <w:top w:val="single" w:sz="4" w:space="0" w:color="auto"/>
              <w:left w:val="single" w:sz="4" w:space="0" w:color="auto"/>
              <w:bottom w:val="single" w:sz="4" w:space="0" w:color="auto"/>
              <w:right w:val="single" w:sz="4" w:space="0" w:color="auto"/>
            </w:tcBorders>
            <w:hideMark/>
          </w:tcPr>
          <w:p w:rsidR="001225DA" w:rsidRPr="00831A65" w:rsidRDefault="001225DA">
            <w:pPr>
              <w:spacing w:after="0" w:line="240" w:lineRule="auto"/>
              <w:jc w:val="both"/>
              <w:rPr>
                <w:rFonts w:ascii="Times New Roman" w:hAnsi="Times New Roman"/>
                <w:sz w:val="24"/>
                <w:szCs w:val="24"/>
                <w:lang w:eastAsia="en-US"/>
              </w:rPr>
            </w:pPr>
            <w:r w:rsidRPr="00831A65">
              <w:rPr>
                <w:rFonts w:ascii="Times New Roman" w:hAnsi="Times New Roman"/>
                <w:sz w:val="24"/>
                <w:szCs w:val="24"/>
              </w:rPr>
              <w:t>2021</w:t>
            </w:r>
          </w:p>
        </w:tc>
        <w:tc>
          <w:tcPr>
            <w:tcW w:w="2934" w:type="dxa"/>
            <w:tcBorders>
              <w:top w:val="single" w:sz="4" w:space="0" w:color="auto"/>
              <w:left w:val="single" w:sz="4" w:space="0" w:color="auto"/>
              <w:bottom w:val="single" w:sz="4" w:space="0" w:color="auto"/>
              <w:right w:val="single" w:sz="4" w:space="0" w:color="auto"/>
            </w:tcBorders>
            <w:hideMark/>
          </w:tcPr>
          <w:p w:rsidR="001225DA" w:rsidRPr="00831A65" w:rsidRDefault="001225DA">
            <w:pPr>
              <w:spacing w:after="0" w:line="240" w:lineRule="auto"/>
              <w:jc w:val="both"/>
              <w:rPr>
                <w:rFonts w:ascii="Times New Roman" w:hAnsi="Times New Roman"/>
                <w:sz w:val="24"/>
                <w:szCs w:val="24"/>
                <w:lang w:eastAsia="en-US"/>
              </w:rPr>
            </w:pPr>
            <w:r w:rsidRPr="00831A65">
              <w:rPr>
                <w:rFonts w:ascii="Times New Roman" w:hAnsi="Times New Roman"/>
                <w:sz w:val="24"/>
                <w:szCs w:val="24"/>
              </w:rPr>
              <w:t>636595,00</w:t>
            </w:r>
          </w:p>
        </w:tc>
      </w:tr>
      <w:tr w:rsidR="001225DA" w:rsidRPr="00831A65" w:rsidTr="001225DA">
        <w:tc>
          <w:tcPr>
            <w:tcW w:w="959" w:type="dxa"/>
            <w:tcBorders>
              <w:top w:val="single" w:sz="4" w:space="0" w:color="auto"/>
              <w:left w:val="single" w:sz="4" w:space="0" w:color="auto"/>
              <w:bottom w:val="single" w:sz="4" w:space="0" w:color="auto"/>
              <w:right w:val="single" w:sz="4" w:space="0" w:color="auto"/>
            </w:tcBorders>
            <w:hideMark/>
          </w:tcPr>
          <w:p w:rsidR="001225DA" w:rsidRPr="00831A65" w:rsidRDefault="001225DA">
            <w:pPr>
              <w:spacing w:after="0" w:line="240" w:lineRule="auto"/>
              <w:jc w:val="both"/>
              <w:rPr>
                <w:rFonts w:ascii="Times New Roman" w:hAnsi="Times New Roman"/>
                <w:sz w:val="24"/>
                <w:szCs w:val="24"/>
                <w:lang w:eastAsia="en-US"/>
              </w:rPr>
            </w:pPr>
            <w:r w:rsidRPr="00831A65">
              <w:rPr>
                <w:rFonts w:ascii="Times New Roman" w:hAnsi="Times New Roman"/>
                <w:sz w:val="24"/>
                <w:szCs w:val="24"/>
              </w:rPr>
              <w:t>Всего</w:t>
            </w:r>
          </w:p>
        </w:tc>
        <w:tc>
          <w:tcPr>
            <w:tcW w:w="2934" w:type="dxa"/>
            <w:tcBorders>
              <w:top w:val="single" w:sz="4" w:space="0" w:color="auto"/>
              <w:left w:val="single" w:sz="4" w:space="0" w:color="auto"/>
              <w:bottom w:val="single" w:sz="4" w:space="0" w:color="auto"/>
              <w:right w:val="single" w:sz="4" w:space="0" w:color="auto"/>
            </w:tcBorders>
            <w:hideMark/>
          </w:tcPr>
          <w:p w:rsidR="001225DA" w:rsidRPr="00831A65" w:rsidRDefault="001225DA">
            <w:pPr>
              <w:spacing w:after="0" w:line="240" w:lineRule="auto"/>
              <w:jc w:val="both"/>
              <w:rPr>
                <w:rFonts w:ascii="Times New Roman" w:hAnsi="Times New Roman"/>
                <w:sz w:val="24"/>
                <w:szCs w:val="24"/>
                <w:lang w:eastAsia="en-US"/>
              </w:rPr>
            </w:pPr>
            <w:r w:rsidRPr="00831A65">
              <w:rPr>
                <w:rFonts w:ascii="Times New Roman" w:hAnsi="Times New Roman"/>
                <w:sz w:val="24"/>
                <w:szCs w:val="24"/>
              </w:rPr>
              <w:t xml:space="preserve"> 5665827,5</w:t>
            </w:r>
          </w:p>
        </w:tc>
      </w:tr>
    </w:tbl>
    <w:p w:rsidR="001225DA" w:rsidRPr="00831A65" w:rsidRDefault="001225DA" w:rsidP="001225DA">
      <w:pPr>
        <w:spacing w:before="240"/>
        <w:ind w:firstLine="567"/>
        <w:jc w:val="both"/>
        <w:rPr>
          <w:rFonts w:ascii="Times New Roman" w:hAnsi="Times New Roman"/>
          <w:sz w:val="24"/>
          <w:szCs w:val="24"/>
          <w:lang w:eastAsia="en-US"/>
        </w:rPr>
      </w:pPr>
      <w:r w:rsidRPr="00831A65">
        <w:rPr>
          <w:rFonts w:ascii="Times New Roman" w:hAnsi="Times New Roman"/>
          <w:sz w:val="24"/>
          <w:szCs w:val="24"/>
        </w:rPr>
        <w:t>Благодаря финансовой помощи некоммерческого благотворительного фонда "Достойным - лучшее" обучающиеся Учреждения смогли поучаствовать в конкурсах различного уровня. Фонд оплатил организационные взносы в размере 5 665 827,50 рублей.</w:t>
      </w:r>
    </w:p>
    <w:p w:rsidR="001225DA" w:rsidRPr="00831A65" w:rsidRDefault="001225DA" w:rsidP="001225DA">
      <w:pPr>
        <w:pStyle w:val="a3"/>
        <w:spacing w:line="276" w:lineRule="auto"/>
        <w:jc w:val="both"/>
        <w:rPr>
          <w:rFonts w:ascii="Times New Roman" w:hAnsi="Times New Roman"/>
          <w:b/>
          <w:sz w:val="24"/>
          <w:szCs w:val="24"/>
          <w:u w:val="single"/>
        </w:rPr>
      </w:pPr>
      <w:r w:rsidRPr="00831A65">
        <w:rPr>
          <w:rFonts w:ascii="Times New Roman" w:hAnsi="Times New Roman"/>
          <w:b/>
          <w:sz w:val="24"/>
          <w:szCs w:val="24"/>
          <w:u w:val="single"/>
        </w:rPr>
        <w:t xml:space="preserve">Анализ качества массовой и </w:t>
      </w:r>
      <w:proofErr w:type="spellStart"/>
      <w:r w:rsidRPr="00831A65">
        <w:rPr>
          <w:rFonts w:ascii="Times New Roman" w:hAnsi="Times New Roman"/>
          <w:b/>
          <w:sz w:val="24"/>
          <w:szCs w:val="24"/>
          <w:u w:val="single"/>
        </w:rPr>
        <w:t>культурно-досуговой</w:t>
      </w:r>
      <w:proofErr w:type="spellEnd"/>
      <w:r w:rsidRPr="00831A65">
        <w:rPr>
          <w:rFonts w:ascii="Times New Roman" w:hAnsi="Times New Roman"/>
          <w:b/>
          <w:sz w:val="24"/>
          <w:szCs w:val="24"/>
          <w:u w:val="single"/>
        </w:rPr>
        <w:t xml:space="preserve"> деятельности в МАОУ ДО «ДДТ»</w:t>
      </w:r>
    </w:p>
    <w:p w:rsidR="001225DA" w:rsidRPr="00831A65" w:rsidRDefault="001225DA" w:rsidP="001225DA">
      <w:pPr>
        <w:pStyle w:val="a3"/>
        <w:ind w:firstLine="567"/>
        <w:jc w:val="both"/>
        <w:rPr>
          <w:rFonts w:ascii="Times New Roman" w:hAnsi="Times New Roman"/>
          <w:b/>
          <w:sz w:val="28"/>
          <w:szCs w:val="28"/>
        </w:rPr>
      </w:pPr>
      <w:r w:rsidRPr="00831A65">
        <w:rPr>
          <w:rFonts w:ascii="Times New Roman" w:eastAsia="Times New Roman" w:hAnsi="Times New Roman"/>
          <w:sz w:val="24"/>
          <w:szCs w:val="24"/>
        </w:rPr>
        <w:t xml:space="preserve">Важнейшим направлением деятельности Учреждения является организация </w:t>
      </w:r>
      <w:proofErr w:type="spellStart"/>
      <w:r w:rsidRPr="00831A65">
        <w:rPr>
          <w:rFonts w:ascii="Times New Roman" w:eastAsia="Times New Roman" w:hAnsi="Times New Roman"/>
          <w:sz w:val="24"/>
          <w:szCs w:val="24"/>
        </w:rPr>
        <w:t>культурно-досуговых</w:t>
      </w:r>
      <w:proofErr w:type="spellEnd"/>
      <w:r w:rsidRPr="00831A65">
        <w:rPr>
          <w:rFonts w:ascii="Times New Roman" w:eastAsia="Times New Roman" w:hAnsi="Times New Roman"/>
          <w:sz w:val="24"/>
          <w:szCs w:val="24"/>
        </w:rPr>
        <w:t xml:space="preserve"> мероприятий для школ городского округа и обучающихся Учреждения. Все мероприятия направлены на приобщение детей к ценностям культуры, формирование у них опыта социального взаимодействия, создание условий для развития коммуникативных, творческих способностей в самых разнообразных видах и формах деятельности.</w:t>
      </w:r>
    </w:p>
    <w:p w:rsidR="001225DA" w:rsidRPr="00831A65" w:rsidRDefault="001225DA" w:rsidP="001225DA">
      <w:pPr>
        <w:spacing w:after="0" w:line="240" w:lineRule="auto"/>
        <w:ind w:right="-5" w:firstLine="567"/>
        <w:jc w:val="both"/>
        <w:rPr>
          <w:rFonts w:ascii="Times New Roman" w:hAnsi="Times New Roman" w:cs="Times New Roman"/>
          <w:sz w:val="24"/>
          <w:szCs w:val="24"/>
        </w:rPr>
      </w:pPr>
      <w:r w:rsidRPr="00831A65">
        <w:rPr>
          <w:rFonts w:ascii="Times New Roman" w:hAnsi="Times New Roman"/>
          <w:sz w:val="24"/>
          <w:szCs w:val="24"/>
        </w:rPr>
        <w:t xml:space="preserve">Воспитательно-массовая работа в учреждении ведётся в соответствии с планом работы на учебный год и ориентирована на формирование общечеловеческих ценностей, социально-значимых качеств, укрепление здоровья, оказание помощи в социализации, творческой самореализации личности. Исходя из анализа воспитательной работы за предыдущий отчетный </w:t>
      </w:r>
      <w:r w:rsidRPr="00831A65">
        <w:rPr>
          <w:rFonts w:ascii="Times New Roman" w:hAnsi="Times New Roman" w:cs="Times New Roman"/>
          <w:sz w:val="24"/>
          <w:szCs w:val="24"/>
        </w:rPr>
        <w:t>период, перед педагогическими работниками стояли следующие задачи:</w:t>
      </w:r>
    </w:p>
    <w:p w:rsidR="001225DA" w:rsidRPr="00831A65" w:rsidRDefault="001225DA" w:rsidP="006D514B">
      <w:pPr>
        <w:pStyle w:val="a9"/>
        <w:numPr>
          <w:ilvl w:val="0"/>
          <w:numId w:val="11"/>
        </w:numPr>
        <w:spacing w:after="0" w:line="240" w:lineRule="auto"/>
        <w:ind w:right="-5"/>
        <w:jc w:val="both"/>
        <w:rPr>
          <w:rFonts w:ascii="Times New Roman" w:hAnsi="Times New Roman" w:cs="Times New Roman"/>
          <w:sz w:val="24"/>
          <w:szCs w:val="24"/>
        </w:rPr>
      </w:pPr>
      <w:r w:rsidRPr="00831A65">
        <w:rPr>
          <w:rFonts w:ascii="Times New Roman" w:hAnsi="Times New Roman" w:cs="Times New Roman"/>
          <w:sz w:val="24"/>
          <w:szCs w:val="24"/>
        </w:rPr>
        <w:t>организация мероприятий спортивно-оздоровительной, патриотической и духовно-нравственной направленности с участием учащимися всех направленностей;</w:t>
      </w:r>
    </w:p>
    <w:p w:rsidR="001225DA" w:rsidRPr="00831A65" w:rsidRDefault="001225DA" w:rsidP="006D514B">
      <w:pPr>
        <w:pStyle w:val="a9"/>
        <w:numPr>
          <w:ilvl w:val="0"/>
          <w:numId w:val="11"/>
        </w:numPr>
        <w:spacing w:after="0" w:line="240" w:lineRule="auto"/>
        <w:ind w:right="-5"/>
        <w:jc w:val="both"/>
        <w:rPr>
          <w:rFonts w:ascii="Times New Roman" w:hAnsi="Times New Roman" w:cs="Times New Roman"/>
          <w:sz w:val="24"/>
          <w:szCs w:val="24"/>
        </w:rPr>
      </w:pPr>
      <w:r w:rsidRPr="00831A65">
        <w:rPr>
          <w:rFonts w:ascii="Times New Roman" w:hAnsi="Times New Roman" w:cs="Times New Roman"/>
          <w:sz w:val="24"/>
          <w:szCs w:val="24"/>
        </w:rPr>
        <w:t>повышение социальной активности и укрепление связей с Учреждениями и организациями при проведении мероприятий.</w:t>
      </w:r>
    </w:p>
    <w:p w:rsidR="001225DA" w:rsidRPr="00831A65" w:rsidRDefault="001225DA" w:rsidP="001225DA">
      <w:pPr>
        <w:spacing w:after="0" w:line="240" w:lineRule="auto"/>
        <w:ind w:right="-5" w:firstLine="708"/>
        <w:jc w:val="both"/>
        <w:rPr>
          <w:rFonts w:ascii="Times New Roman" w:hAnsi="Times New Roman" w:cs="Times New Roman"/>
          <w:sz w:val="24"/>
          <w:szCs w:val="24"/>
        </w:rPr>
      </w:pPr>
      <w:r w:rsidRPr="00831A65">
        <w:rPr>
          <w:rFonts w:ascii="Times New Roman" w:hAnsi="Times New Roman" w:cs="Times New Roman"/>
          <w:sz w:val="24"/>
          <w:szCs w:val="24"/>
        </w:rPr>
        <w:t>Для решения поставленных задач в Учреждении создано воспитательное пространство, где происходит организация активного взаимодействия всех субъектов образовательного процесса, основой которого являются традиции коллективов МАОУ ДО «ДДТ» и проведение таких массовых мероприятий, куда привлекаются обучающиеся всех направленностей.</w:t>
      </w:r>
    </w:p>
    <w:p w:rsidR="001225DA" w:rsidRPr="00831A65" w:rsidRDefault="001225DA" w:rsidP="001225DA">
      <w:pPr>
        <w:spacing w:after="0" w:line="240" w:lineRule="auto"/>
        <w:ind w:firstLine="709"/>
        <w:jc w:val="both"/>
        <w:rPr>
          <w:rFonts w:ascii="Times New Roman" w:eastAsia="Times New Roman" w:hAnsi="Times New Roman" w:cs="Times New Roman"/>
          <w:sz w:val="24"/>
          <w:szCs w:val="24"/>
        </w:rPr>
      </w:pPr>
      <w:r w:rsidRPr="00831A65">
        <w:rPr>
          <w:rFonts w:ascii="Times New Roman" w:eastAsia="Times New Roman" w:hAnsi="Times New Roman" w:cs="Times New Roman"/>
          <w:sz w:val="24"/>
          <w:szCs w:val="24"/>
        </w:rPr>
        <w:t xml:space="preserve">О </w:t>
      </w:r>
      <w:proofErr w:type="spellStart"/>
      <w:r w:rsidRPr="00831A65">
        <w:rPr>
          <w:rFonts w:ascii="Times New Roman" w:eastAsia="Times New Roman" w:hAnsi="Times New Roman" w:cs="Times New Roman"/>
          <w:sz w:val="24"/>
          <w:szCs w:val="24"/>
        </w:rPr>
        <w:t>востребованности</w:t>
      </w:r>
      <w:proofErr w:type="spellEnd"/>
      <w:r w:rsidRPr="00831A65">
        <w:rPr>
          <w:rFonts w:ascii="Times New Roman" w:eastAsia="Times New Roman" w:hAnsi="Times New Roman" w:cs="Times New Roman"/>
          <w:sz w:val="24"/>
          <w:szCs w:val="24"/>
        </w:rPr>
        <w:t xml:space="preserve"> таких мероприятий свидетельствует увеличение количества:</w:t>
      </w:r>
    </w:p>
    <w:p w:rsidR="001225DA" w:rsidRPr="00831A65" w:rsidRDefault="001225DA" w:rsidP="006D514B">
      <w:pPr>
        <w:pStyle w:val="a9"/>
        <w:numPr>
          <w:ilvl w:val="0"/>
          <w:numId w:val="12"/>
        </w:numPr>
        <w:spacing w:after="0" w:line="240" w:lineRule="auto"/>
        <w:jc w:val="both"/>
        <w:rPr>
          <w:rFonts w:ascii="Times New Roman" w:eastAsia="Times New Roman" w:hAnsi="Times New Roman" w:cs="Times New Roman"/>
          <w:sz w:val="24"/>
          <w:szCs w:val="24"/>
        </w:rPr>
      </w:pPr>
      <w:r w:rsidRPr="00831A65">
        <w:rPr>
          <w:rFonts w:ascii="Times New Roman" w:hAnsi="Times New Roman" w:cs="Times New Roman"/>
          <w:sz w:val="24"/>
          <w:szCs w:val="24"/>
        </w:rPr>
        <w:t>в 2018 году участниками 34 мероприятий стали 2 560 школьника;</w:t>
      </w:r>
    </w:p>
    <w:p w:rsidR="001225DA" w:rsidRPr="00831A65" w:rsidRDefault="001225DA" w:rsidP="006D514B">
      <w:pPr>
        <w:pStyle w:val="a9"/>
        <w:numPr>
          <w:ilvl w:val="0"/>
          <w:numId w:val="12"/>
        </w:numPr>
        <w:spacing w:after="0" w:line="240" w:lineRule="auto"/>
        <w:jc w:val="both"/>
        <w:rPr>
          <w:rFonts w:ascii="Times New Roman" w:hAnsi="Times New Roman" w:cs="Times New Roman"/>
          <w:sz w:val="24"/>
          <w:szCs w:val="24"/>
        </w:rPr>
      </w:pPr>
      <w:r w:rsidRPr="00831A65">
        <w:rPr>
          <w:rFonts w:ascii="Times New Roman" w:hAnsi="Times New Roman" w:cs="Times New Roman"/>
          <w:sz w:val="24"/>
          <w:szCs w:val="24"/>
        </w:rPr>
        <w:t>в 2019 году проведено 117 мероприятий, в которых было занято 8 294 человек;</w:t>
      </w:r>
    </w:p>
    <w:p w:rsidR="001225DA" w:rsidRPr="00831A65" w:rsidRDefault="001225DA" w:rsidP="006D514B">
      <w:pPr>
        <w:pStyle w:val="a9"/>
        <w:numPr>
          <w:ilvl w:val="0"/>
          <w:numId w:val="12"/>
        </w:numPr>
        <w:spacing w:after="0" w:line="240" w:lineRule="auto"/>
        <w:jc w:val="both"/>
        <w:rPr>
          <w:rFonts w:ascii="Times New Roman" w:hAnsi="Times New Roman" w:cs="Times New Roman"/>
          <w:sz w:val="24"/>
          <w:szCs w:val="24"/>
        </w:rPr>
      </w:pPr>
      <w:r w:rsidRPr="00831A65">
        <w:rPr>
          <w:rFonts w:ascii="Times New Roman" w:hAnsi="Times New Roman" w:cs="Times New Roman"/>
          <w:sz w:val="24"/>
          <w:szCs w:val="24"/>
        </w:rPr>
        <w:t>в 2020 году проведено 84 мероприятий, в которых было занято 3 274 человек.</w:t>
      </w:r>
    </w:p>
    <w:p w:rsidR="001225DA" w:rsidRPr="00831A65" w:rsidRDefault="001225DA" w:rsidP="001225DA">
      <w:pPr>
        <w:spacing w:after="0"/>
        <w:ind w:firstLine="708"/>
        <w:jc w:val="both"/>
        <w:rPr>
          <w:rFonts w:ascii="Times New Roman" w:hAnsi="Times New Roman" w:cs="Times New Roman"/>
          <w:sz w:val="24"/>
          <w:szCs w:val="24"/>
        </w:rPr>
      </w:pPr>
      <w:r w:rsidRPr="00831A65">
        <w:rPr>
          <w:rFonts w:ascii="Times New Roman" w:hAnsi="Times New Roman" w:cs="Times New Roman"/>
          <w:sz w:val="24"/>
          <w:szCs w:val="24"/>
        </w:rPr>
        <w:t xml:space="preserve">За 2021 год </w:t>
      </w:r>
      <w:proofErr w:type="spellStart"/>
      <w:r w:rsidRPr="00831A65">
        <w:rPr>
          <w:rFonts w:ascii="Times New Roman" w:hAnsi="Times New Roman" w:cs="Times New Roman"/>
          <w:sz w:val="24"/>
          <w:szCs w:val="24"/>
        </w:rPr>
        <w:t>досуговым</w:t>
      </w:r>
      <w:proofErr w:type="spellEnd"/>
      <w:r w:rsidR="007B5EBA">
        <w:rPr>
          <w:rFonts w:ascii="Times New Roman" w:hAnsi="Times New Roman" w:cs="Times New Roman"/>
          <w:sz w:val="24"/>
          <w:szCs w:val="24"/>
        </w:rPr>
        <w:t xml:space="preserve"> отделом было всего проведено 138</w:t>
      </w:r>
      <w:r w:rsidRPr="00831A65">
        <w:rPr>
          <w:rFonts w:ascii="Times New Roman" w:hAnsi="Times New Roman" w:cs="Times New Roman"/>
          <w:sz w:val="24"/>
          <w:szCs w:val="24"/>
        </w:rPr>
        <w:t xml:space="preserve"> мероприяти</w:t>
      </w:r>
      <w:r w:rsidR="007B5EBA">
        <w:rPr>
          <w:rFonts w:ascii="Times New Roman" w:hAnsi="Times New Roman" w:cs="Times New Roman"/>
          <w:sz w:val="24"/>
          <w:szCs w:val="24"/>
        </w:rPr>
        <w:t>й</w:t>
      </w:r>
      <w:r w:rsidRPr="00831A65">
        <w:rPr>
          <w:rFonts w:ascii="Times New Roman" w:hAnsi="Times New Roman" w:cs="Times New Roman"/>
          <w:sz w:val="24"/>
          <w:szCs w:val="24"/>
        </w:rPr>
        <w:t>, в которых было занято 9 409 человека.</w:t>
      </w:r>
    </w:p>
    <w:p w:rsidR="001225DA" w:rsidRPr="00831A65" w:rsidRDefault="001225DA" w:rsidP="001225DA">
      <w:pPr>
        <w:spacing w:after="0" w:line="240" w:lineRule="auto"/>
        <w:ind w:firstLine="709"/>
        <w:jc w:val="both"/>
        <w:rPr>
          <w:rFonts w:ascii="Times New Roman" w:eastAsia="Times New Roman" w:hAnsi="Times New Roman" w:cs="Times New Roman"/>
          <w:sz w:val="24"/>
          <w:szCs w:val="24"/>
        </w:rPr>
      </w:pPr>
      <w:r w:rsidRPr="00831A65">
        <w:rPr>
          <w:rFonts w:ascii="Times New Roman" w:eastAsia="Times New Roman" w:hAnsi="Times New Roman" w:cs="Times New Roman"/>
          <w:sz w:val="24"/>
          <w:szCs w:val="24"/>
        </w:rPr>
        <w:t xml:space="preserve">Одно из направлений </w:t>
      </w:r>
      <w:proofErr w:type="spellStart"/>
      <w:r w:rsidRPr="00831A65">
        <w:rPr>
          <w:rFonts w:ascii="Times New Roman" w:eastAsia="Times New Roman" w:hAnsi="Times New Roman" w:cs="Times New Roman"/>
          <w:sz w:val="24"/>
          <w:szCs w:val="24"/>
        </w:rPr>
        <w:t>культурно-досуговой</w:t>
      </w:r>
      <w:proofErr w:type="spellEnd"/>
      <w:r w:rsidRPr="00831A65">
        <w:rPr>
          <w:rFonts w:ascii="Times New Roman" w:eastAsia="Times New Roman" w:hAnsi="Times New Roman" w:cs="Times New Roman"/>
          <w:sz w:val="24"/>
          <w:szCs w:val="24"/>
        </w:rPr>
        <w:t xml:space="preserve"> деятельности Учреждения - организация городских конкурсов и выставок по декоративно-прикладному творчеству. Они проводятся уже в течение 20 лет и направлены на сохранение традиций народных ремесел, формирования интереса к декоративно-прикладному творчеству, создание условий для творческой самореализации обучающихся.</w:t>
      </w:r>
    </w:p>
    <w:p w:rsidR="001225DA" w:rsidRPr="00831A65" w:rsidRDefault="001225DA" w:rsidP="001225DA">
      <w:pPr>
        <w:spacing w:after="0" w:line="240" w:lineRule="auto"/>
        <w:ind w:firstLine="709"/>
        <w:jc w:val="both"/>
        <w:rPr>
          <w:rFonts w:ascii="Times New Roman" w:eastAsia="Times New Roman" w:hAnsi="Times New Roman" w:cs="Times New Roman"/>
          <w:sz w:val="24"/>
          <w:szCs w:val="24"/>
        </w:rPr>
      </w:pPr>
      <w:r w:rsidRPr="00831A65">
        <w:rPr>
          <w:rFonts w:ascii="Times New Roman" w:hAnsi="Times New Roman" w:cs="Times New Roman"/>
          <w:sz w:val="24"/>
          <w:szCs w:val="24"/>
        </w:rPr>
        <w:t>Учреждение занимает в городе своеобразную нишу по декоративно-прикладному творчеству, так как в системе на протяжении десятилетий ведется работа созданию условий для творческой самореализации детей, увлекающихся разнообразными техниками ручного труда.</w:t>
      </w:r>
    </w:p>
    <w:p w:rsidR="001225DA" w:rsidRPr="00831A65" w:rsidRDefault="001225DA" w:rsidP="001225DA">
      <w:pPr>
        <w:spacing w:after="0" w:line="240" w:lineRule="auto"/>
        <w:ind w:firstLine="708"/>
        <w:jc w:val="both"/>
        <w:rPr>
          <w:rFonts w:ascii="Times New Roman" w:eastAsia="Times New Roman" w:hAnsi="Times New Roman" w:cs="Times New Roman"/>
          <w:sz w:val="24"/>
          <w:szCs w:val="24"/>
        </w:rPr>
      </w:pPr>
      <w:r w:rsidRPr="00831A65">
        <w:rPr>
          <w:rFonts w:ascii="Times New Roman" w:eastAsia="Times New Roman" w:hAnsi="Times New Roman" w:cs="Times New Roman"/>
          <w:sz w:val="24"/>
          <w:szCs w:val="24"/>
        </w:rPr>
        <w:t xml:space="preserve">В течение последних пяти лет в Учреждение реализуются новые педагогические проекты в области психолого-педагогической поддержки обучающихся. В частности, активно ведется работа по президентской программе «Новая школа», которая ставит задачу создания системы работы с одаренными детьми. В Доме детского творчества реализуется проект «Одаренные дети», который включает в себя систему работы с </w:t>
      </w:r>
      <w:proofErr w:type="gramStart"/>
      <w:r w:rsidRPr="00831A65">
        <w:rPr>
          <w:rFonts w:ascii="Times New Roman" w:eastAsia="Times New Roman" w:hAnsi="Times New Roman" w:cs="Times New Roman"/>
          <w:sz w:val="24"/>
          <w:szCs w:val="24"/>
        </w:rPr>
        <w:t>обучающимися</w:t>
      </w:r>
      <w:proofErr w:type="gramEnd"/>
      <w:r w:rsidRPr="00831A65">
        <w:rPr>
          <w:rFonts w:ascii="Times New Roman" w:eastAsia="Times New Roman" w:hAnsi="Times New Roman" w:cs="Times New Roman"/>
          <w:sz w:val="24"/>
          <w:szCs w:val="24"/>
        </w:rPr>
        <w:t xml:space="preserve"> по развитию одаренности в разных видах деятельности, созданию условий для творческой самореализации и успешной социализации.</w:t>
      </w:r>
    </w:p>
    <w:p w:rsidR="001225DA" w:rsidRPr="00831A65" w:rsidRDefault="001225DA" w:rsidP="001225DA">
      <w:pPr>
        <w:spacing w:after="0" w:line="240" w:lineRule="auto"/>
        <w:ind w:firstLine="708"/>
        <w:jc w:val="both"/>
        <w:rPr>
          <w:rFonts w:ascii="Times New Roman" w:eastAsia="Calibri" w:hAnsi="Times New Roman"/>
          <w:sz w:val="24"/>
          <w:szCs w:val="24"/>
          <w:lang w:eastAsia="en-US"/>
        </w:rPr>
      </w:pPr>
      <w:proofErr w:type="gramStart"/>
      <w:r w:rsidRPr="00831A65">
        <w:rPr>
          <w:rFonts w:ascii="Times New Roman" w:hAnsi="Times New Roman" w:cs="Times New Roman"/>
          <w:sz w:val="24"/>
          <w:szCs w:val="24"/>
        </w:rPr>
        <w:t>Для обучающихся Учреждения только в каждый учебный период проводится до 8 игровых программ («День рождение ДДТ», «Ключи дружбы», «День творчества», «Сундук</w:t>
      </w:r>
      <w:r w:rsidRPr="00831A65">
        <w:rPr>
          <w:rFonts w:ascii="Times New Roman" w:hAnsi="Times New Roman"/>
          <w:sz w:val="24"/>
          <w:szCs w:val="24"/>
        </w:rPr>
        <w:t xml:space="preserve"> сокровищ», «Отцы и дети», «</w:t>
      </w:r>
      <w:proofErr w:type="spellStart"/>
      <w:r w:rsidRPr="00831A65">
        <w:rPr>
          <w:rFonts w:ascii="Times New Roman" w:hAnsi="Times New Roman"/>
          <w:sz w:val="24"/>
          <w:szCs w:val="24"/>
        </w:rPr>
        <w:t>Чудетство</w:t>
      </w:r>
      <w:proofErr w:type="spellEnd"/>
      <w:r w:rsidRPr="00831A65">
        <w:rPr>
          <w:rFonts w:ascii="Times New Roman" w:hAnsi="Times New Roman"/>
          <w:sz w:val="24"/>
          <w:szCs w:val="24"/>
        </w:rPr>
        <w:t>», «Школа дорожной безопасности», День рекордов и достижений), 2 фотоконкурса («Как я провел лето», «Эти забавные животные»), 2 турнира («Умники и умницы», «</w:t>
      </w:r>
      <w:proofErr w:type="spellStart"/>
      <w:r w:rsidRPr="00831A65">
        <w:rPr>
          <w:rFonts w:ascii="Times New Roman" w:hAnsi="Times New Roman"/>
          <w:sz w:val="24"/>
          <w:szCs w:val="24"/>
        </w:rPr>
        <w:t>Эрудицион</w:t>
      </w:r>
      <w:proofErr w:type="spellEnd"/>
      <w:r w:rsidRPr="00831A65">
        <w:rPr>
          <w:rFonts w:ascii="Times New Roman" w:hAnsi="Times New Roman"/>
          <w:sz w:val="24"/>
          <w:szCs w:val="24"/>
        </w:rPr>
        <w:t xml:space="preserve">»), 7 концертов («Открытие школы Мери </w:t>
      </w:r>
      <w:proofErr w:type="spellStart"/>
      <w:r w:rsidRPr="00831A65">
        <w:rPr>
          <w:rFonts w:ascii="Times New Roman" w:hAnsi="Times New Roman"/>
          <w:sz w:val="24"/>
          <w:szCs w:val="24"/>
        </w:rPr>
        <w:t>Поппинс</w:t>
      </w:r>
      <w:proofErr w:type="spellEnd"/>
      <w:r w:rsidRPr="00831A65">
        <w:rPr>
          <w:rFonts w:ascii="Times New Roman" w:hAnsi="Times New Roman"/>
          <w:sz w:val="24"/>
          <w:szCs w:val="24"/>
        </w:rPr>
        <w:t>», Новогодние праздники для детей», «Самый-самый папа</w:t>
      </w:r>
      <w:proofErr w:type="gramEnd"/>
      <w:r w:rsidRPr="00831A65">
        <w:rPr>
          <w:rFonts w:ascii="Times New Roman" w:hAnsi="Times New Roman"/>
          <w:sz w:val="24"/>
          <w:szCs w:val="24"/>
        </w:rPr>
        <w:t>», «</w:t>
      </w:r>
      <w:proofErr w:type="gramStart"/>
      <w:r w:rsidRPr="00831A65">
        <w:rPr>
          <w:rFonts w:ascii="Times New Roman" w:hAnsi="Times New Roman"/>
          <w:sz w:val="24"/>
          <w:szCs w:val="24"/>
        </w:rPr>
        <w:t xml:space="preserve">Мамин день», «Весеннее настроение», </w:t>
      </w:r>
      <w:r w:rsidRPr="00831A65">
        <w:rPr>
          <w:rFonts w:ascii="Times New Roman" w:hAnsi="Times New Roman"/>
          <w:sz w:val="24"/>
          <w:szCs w:val="24"/>
        </w:rPr>
        <w:lastRenderedPageBreak/>
        <w:t xml:space="preserve">«Детям войны посвящается», «Выпускной школы Мери </w:t>
      </w:r>
      <w:proofErr w:type="spellStart"/>
      <w:r w:rsidRPr="00831A65">
        <w:rPr>
          <w:rFonts w:ascii="Times New Roman" w:hAnsi="Times New Roman"/>
          <w:sz w:val="24"/>
          <w:szCs w:val="24"/>
        </w:rPr>
        <w:t>Поппинс</w:t>
      </w:r>
      <w:proofErr w:type="spellEnd"/>
      <w:r w:rsidRPr="00831A65">
        <w:rPr>
          <w:rFonts w:ascii="Times New Roman" w:hAnsi="Times New Roman"/>
          <w:sz w:val="24"/>
          <w:szCs w:val="24"/>
        </w:rPr>
        <w:t>»), проект «Аллея кружковцев», конкурсы «</w:t>
      </w:r>
      <w:proofErr w:type="spellStart"/>
      <w:r w:rsidRPr="00831A65">
        <w:rPr>
          <w:rFonts w:ascii="Times New Roman" w:hAnsi="Times New Roman"/>
          <w:sz w:val="24"/>
          <w:szCs w:val="24"/>
        </w:rPr>
        <w:t>Супер-девочка</w:t>
      </w:r>
      <w:proofErr w:type="spellEnd"/>
      <w:r w:rsidRPr="00831A65">
        <w:rPr>
          <w:rFonts w:ascii="Times New Roman" w:hAnsi="Times New Roman"/>
          <w:sz w:val="24"/>
          <w:szCs w:val="24"/>
        </w:rPr>
        <w:t>», «Моя мама» и новогодняя ярмарка.</w:t>
      </w:r>
      <w:proofErr w:type="gramEnd"/>
    </w:p>
    <w:p w:rsidR="001225DA" w:rsidRPr="00831A65" w:rsidRDefault="001225DA" w:rsidP="001225DA">
      <w:pPr>
        <w:spacing w:after="0" w:line="240" w:lineRule="auto"/>
        <w:ind w:firstLine="708"/>
        <w:jc w:val="both"/>
        <w:rPr>
          <w:rFonts w:ascii="Times New Roman" w:hAnsi="Times New Roman"/>
          <w:sz w:val="24"/>
          <w:szCs w:val="24"/>
        </w:rPr>
      </w:pPr>
      <w:r w:rsidRPr="00831A65">
        <w:rPr>
          <w:rFonts w:ascii="Times New Roman" w:hAnsi="Times New Roman"/>
          <w:sz w:val="24"/>
          <w:szCs w:val="24"/>
        </w:rPr>
        <w:t xml:space="preserve">Важное направление </w:t>
      </w:r>
      <w:proofErr w:type="spellStart"/>
      <w:r w:rsidRPr="00831A65">
        <w:rPr>
          <w:rFonts w:ascii="Times New Roman" w:hAnsi="Times New Roman"/>
          <w:sz w:val="24"/>
          <w:szCs w:val="24"/>
        </w:rPr>
        <w:t>культурно-досуговой</w:t>
      </w:r>
      <w:proofErr w:type="spellEnd"/>
      <w:r w:rsidRPr="00831A65">
        <w:rPr>
          <w:rFonts w:ascii="Times New Roman" w:hAnsi="Times New Roman"/>
          <w:sz w:val="24"/>
          <w:szCs w:val="24"/>
        </w:rPr>
        <w:t xml:space="preserve"> деятельности – экологическое. Ежегодно для обучающихся Учреждения и школ городского округа проводятся мероприятия экологической направленности: тематическая программа «Экологический бумеранг», </w:t>
      </w:r>
      <w:proofErr w:type="spellStart"/>
      <w:r w:rsidRPr="00831A65">
        <w:rPr>
          <w:rFonts w:ascii="Times New Roman" w:hAnsi="Times New Roman"/>
          <w:sz w:val="24"/>
          <w:szCs w:val="24"/>
        </w:rPr>
        <w:t>эко-квест</w:t>
      </w:r>
      <w:proofErr w:type="spellEnd"/>
      <w:r w:rsidRPr="00831A65">
        <w:rPr>
          <w:rFonts w:ascii="Times New Roman" w:hAnsi="Times New Roman"/>
          <w:sz w:val="24"/>
          <w:szCs w:val="24"/>
        </w:rPr>
        <w:t xml:space="preserve"> «Спасение Земли», </w:t>
      </w:r>
      <w:proofErr w:type="spellStart"/>
      <w:r w:rsidRPr="00831A65">
        <w:rPr>
          <w:rFonts w:ascii="Times New Roman" w:hAnsi="Times New Roman"/>
          <w:sz w:val="24"/>
          <w:szCs w:val="24"/>
        </w:rPr>
        <w:t>экоспектакль</w:t>
      </w:r>
      <w:proofErr w:type="spellEnd"/>
      <w:r w:rsidRPr="00831A65">
        <w:rPr>
          <w:rFonts w:ascii="Times New Roman" w:hAnsi="Times New Roman"/>
          <w:sz w:val="24"/>
          <w:szCs w:val="24"/>
        </w:rPr>
        <w:t xml:space="preserve"> «Брысь» студии «Браво», научно-практическая конференция «Экология питания». </w:t>
      </w:r>
      <w:proofErr w:type="spellStart"/>
      <w:r w:rsidRPr="00831A65">
        <w:rPr>
          <w:rFonts w:ascii="Times New Roman" w:hAnsi="Times New Roman"/>
          <w:sz w:val="24"/>
          <w:szCs w:val="24"/>
        </w:rPr>
        <w:t>Досуговый</w:t>
      </w:r>
      <w:proofErr w:type="spellEnd"/>
      <w:r w:rsidRPr="00831A65">
        <w:rPr>
          <w:rFonts w:ascii="Times New Roman" w:hAnsi="Times New Roman"/>
          <w:sz w:val="24"/>
          <w:szCs w:val="24"/>
        </w:rPr>
        <w:t xml:space="preserve"> отдел Учреждения является организатором участия школьных команд во всероссийских экологических акциях: Всероссийский экологический урок «Разделяй с нами» (2017 г.), «Зеленая Россия (2017, 2018 г.), «Чистые игры» (2019г.), «</w:t>
      </w:r>
      <w:proofErr w:type="spellStart"/>
      <w:r w:rsidRPr="00831A65">
        <w:rPr>
          <w:rFonts w:ascii="Times New Roman" w:hAnsi="Times New Roman"/>
          <w:sz w:val="24"/>
          <w:szCs w:val="24"/>
        </w:rPr>
        <w:t>Экодежурный</w:t>
      </w:r>
      <w:proofErr w:type="spellEnd"/>
      <w:r w:rsidRPr="00831A65">
        <w:rPr>
          <w:rFonts w:ascii="Times New Roman" w:hAnsi="Times New Roman"/>
          <w:sz w:val="24"/>
          <w:szCs w:val="24"/>
        </w:rPr>
        <w:t xml:space="preserve"> РДШ» (2020, 2021гг.)</w:t>
      </w:r>
      <w:r w:rsidR="0031744B" w:rsidRPr="00831A65">
        <w:rPr>
          <w:rFonts w:ascii="Times New Roman" w:hAnsi="Times New Roman"/>
          <w:sz w:val="24"/>
          <w:szCs w:val="24"/>
        </w:rPr>
        <w:t>.</w:t>
      </w:r>
    </w:p>
    <w:p w:rsidR="001225DA" w:rsidRPr="00831A65" w:rsidRDefault="001225DA" w:rsidP="001225DA">
      <w:pPr>
        <w:spacing w:after="0" w:line="240" w:lineRule="auto"/>
        <w:ind w:firstLine="708"/>
        <w:jc w:val="both"/>
        <w:rPr>
          <w:rFonts w:ascii="Times New Roman" w:eastAsia="Times New Roman" w:hAnsi="Times New Roman"/>
          <w:sz w:val="24"/>
          <w:szCs w:val="24"/>
        </w:rPr>
      </w:pPr>
      <w:r w:rsidRPr="00831A65">
        <w:rPr>
          <w:rFonts w:ascii="Times New Roman" w:eastAsia="Times New Roman" w:hAnsi="Times New Roman"/>
          <w:sz w:val="24"/>
          <w:szCs w:val="24"/>
        </w:rPr>
        <w:t xml:space="preserve">В рамках организации экологического направления на протяжении многих лет учреждение проводит выездные экологические сборы старшеклассников городского округа. Темы сборов разнообразны: решение экологических проблем, развитие лидерских качеств, школьное самоуправление, </w:t>
      </w:r>
      <w:proofErr w:type="spellStart"/>
      <w:r w:rsidRPr="00831A65">
        <w:rPr>
          <w:rFonts w:ascii="Times New Roman" w:eastAsia="Times New Roman" w:hAnsi="Times New Roman"/>
          <w:sz w:val="24"/>
          <w:szCs w:val="24"/>
        </w:rPr>
        <w:t>волонтерство</w:t>
      </w:r>
      <w:proofErr w:type="spellEnd"/>
      <w:r w:rsidRPr="00831A65">
        <w:rPr>
          <w:rFonts w:ascii="Times New Roman" w:eastAsia="Times New Roman" w:hAnsi="Times New Roman"/>
          <w:sz w:val="24"/>
          <w:szCs w:val="24"/>
        </w:rPr>
        <w:t>. Для проведения сборов сформирована творческая команда педагогов, с которой разрабатывается программа сборов, определяются принципы работы с участниками в незнакомых условиях, создаются дидактические материалы для решения целей и задач сборов. Всего проведено</w:t>
      </w:r>
      <w:proofErr w:type="gramStart"/>
      <w:r w:rsidRPr="00831A65">
        <w:rPr>
          <w:rFonts w:ascii="Times New Roman" w:eastAsia="Times New Roman" w:hAnsi="Times New Roman"/>
          <w:sz w:val="24"/>
          <w:szCs w:val="24"/>
        </w:rPr>
        <w:t>7</w:t>
      </w:r>
      <w:proofErr w:type="gramEnd"/>
      <w:r w:rsidRPr="00831A65">
        <w:rPr>
          <w:rFonts w:ascii="Times New Roman" w:eastAsia="Times New Roman" w:hAnsi="Times New Roman"/>
          <w:sz w:val="24"/>
          <w:szCs w:val="24"/>
        </w:rPr>
        <w:t xml:space="preserve"> сборов, общее количество участников -280 человек.</w:t>
      </w:r>
    </w:p>
    <w:p w:rsidR="001225DA" w:rsidRPr="00831A65" w:rsidRDefault="001225DA" w:rsidP="001225DA">
      <w:pPr>
        <w:spacing w:after="0" w:line="240" w:lineRule="auto"/>
        <w:ind w:firstLine="708"/>
        <w:jc w:val="both"/>
        <w:rPr>
          <w:rFonts w:ascii="Times New Roman" w:eastAsia="Times New Roman" w:hAnsi="Times New Roman"/>
          <w:sz w:val="24"/>
          <w:szCs w:val="24"/>
        </w:rPr>
      </w:pPr>
      <w:proofErr w:type="gramStart"/>
      <w:r w:rsidRPr="00831A65">
        <w:rPr>
          <w:rFonts w:ascii="Times New Roman" w:eastAsia="Times New Roman" w:hAnsi="Times New Roman"/>
          <w:sz w:val="24"/>
          <w:szCs w:val="24"/>
        </w:rPr>
        <w:t>Один из самых значительных и популярных проектов Учреждения – «Образовательная экспедиция» для обучающихся городского округа Верхняя Пышма.</w:t>
      </w:r>
      <w:proofErr w:type="gramEnd"/>
      <w:r w:rsidRPr="00831A65">
        <w:rPr>
          <w:rFonts w:ascii="Times New Roman" w:eastAsia="Times New Roman" w:hAnsi="Times New Roman"/>
          <w:sz w:val="24"/>
          <w:szCs w:val="24"/>
        </w:rPr>
        <w:t xml:space="preserve"> Ежегодно в экспедицию выезжают 40-45 человек детей подросткового возраста.  География проекта, насчитывающая 11 экспедиций, обширна и разнообразна. </w:t>
      </w:r>
      <w:r w:rsidRPr="00831A65">
        <w:rPr>
          <w:rFonts w:ascii="Times New Roman" w:hAnsi="Times New Roman"/>
          <w:sz w:val="24"/>
          <w:szCs w:val="24"/>
        </w:rPr>
        <w:t>Эти путешествия - своеобразные погружения в историю, которую дети изучат в школе. Это города, которые не предлагают туристические агентства, но которые славятся своей историей, сохранением русских обрядов и обычаев. Нижний Новгород, Ростов Великий, Киров, Казань, Тобольск, Санкт-Петербург. Участники экспедиции заранее изучают достопримечательности и памятные места города, а потом самостоятельно без экскурсоводов путешествуют по городу. Технология «образовательного путешествия» направлена на формирование социальных компетенций, информационной, компьютерной, коммуникативной грамотности, позволяет вводить школьника- подростка в мир культуры.</w:t>
      </w:r>
    </w:p>
    <w:p w:rsidR="001225DA" w:rsidRPr="00831A65" w:rsidRDefault="001225DA" w:rsidP="001225DA">
      <w:pPr>
        <w:spacing w:after="0" w:line="240" w:lineRule="auto"/>
        <w:ind w:right="-6" w:firstLine="709"/>
        <w:jc w:val="both"/>
        <w:rPr>
          <w:rFonts w:ascii="Times New Roman" w:eastAsia="Calibri" w:hAnsi="Times New Roman"/>
          <w:sz w:val="24"/>
          <w:szCs w:val="24"/>
          <w:lang w:eastAsia="en-US"/>
        </w:rPr>
      </w:pPr>
      <w:r w:rsidRPr="00831A65">
        <w:rPr>
          <w:rFonts w:ascii="Times New Roman" w:hAnsi="Times New Roman"/>
          <w:sz w:val="24"/>
          <w:szCs w:val="24"/>
        </w:rPr>
        <w:t xml:space="preserve">В сентябре 2020г. МАОУ ДО «ДДТ» стал местным отделением общероссийской общественно-государственной детско-юношеской организации «Российское движение школьников» (далее - РДШ) — общероссийская общественно-государственная детско-юношеская организация, деятельность которой направлена на воспитание подрастающего поколения, развитие детей на основе их интересов и потребностей, а также организацию досуга и занятости школьников. РДШ как общественно-государственная детско-юношеская организация для всех школьников страны является важной составляющей системы воспитания образовательной организации в части воспитания высоконравственных, социально успешных граждан. В городском округе Верхняя Пышма РДШ активно реализует свою деятельность с сентября 2020 года на двух уровнях – местное отделение и первичные отделения. Местное отделение РДШ ГО Верхняя Пышма – это структурное подразделение Свердловского регионального отделения РДШ. Группа </w:t>
      </w:r>
      <w:proofErr w:type="spellStart"/>
      <w:r w:rsidRPr="00831A65">
        <w:rPr>
          <w:rFonts w:ascii="Times New Roman" w:hAnsi="Times New Roman"/>
          <w:sz w:val="24"/>
          <w:szCs w:val="24"/>
        </w:rPr>
        <w:t>ВКонтакте</w:t>
      </w:r>
      <w:proofErr w:type="spellEnd"/>
      <w:r w:rsidRPr="00831A65">
        <w:rPr>
          <w:rFonts w:ascii="Times New Roman" w:hAnsi="Times New Roman"/>
          <w:sz w:val="24"/>
          <w:szCs w:val="24"/>
        </w:rPr>
        <w:t xml:space="preserve">: </w:t>
      </w:r>
      <w:hyperlink r:id="rId13" w:tgtFrame="_blank" w:history="1">
        <w:r w:rsidRPr="00831A65">
          <w:rPr>
            <w:rStyle w:val="a6"/>
            <w:rFonts w:ascii="Times New Roman" w:hAnsi="Times New Roman"/>
            <w:color w:val="auto"/>
            <w:sz w:val="24"/>
            <w:szCs w:val="24"/>
          </w:rPr>
          <w:t>https://vk.com/rdsh_vp</w:t>
        </w:r>
      </w:hyperlink>
    </w:p>
    <w:p w:rsidR="001225DA" w:rsidRPr="00831A65" w:rsidRDefault="001225DA" w:rsidP="003A55B5">
      <w:pPr>
        <w:pStyle w:val="a3"/>
        <w:rPr>
          <w:rFonts w:ascii="Times New Roman" w:hAnsi="Times New Roman" w:cs="Times New Roman"/>
          <w:sz w:val="24"/>
          <w:szCs w:val="24"/>
        </w:rPr>
      </w:pPr>
      <w:r w:rsidRPr="00831A65">
        <w:rPr>
          <w:rFonts w:ascii="Times New Roman" w:hAnsi="Times New Roman" w:cs="Times New Roman"/>
          <w:sz w:val="24"/>
          <w:szCs w:val="24"/>
        </w:rPr>
        <w:t>Направления и мероприятия РДШ, реализуемые в МАОУ ДО «ДДТ»:</w:t>
      </w:r>
    </w:p>
    <w:p w:rsidR="001225DA" w:rsidRPr="00831A65" w:rsidRDefault="001225DA" w:rsidP="006D514B">
      <w:pPr>
        <w:pStyle w:val="a3"/>
        <w:numPr>
          <w:ilvl w:val="0"/>
          <w:numId w:val="14"/>
        </w:numPr>
        <w:rPr>
          <w:rFonts w:ascii="Times New Roman" w:hAnsi="Times New Roman" w:cs="Times New Roman"/>
          <w:sz w:val="24"/>
          <w:szCs w:val="24"/>
        </w:rPr>
      </w:pPr>
      <w:r w:rsidRPr="00831A65">
        <w:rPr>
          <w:rFonts w:ascii="Times New Roman" w:hAnsi="Times New Roman" w:cs="Times New Roman"/>
          <w:sz w:val="24"/>
          <w:szCs w:val="24"/>
        </w:rPr>
        <w:t>Гражданская активность;</w:t>
      </w:r>
    </w:p>
    <w:p w:rsidR="001225DA" w:rsidRPr="00831A65" w:rsidRDefault="001225DA" w:rsidP="006D514B">
      <w:pPr>
        <w:pStyle w:val="a3"/>
        <w:numPr>
          <w:ilvl w:val="0"/>
          <w:numId w:val="14"/>
        </w:numPr>
        <w:rPr>
          <w:rFonts w:ascii="Times New Roman" w:hAnsi="Times New Roman" w:cs="Times New Roman"/>
          <w:sz w:val="24"/>
          <w:szCs w:val="24"/>
        </w:rPr>
      </w:pPr>
      <w:r w:rsidRPr="00831A65">
        <w:rPr>
          <w:rFonts w:ascii="Times New Roman" w:hAnsi="Times New Roman" w:cs="Times New Roman"/>
          <w:sz w:val="24"/>
          <w:szCs w:val="24"/>
        </w:rPr>
        <w:t>Личностное развитие;</w:t>
      </w:r>
    </w:p>
    <w:p w:rsidR="001225DA" w:rsidRPr="00831A65" w:rsidRDefault="001225DA" w:rsidP="006D514B">
      <w:pPr>
        <w:pStyle w:val="a3"/>
        <w:numPr>
          <w:ilvl w:val="0"/>
          <w:numId w:val="14"/>
        </w:numPr>
        <w:rPr>
          <w:rFonts w:ascii="Times New Roman" w:hAnsi="Times New Roman" w:cs="Times New Roman"/>
          <w:sz w:val="24"/>
          <w:szCs w:val="24"/>
        </w:rPr>
      </w:pPr>
      <w:r w:rsidRPr="00831A65">
        <w:rPr>
          <w:rFonts w:ascii="Times New Roman" w:hAnsi="Times New Roman" w:cs="Times New Roman"/>
          <w:sz w:val="24"/>
          <w:szCs w:val="24"/>
        </w:rPr>
        <w:t>Военно-патриотическое направление;</w:t>
      </w:r>
    </w:p>
    <w:p w:rsidR="001225DA" w:rsidRPr="00831A65" w:rsidRDefault="001225DA" w:rsidP="006D514B">
      <w:pPr>
        <w:pStyle w:val="a3"/>
        <w:numPr>
          <w:ilvl w:val="0"/>
          <w:numId w:val="14"/>
        </w:numPr>
        <w:rPr>
          <w:rFonts w:ascii="Times New Roman" w:hAnsi="Times New Roman" w:cs="Times New Roman"/>
          <w:sz w:val="24"/>
          <w:szCs w:val="24"/>
        </w:rPr>
      </w:pPr>
      <w:r w:rsidRPr="00831A65">
        <w:rPr>
          <w:rFonts w:ascii="Times New Roman" w:hAnsi="Times New Roman" w:cs="Times New Roman"/>
          <w:sz w:val="24"/>
          <w:szCs w:val="24"/>
        </w:rPr>
        <w:t xml:space="preserve">Информационно - </w:t>
      </w:r>
      <w:proofErr w:type="spellStart"/>
      <w:r w:rsidRPr="00831A65">
        <w:rPr>
          <w:rFonts w:ascii="Times New Roman" w:hAnsi="Times New Roman" w:cs="Times New Roman"/>
          <w:sz w:val="24"/>
          <w:szCs w:val="24"/>
        </w:rPr>
        <w:t>медийное</w:t>
      </w:r>
      <w:proofErr w:type="spellEnd"/>
      <w:r w:rsidRPr="00831A65">
        <w:rPr>
          <w:rFonts w:ascii="Times New Roman" w:hAnsi="Times New Roman" w:cs="Times New Roman"/>
          <w:sz w:val="24"/>
          <w:szCs w:val="24"/>
        </w:rPr>
        <w:t xml:space="preserve"> направление.</w:t>
      </w:r>
    </w:p>
    <w:p w:rsidR="001225DA" w:rsidRPr="00831A65" w:rsidRDefault="001225DA" w:rsidP="001225DA">
      <w:pPr>
        <w:spacing w:line="240" w:lineRule="auto"/>
        <w:ind w:right="-6" w:firstLine="709"/>
        <w:jc w:val="both"/>
        <w:rPr>
          <w:rFonts w:ascii="Times New Roman" w:hAnsi="Times New Roman"/>
          <w:sz w:val="24"/>
          <w:szCs w:val="24"/>
        </w:rPr>
      </w:pPr>
      <w:r w:rsidRPr="00831A65">
        <w:rPr>
          <w:rFonts w:ascii="Times New Roman" w:hAnsi="Times New Roman"/>
          <w:sz w:val="24"/>
          <w:szCs w:val="24"/>
        </w:rPr>
        <w:t>Также ежемесячно проводятся разовые мероприятия для кружковцев и школьников ГО «Верхняя Пышма».</w:t>
      </w:r>
    </w:p>
    <w:p w:rsidR="001225DA" w:rsidRPr="00831A65" w:rsidRDefault="001225DA" w:rsidP="001225DA">
      <w:pPr>
        <w:spacing w:after="120" w:line="240" w:lineRule="auto"/>
        <w:jc w:val="both"/>
        <w:rPr>
          <w:rFonts w:ascii="Times New Roman" w:eastAsia="Times New Roman" w:hAnsi="Times New Roman"/>
          <w:b/>
          <w:sz w:val="24"/>
          <w:szCs w:val="24"/>
          <w:u w:val="single"/>
        </w:rPr>
      </w:pPr>
      <w:r w:rsidRPr="00831A65">
        <w:rPr>
          <w:rFonts w:ascii="Times New Roman" w:eastAsia="Times New Roman" w:hAnsi="Times New Roman"/>
          <w:b/>
          <w:sz w:val="24"/>
          <w:szCs w:val="24"/>
        </w:rPr>
        <w:t xml:space="preserve"> </w:t>
      </w:r>
      <w:r w:rsidRPr="00831A65">
        <w:rPr>
          <w:rFonts w:ascii="Times New Roman" w:eastAsia="Times New Roman" w:hAnsi="Times New Roman"/>
          <w:b/>
          <w:sz w:val="24"/>
          <w:szCs w:val="24"/>
          <w:u w:val="single"/>
        </w:rPr>
        <w:t>Организация летнего оздоровительного лагеря на базе Учреждения</w:t>
      </w:r>
    </w:p>
    <w:p w:rsidR="001225DA" w:rsidRPr="00831A65" w:rsidRDefault="001225DA" w:rsidP="001225DA">
      <w:pPr>
        <w:spacing w:after="0"/>
        <w:ind w:firstLine="708"/>
        <w:jc w:val="both"/>
        <w:rPr>
          <w:rFonts w:ascii="Times New Roman" w:eastAsia="Calibri" w:hAnsi="Times New Roman"/>
          <w:sz w:val="24"/>
          <w:szCs w:val="24"/>
          <w:lang w:eastAsia="en-US"/>
        </w:rPr>
      </w:pPr>
      <w:r w:rsidRPr="00831A65">
        <w:rPr>
          <w:rFonts w:ascii="Times New Roman" w:hAnsi="Times New Roman"/>
          <w:sz w:val="24"/>
          <w:szCs w:val="24"/>
        </w:rPr>
        <w:t xml:space="preserve">Летние каникулы составляют значительную часть годового объёма свободного времени детей. В оздоровительной работе детей летний период занимает особое место и рассматривается как важнейший этап оздоровления детей в течение года. </w:t>
      </w:r>
      <w:r w:rsidRPr="00831A65">
        <w:rPr>
          <w:rFonts w:ascii="Times New Roman" w:eastAsia="Times New Roman" w:hAnsi="Times New Roman"/>
          <w:sz w:val="24"/>
          <w:szCs w:val="24"/>
        </w:rPr>
        <w:t xml:space="preserve">За 5 лет благодаря созданным условиям и качественной подготовкой педагогических кадров выросла популярность летнего оздоровительного лагеря Учреждения. Особенностью программ летнего отдыха является то, что МАОУ ДО «ДДТ» предоставляет условия, отличные от школы: кабинеты разной </w:t>
      </w:r>
      <w:r w:rsidRPr="00831A65">
        <w:rPr>
          <w:rFonts w:ascii="Times New Roman" w:eastAsia="Times New Roman" w:hAnsi="Times New Roman"/>
          <w:sz w:val="24"/>
          <w:szCs w:val="24"/>
        </w:rPr>
        <w:lastRenderedPageBreak/>
        <w:t xml:space="preserve">направленности, актовый зал, творческие программы. Программы лагеря не повторяются, на каждый летний период создается </w:t>
      </w:r>
      <w:proofErr w:type="gramStart"/>
      <w:r w:rsidRPr="00831A65">
        <w:rPr>
          <w:rFonts w:ascii="Times New Roman" w:eastAsia="Times New Roman" w:hAnsi="Times New Roman"/>
          <w:sz w:val="24"/>
          <w:szCs w:val="24"/>
        </w:rPr>
        <w:t>новая</w:t>
      </w:r>
      <w:proofErr w:type="gramEnd"/>
      <w:r w:rsidRPr="00831A65">
        <w:rPr>
          <w:rFonts w:ascii="Times New Roman" w:eastAsia="Times New Roman" w:hAnsi="Times New Roman"/>
          <w:sz w:val="24"/>
          <w:szCs w:val="24"/>
        </w:rPr>
        <w:t xml:space="preserve">. Имея многолетний опыт работы в качестве начальника загородного лагеря, организатора </w:t>
      </w:r>
      <w:proofErr w:type="spellStart"/>
      <w:r w:rsidRPr="00831A65">
        <w:rPr>
          <w:rFonts w:ascii="Times New Roman" w:eastAsia="Times New Roman" w:hAnsi="Times New Roman"/>
          <w:sz w:val="24"/>
          <w:szCs w:val="24"/>
        </w:rPr>
        <w:t>досуговой</w:t>
      </w:r>
      <w:proofErr w:type="spellEnd"/>
      <w:r w:rsidRPr="00831A65">
        <w:rPr>
          <w:rFonts w:ascii="Times New Roman" w:eastAsia="Times New Roman" w:hAnsi="Times New Roman"/>
          <w:sz w:val="24"/>
          <w:szCs w:val="24"/>
        </w:rPr>
        <w:t xml:space="preserve"> деятельности, разрабатываю программы для летнего лагеря Учреждения: «</w:t>
      </w:r>
      <w:proofErr w:type="spellStart"/>
      <w:r w:rsidRPr="00831A65">
        <w:rPr>
          <w:rFonts w:ascii="Times New Roman" w:eastAsia="Times New Roman" w:hAnsi="Times New Roman"/>
          <w:sz w:val="24"/>
          <w:szCs w:val="24"/>
        </w:rPr>
        <w:t>Арт-старт</w:t>
      </w:r>
      <w:proofErr w:type="spellEnd"/>
      <w:r w:rsidRPr="00831A65">
        <w:rPr>
          <w:rFonts w:ascii="Times New Roman" w:eastAsia="Times New Roman" w:hAnsi="Times New Roman"/>
          <w:sz w:val="24"/>
          <w:szCs w:val="24"/>
        </w:rPr>
        <w:t>» (2017 г.), «Хобби-смена» (2018), «</w:t>
      </w:r>
      <w:proofErr w:type="spellStart"/>
      <w:r w:rsidRPr="00831A65">
        <w:rPr>
          <w:rFonts w:ascii="Times New Roman" w:eastAsia="Times New Roman" w:hAnsi="Times New Roman"/>
          <w:sz w:val="24"/>
          <w:szCs w:val="24"/>
        </w:rPr>
        <w:t>Инно-парк</w:t>
      </w:r>
      <w:proofErr w:type="spellEnd"/>
      <w:r w:rsidRPr="00831A65">
        <w:rPr>
          <w:rFonts w:ascii="Times New Roman" w:eastAsia="Times New Roman" w:hAnsi="Times New Roman"/>
          <w:sz w:val="24"/>
          <w:szCs w:val="24"/>
        </w:rPr>
        <w:t xml:space="preserve">» (2019), «Город </w:t>
      </w:r>
      <w:proofErr w:type="spellStart"/>
      <w:r w:rsidRPr="00831A65">
        <w:rPr>
          <w:rFonts w:ascii="Times New Roman" w:eastAsia="Times New Roman" w:hAnsi="Times New Roman"/>
          <w:sz w:val="24"/>
          <w:szCs w:val="24"/>
        </w:rPr>
        <w:t>Талантия</w:t>
      </w:r>
      <w:proofErr w:type="spellEnd"/>
      <w:r w:rsidRPr="00831A65">
        <w:rPr>
          <w:rFonts w:ascii="Times New Roman" w:eastAsia="Times New Roman" w:hAnsi="Times New Roman"/>
          <w:sz w:val="24"/>
          <w:szCs w:val="24"/>
        </w:rPr>
        <w:t xml:space="preserve">» (2020, 2021). </w:t>
      </w:r>
      <w:r w:rsidRPr="00831A65">
        <w:rPr>
          <w:rFonts w:ascii="Times New Roman" w:hAnsi="Times New Roman"/>
          <w:sz w:val="24"/>
          <w:szCs w:val="24"/>
        </w:rPr>
        <w:t xml:space="preserve">Специфика программ летнего лагеря в том, что они создают условия для развития творческих способностей, погружают в атмосферу игры, фантазии, творчества, отличаются многообразием видов деятельности. В 2018 году программа лагеря «Город </w:t>
      </w:r>
      <w:proofErr w:type="spellStart"/>
      <w:r w:rsidRPr="00831A65">
        <w:rPr>
          <w:rFonts w:ascii="Times New Roman" w:hAnsi="Times New Roman"/>
          <w:sz w:val="24"/>
          <w:szCs w:val="24"/>
        </w:rPr>
        <w:t>Талантия</w:t>
      </w:r>
      <w:proofErr w:type="spellEnd"/>
      <w:r w:rsidRPr="00831A65">
        <w:rPr>
          <w:rFonts w:ascii="Times New Roman" w:hAnsi="Times New Roman"/>
          <w:sz w:val="24"/>
          <w:szCs w:val="24"/>
        </w:rPr>
        <w:t>» заняла 2 место в муниципальном конкурсе программ летнего отдыха.</w:t>
      </w:r>
    </w:p>
    <w:p w:rsidR="001225DA" w:rsidRPr="00831A65" w:rsidRDefault="001225DA" w:rsidP="001225DA">
      <w:pPr>
        <w:ind w:firstLine="709"/>
        <w:rPr>
          <w:rFonts w:ascii="Times New Roman" w:eastAsia="Times New Roman" w:hAnsi="Times New Roman"/>
          <w:sz w:val="24"/>
          <w:szCs w:val="24"/>
        </w:rPr>
      </w:pPr>
      <w:r w:rsidRPr="00831A65">
        <w:rPr>
          <w:rFonts w:ascii="Times New Roman" w:eastAsia="Times New Roman" w:hAnsi="Times New Roman"/>
          <w:sz w:val="24"/>
          <w:szCs w:val="24"/>
        </w:rPr>
        <w:t>Количество участников лагерных смен:</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9"/>
        <w:gridCol w:w="2126"/>
      </w:tblGrid>
      <w:tr w:rsidR="001225DA" w:rsidRPr="00831A65" w:rsidTr="001225DA">
        <w:tc>
          <w:tcPr>
            <w:tcW w:w="1389" w:type="dxa"/>
            <w:tcBorders>
              <w:top w:val="single" w:sz="4" w:space="0" w:color="auto"/>
              <w:left w:val="single" w:sz="4" w:space="0" w:color="auto"/>
              <w:bottom w:val="single" w:sz="4" w:space="0" w:color="auto"/>
              <w:right w:val="single" w:sz="4" w:space="0" w:color="auto"/>
            </w:tcBorders>
            <w:hideMark/>
          </w:tcPr>
          <w:p w:rsidR="001225DA" w:rsidRPr="00831A65" w:rsidRDefault="001225DA">
            <w:pPr>
              <w:spacing w:after="0" w:line="240" w:lineRule="auto"/>
              <w:jc w:val="center"/>
              <w:rPr>
                <w:rFonts w:ascii="Times New Roman" w:eastAsia="Times New Roman" w:hAnsi="Times New Roman"/>
                <w:sz w:val="24"/>
                <w:szCs w:val="24"/>
                <w:lang w:eastAsia="en-US"/>
              </w:rPr>
            </w:pPr>
            <w:r w:rsidRPr="00831A65">
              <w:rPr>
                <w:rFonts w:ascii="Times New Roman" w:eastAsia="Times New Roman" w:hAnsi="Times New Roman"/>
                <w:sz w:val="24"/>
                <w:szCs w:val="24"/>
              </w:rPr>
              <w:t xml:space="preserve">Год </w:t>
            </w:r>
          </w:p>
        </w:tc>
        <w:tc>
          <w:tcPr>
            <w:tcW w:w="2126" w:type="dxa"/>
            <w:tcBorders>
              <w:top w:val="single" w:sz="4" w:space="0" w:color="auto"/>
              <w:left w:val="single" w:sz="4" w:space="0" w:color="auto"/>
              <w:bottom w:val="single" w:sz="4" w:space="0" w:color="auto"/>
              <w:right w:val="single" w:sz="4" w:space="0" w:color="auto"/>
            </w:tcBorders>
            <w:hideMark/>
          </w:tcPr>
          <w:p w:rsidR="001225DA" w:rsidRPr="00831A65" w:rsidRDefault="001225DA">
            <w:pPr>
              <w:spacing w:after="0" w:line="240" w:lineRule="auto"/>
              <w:jc w:val="center"/>
              <w:rPr>
                <w:rFonts w:ascii="Times New Roman" w:eastAsia="Times New Roman" w:hAnsi="Times New Roman"/>
                <w:sz w:val="24"/>
                <w:szCs w:val="24"/>
                <w:lang w:eastAsia="en-US"/>
              </w:rPr>
            </w:pPr>
            <w:r w:rsidRPr="00831A65">
              <w:rPr>
                <w:rFonts w:ascii="Times New Roman" w:eastAsia="Times New Roman" w:hAnsi="Times New Roman"/>
                <w:sz w:val="24"/>
                <w:szCs w:val="24"/>
              </w:rPr>
              <w:t>Количество детей</w:t>
            </w:r>
          </w:p>
        </w:tc>
      </w:tr>
      <w:tr w:rsidR="001225DA" w:rsidRPr="00831A65" w:rsidTr="001225DA">
        <w:trPr>
          <w:trHeight w:val="314"/>
        </w:trPr>
        <w:tc>
          <w:tcPr>
            <w:tcW w:w="1389" w:type="dxa"/>
            <w:tcBorders>
              <w:top w:val="single" w:sz="4" w:space="0" w:color="auto"/>
              <w:left w:val="single" w:sz="4" w:space="0" w:color="auto"/>
              <w:bottom w:val="single" w:sz="4" w:space="0" w:color="auto"/>
              <w:right w:val="single" w:sz="4" w:space="0" w:color="auto"/>
            </w:tcBorders>
            <w:hideMark/>
          </w:tcPr>
          <w:p w:rsidR="001225DA" w:rsidRPr="00831A65" w:rsidRDefault="001225DA">
            <w:pPr>
              <w:spacing w:after="0" w:line="240" w:lineRule="auto"/>
              <w:jc w:val="center"/>
              <w:rPr>
                <w:rFonts w:ascii="Times New Roman" w:eastAsia="Times New Roman" w:hAnsi="Times New Roman"/>
                <w:sz w:val="24"/>
                <w:szCs w:val="24"/>
                <w:lang w:eastAsia="en-US"/>
              </w:rPr>
            </w:pPr>
            <w:r w:rsidRPr="00831A65">
              <w:rPr>
                <w:rFonts w:ascii="Times New Roman" w:eastAsia="Times New Roman" w:hAnsi="Times New Roman"/>
                <w:sz w:val="24"/>
                <w:szCs w:val="24"/>
              </w:rPr>
              <w:t xml:space="preserve">2017 </w:t>
            </w:r>
          </w:p>
        </w:tc>
        <w:tc>
          <w:tcPr>
            <w:tcW w:w="2126" w:type="dxa"/>
            <w:tcBorders>
              <w:top w:val="single" w:sz="4" w:space="0" w:color="auto"/>
              <w:left w:val="single" w:sz="4" w:space="0" w:color="auto"/>
              <w:bottom w:val="single" w:sz="4" w:space="0" w:color="auto"/>
              <w:right w:val="single" w:sz="4" w:space="0" w:color="auto"/>
            </w:tcBorders>
            <w:hideMark/>
          </w:tcPr>
          <w:p w:rsidR="001225DA" w:rsidRPr="00831A65" w:rsidRDefault="001225DA">
            <w:pPr>
              <w:spacing w:after="0" w:line="240" w:lineRule="auto"/>
              <w:jc w:val="center"/>
              <w:rPr>
                <w:rFonts w:ascii="Times New Roman" w:eastAsia="Times New Roman" w:hAnsi="Times New Roman"/>
                <w:sz w:val="24"/>
                <w:szCs w:val="24"/>
                <w:lang w:eastAsia="en-US"/>
              </w:rPr>
            </w:pPr>
            <w:r w:rsidRPr="00831A65">
              <w:rPr>
                <w:rFonts w:ascii="Times New Roman" w:eastAsia="Times New Roman" w:hAnsi="Times New Roman"/>
                <w:sz w:val="24"/>
                <w:szCs w:val="24"/>
              </w:rPr>
              <w:t>315</w:t>
            </w:r>
          </w:p>
        </w:tc>
      </w:tr>
      <w:tr w:rsidR="001225DA" w:rsidRPr="00831A65" w:rsidTr="001225DA">
        <w:tc>
          <w:tcPr>
            <w:tcW w:w="1389" w:type="dxa"/>
            <w:tcBorders>
              <w:top w:val="single" w:sz="4" w:space="0" w:color="auto"/>
              <w:left w:val="single" w:sz="4" w:space="0" w:color="auto"/>
              <w:bottom w:val="single" w:sz="4" w:space="0" w:color="auto"/>
              <w:right w:val="single" w:sz="4" w:space="0" w:color="auto"/>
            </w:tcBorders>
            <w:hideMark/>
          </w:tcPr>
          <w:p w:rsidR="001225DA" w:rsidRPr="00831A65" w:rsidRDefault="001225DA">
            <w:pPr>
              <w:spacing w:after="0" w:line="240" w:lineRule="auto"/>
              <w:jc w:val="center"/>
              <w:rPr>
                <w:rFonts w:ascii="Times New Roman" w:eastAsia="Times New Roman" w:hAnsi="Times New Roman"/>
                <w:sz w:val="24"/>
                <w:szCs w:val="24"/>
                <w:lang w:eastAsia="en-US"/>
              </w:rPr>
            </w:pPr>
            <w:r w:rsidRPr="00831A65">
              <w:rPr>
                <w:rFonts w:ascii="Times New Roman" w:eastAsia="Times New Roman" w:hAnsi="Times New Roman"/>
                <w:sz w:val="24"/>
                <w:szCs w:val="24"/>
              </w:rPr>
              <w:t xml:space="preserve">2018 </w:t>
            </w:r>
          </w:p>
        </w:tc>
        <w:tc>
          <w:tcPr>
            <w:tcW w:w="2126" w:type="dxa"/>
            <w:tcBorders>
              <w:top w:val="single" w:sz="4" w:space="0" w:color="auto"/>
              <w:left w:val="single" w:sz="4" w:space="0" w:color="auto"/>
              <w:bottom w:val="single" w:sz="4" w:space="0" w:color="auto"/>
              <w:right w:val="single" w:sz="4" w:space="0" w:color="auto"/>
            </w:tcBorders>
            <w:hideMark/>
          </w:tcPr>
          <w:p w:rsidR="001225DA" w:rsidRPr="00831A65" w:rsidRDefault="001225DA">
            <w:pPr>
              <w:spacing w:after="0" w:line="240" w:lineRule="auto"/>
              <w:jc w:val="center"/>
              <w:rPr>
                <w:rFonts w:ascii="Times New Roman" w:eastAsia="Times New Roman" w:hAnsi="Times New Roman"/>
                <w:sz w:val="24"/>
                <w:szCs w:val="24"/>
                <w:lang w:eastAsia="en-US"/>
              </w:rPr>
            </w:pPr>
            <w:r w:rsidRPr="00831A65">
              <w:rPr>
                <w:rFonts w:ascii="Times New Roman" w:eastAsia="Times New Roman" w:hAnsi="Times New Roman"/>
                <w:sz w:val="24"/>
                <w:szCs w:val="24"/>
              </w:rPr>
              <w:t>329</w:t>
            </w:r>
          </w:p>
        </w:tc>
      </w:tr>
      <w:tr w:rsidR="001225DA" w:rsidRPr="00831A65" w:rsidTr="001225DA">
        <w:tc>
          <w:tcPr>
            <w:tcW w:w="1389" w:type="dxa"/>
            <w:tcBorders>
              <w:top w:val="single" w:sz="4" w:space="0" w:color="auto"/>
              <w:left w:val="single" w:sz="4" w:space="0" w:color="auto"/>
              <w:bottom w:val="single" w:sz="4" w:space="0" w:color="auto"/>
              <w:right w:val="single" w:sz="4" w:space="0" w:color="auto"/>
            </w:tcBorders>
            <w:hideMark/>
          </w:tcPr>
          <w:p w:rsidR="001225DA" w:rsidRPr="00831A65" w:rsidRDefault="001225DA">
            <w:pPr>
              <w:spacing w:after="0" w:line="240" w:lineRule="auto"/>
              <w:jc w:val="center"/>
              <w:rPr>
                <w:rFonts w:ascii="Times New Roman" w:eastAsia="Times New Roman" w:hAnsi="Times New Roman"/>
                <w:sz w:val="24"/>
                <w:szCs w:val="24"/>
                <w:lang w:eastAsia="en-US"/>
              </w:rPr>
            </w:pPr>
            <w:r w:rsidRPr="00831A65">
              <w:rPr>
                <w:rFonts w:ascii="Times New Roman" w:eastAsia="Times New Roman" w:hAnsi="Times New Roman"/>
                <w:sz w:val="24"/>
                <w:szCs w:val="24"/>
              </w:rPr>
              <w:t>2019</w:t>
            </w:r>
          </w:p>
        </w:tc>
        <w:tc>
          <w:tcPr>
            <w:tcW w:w="2126" w:type="dxa"/>
            <w:tcBorders>
              <w:top w:val="single" w:sz="4" w:space="0" w:color="auto"/>
              <w:left w:val="single" w:sz="4" w:space="0" w:color="auto"/>
              <w:bottom w:val="single" w:sz="4" w:space="0" w:color="auto"/>
              <w:right w:val="single" w:sz="4" w:space="0" w:color="auto"/>
            </w:tcBorders>
            <w:hideMark/>
          </w:tcPr>
          <w:p w:rsidR="001225DA" w:rsidRPr="00831A65" w:rsidRDefault="001225DA">
            <w:pPr>
              <w:spacing w:after="0" w:line="240" w:lineRule="auto"/>
              <w:jc w:val="center"/>
              <w:rPr>
                <w:rFonts w:ascii="Times New Roman" w:eastAsia="Times New Roman" w:hAnsi="Times New Roman"/>
                <w:sz w:val="24"/>
                <w:szCs w:val="24"/>
                <w:lang w:eastAsia="en-US"/>
              </w:rPr>
            </w:pPr>
            <w:r w:rsidRPr="00831A65">
              <w:rPr>
                <w:rFonts w:ascii="Times New Roman" w:eastAsia="Times New Roman" w:hAnsi="Times New Roman"/>
                <w:sz w:val="24"/>
                <w:szCs w:val="24"/>
              </w:rPr>
              <w:t>325</w:t>
            </w:r>
          </w:p>
        </w:tc>
      </w:tr>
      <w:tr w:rsidR="001225DA" w:rsidRPr="00831A65" w:rsidTr="001225DA">
        <w:tc>
          <w:tcPr>
            <w:tcW w:w="1389" w:type="dxa"/>
            <w:tcBorders>
              <w:top w:val="single" w:sz="4" w:space="0" w:color="auto"/>
              <w:left w:val="single" w:sz="4" w:space="0" w:color="auto"/>
              <w:bottom w:val="single" w:sz="4" w:space="0" w:color="auto"/>
              <w:right w:val="single" w:sz="4" w:space="0" w:color="auto"/>
            </w:tcBorders>
            <w:hideMark/>
          </w:tcPr>
          <w:p w:rsidR="001225DA" w:rsidRPr="00831A65" w:rsidRDefault="001225DA">
            <w:pPr>
              <w:spacing w:after="0" w:line="240" w:lineRule="auto"/>
              <w:jc w:val="center"/>
              <w:rPr>
                <w:rFonts w:ascii="Times New Roman" w:eastAsia="Times New Roman" w:hAnsi="Times New Roman"/>
                <w:sz w:val="24"/>
                <w:szCs w:val="24"/>
                <w:lang w:eastAsia="en-US"/>
              </w:rPr>
            </w:pPr>
            <w:r w:rsidRPr="00831A65">
              <w:rPr>
                <w:rFonts w:ascii="Times New Roman" w:eastAsia="Times New Roman" w:hAnsi="Times New Roman"/>
                <w:sz w:val="24"/>
                <w:szCs w:val="24"/>
              </w:rPr>
              <w:t>2020</w:t>
            </w:r>
          </w:p>
        </w:tc>
        <w:tc>
          <w:tcPr>
            <w:tcW w:w="2126" w:type="dxa"/>
            <w:tcBorders>
              <w:top w:val="single" w:sz="4" w:space="0" w:color="auto"/>
              <w:left w:val="single" w:sz="4" w:space="0" w:color="auto"/>
              <w:bottom w:val="single" w:sz="4" w:space="0" w:color="auto"/>
              <w:right w:val="single" w:sz="4" w:space="0" w:color="auto"/>
            </w:tcBorders>
            <w:hideMark/>
          </w:tcPr>
          <w:p w:rsidR="001225DA" w:rsidRPr="00831A65" w:rsidRDefault="001225DA">
            <w:pPr>
              <w:spacing w:after="0" w:line="240" w:lineRule="auto"/>
              <w:jc w:val="center"/>
              <w:rPr>
                <w:rFonts w:ascii="Times New Roman" w:eastAsia="Times New Roman" w:hAnsi="Times New Roman"/>
                <w:sz w:val="24"/>
                <w:szCs w:val="24"/>
                <w:lang w:eastAsia="en-US"/>
              </w:rPr>
            </w:pPr>
            <w:r w:rsidRPr="00831A65">
              <w:rPr>
                <w:rFonts w:ascii="Times New Roman" w:eastAsia="Times New Roman" w:hAnsi="Times New Roman"/>
                <w:sz w:val="24"/>
                <w:szCs w:val="24"/>
              </w:rPr>
              <w:t>325</w:t>
            </w:r>
          </w:p>
        </w:tc>
      </w:tr>
      <w:tr w:rsidR="001225DA" w:rsidRPr="00831A65" w:rsidTr="001225DA">
        <w:tc>
          <w:tcPr>
            <w:tcW w:w="1389" w:type="dxa"/>
            <w:tcBorders>
              <w:top w:val="single" w:sz="4" w:space="0" w:color="auto"/>
              <w:left w:val="single" w:sz="4" w:space="0" w:color="auto"/>
              <w:bottom w:val="single" w:sz="4" w:space="0" w:color="auto"/>
              <w:right w:val="single" w:sz="4" w:space="0" w:color="auto"/>
            </w:tcBorders>
            <w:hideMark/>
          </w:tcPr>
          <w:p w:rsidR="001225DA" w:rsidRPr="00831A65" w:rsidRDefault="001225DA">
            <w:pPr>
              <w:spacing w:after="0" w:line="240" w:lineRule="auto"/>
              <w:jc w:val="center"/>
              <w:rPr>
                <w:rFonts w:ascii="Times New Roman" w:eastAsia="Times New Roman" w:hAnsi="Times New Roman"/>
                <w:sz w:val="24"/>
                <w:szCs w:val="24"/>
                <w:lang w:eastAsia="en-US"/>
              </w:rPr>
            </w:pPr>
            <w:r w:rsidRPr="00831A65">
              <w:rPr>
                <w:rFonts w:ascii="Times New Roman" w:eastAsia="Times New Roman" w:hAnsi="Times New Roman"/>
                <w:sz w:val="24"/>
                <w:szCs w:val="24"/>
              </w:rPr>
              <w:t>2021</w:t>
            </w:r>
          </w:p>
        </w:tc>
        <w:tc>
          <w:tcPr>
            <w:tcW w:w="2126" w:type="dxa"/>
            <w:tcBorders>
              <w:top w:val="single" w:sz="4" w:space="0" w:color="auto"/>
              <w:left w:val="single" w:sz="4" w:space="0" w:color="auto"/>
              <w:bottom w:val="single" w:sz="4" w:space="0" w:color="auto"/>
              <w:right w:val="single" w:sz="4" w:space="0" w:color="auto"/>
            </w:tcBorders>
            <w:hideMark/>
          </w:tcPr>
          <w:p w:rsidR="001225DA" w:rsidRPr="00831A65" w:rsidRDefault="001225DA">
            <w:pPr>
              <w:spacing w:after="0" w:line="240" w:lineRule="auto"/>
              <w:jc w:val="center"/>
              <w:rPr>
                <w:rFonts w:ascii="Times New Roman" w:eastAsia="Times New Roman" w:hAnsi="Times New Roman"/>
                <w:sz w:val="24"/>
                <w:szCs w:val="24"/>
                <w:lang w:eastAsia="en-US"/>
              </w:rPr>
            </w:pPr>
            <w:r w:rsidRPr="00831A65">
              <w:rPr>
                <w:rFonts w:ascii="Times New Roman" w:eastAsia="Times New Roman" w:hAnsi="Times New Roman"/>
                <w:sz w:val="24"/>
                <w:szCs w:val="24"/>
              </w:rPr>
              <w:t>300</w:t>
            </w:r>
          </w:p>
        </w:tc>
      </w:tr>
    </w:tbl>
    <w:p w:rsidR="001C5D15" w:rsidRPr="00831A65" w:rsidRDefault="001C5D15" w:rsidP="001225DA">
      <w:pPr>
        <w:spacing w:before="120" w:after="120" w:line="240" w:lineRule="auto"/>
        <w:jc w:val="both"/>
        <w:rPr>
          <w:rFonts w:ascii="Times New Roman" w:eastAsia="Times New Roman" w:hAnsi="Times New Roman"/>
          <w:b/>
          <w:sz w:val="24"/>
          <w:szCs w:val="24"/>
        </w:rPr>
      </w:pPr>
    </w:p>
    <w:p w:rsidR="001225DA" w:rsidRPr="00831A65" w:rsidRDefault="001225DA" w:rsidP="001225DA">
      <w:pPr>
        <w:spacing w:before="120" w:after="120" w:line="240" w:lineRule="auto"/>
        <w:jc w:val="both"/>
        <w:rPr>
          <w:rFonts w:ascii="Times New Roman" w:eastAsia="Times New Roman" w:hAnsi="Times New Roman"/>
          <w:b/>
          <w:sz w:val="24"/>
          <w:szCs w:val="24"/>
          <w:u w:val="single"/>
        </w:rPr>
      </w:pPr>
      <w:r w:rsidRPr="00831A65">
        <w:rPr>
          <w:rFonts w:ascii="Times New Roman" w:eastAsia="Times New Roman" w:hAnsi="Times New Roman"/>
          <w:b/>
          <w:sz w:val="24"/>
          <w:szCs w:val="24"/>
          <w:u w:val="single"/>
        </w:rPr>
        <w:t>Характеристика педагогического коллектива</w:t>
      </w:r>
    </w:p>
    <w:p w:rsidR="001225DA" w:rsidRPr="00831A65" w:rsidRDefault="001225DA" w:rsidP="001C5D15">
      <w:pPr>
        <w:spacing w:after="0" w:line="240" w:lineRule="auto"/>
        <w:ind w:firstLine="708"/>
        <w:jc w:val="both"/>
        <w:rPr>
          <w:rFonts w:ascii="Times New Roman" w:eastAsia="Times New Roman" w:hAnsi="Times New Roman"/>
          <w:sz w:val="24"/>
          <w:szCs w:val="24"/>
        </w:rPr>
      </w:pPr>
      <w:r w:rsidRPr="00831A65">
        <w:rPr>
          <w:rFonts w:ascii="Times New Roman" w:eastAsia="Times New Roman" w:hAnsi="Times New Roman"/>
          <w:sz w:val="24"/>
          <w:szCs w:val="24"/>
        </w:rPr>
        <w:t xml:space="preserve">На сегодняшний день в учреждении работает сплоченный компетентный педагогический коллектив, состоящий из педагогов дополнительного образования, педагогов– </w:t>
      </w:r>
      <w:proofErr w:type="gramStart"/>
      <w:r w:rsidRPr="00831A65">
        <w:rPr>
          <w:rFonts w:ascii="Times New Roman" w:eastAsia="Times New Roman" w:hAnsi="Times New Roman"/>
          <w:sz w:val="24"/>
          <w:szCs w:val="24"/>
        </w:rPr>
        <w:t>ор</w:t>
      </w:r>
      <w:proofErr w:type="gramEnd"/>
      <w:r w:rsidRPr="00831A65">
        <w:rPr>
          <w:rFonts w:ascii="Times New Roman" w:eastAsia="Times New Roman" w:hAnsi="Times New Roman"/>
          <w:sz w:val="24"/>
          <w:szCs w:val="24"/>
        </w:rPr>
        <w:t xml:space="preserve">ганизаторов, концертмейстеров, административных работников. Средний возраст педагогов составляет – 48 лет. </w:t>
      </w:r>
    </w:p>
    <w:p w:rsidR="001225DA" w:rsidRPr="00831A65" w:rsidRDefault="001225DA" w:rsidP="001C5D15">
      <w:pPr>
        <w:spacing w:after="0" w:line="240" w:lineRule="auto"/>
        <w:jc w:val="both"/>
        <w:rPr>
          <w:rFonts w:ascii="Times New Roman" w:eastAsia="Times New Roman" w:hAnsi="Times New Roman"/>
          <w:sz w:val="24"/>
          <w:szCs w:val="24"/>
        </w:rPr>
      </w:pPr>
      <w:r w:rsidRPr="00831A65">
        <w:rPr>
          <w:rFonts w:ascii="Times New Roman" w:eastAsia="Times New Roman" w:hAnsi="Times New Roman"/>
          <w:sz w:val="24"/>
          <w:szCs w:val="24"/>
        </w:rPr>
        <w:t>Профессиональный уровень коллектива достаточно высок: высшее образование имеют 81,5 % педагогов, среднее, средне</w:t>
      </w:r>
      <w:proofErr w:type="gramStart"/>
      <w:r w:rsidRPr="00831A65">
        <w:rPr>
          <w:rFonts w:ascii="Times New Roman" w:eastAsia="Times New Roman" w:hAnsi="Times New Roman"/>
          <w:sz w:val="24"/>
          <w:szCs w:val="24"/>
        </w:rPr>
        <w:t>е-</w:t>
      </w:r>
      <w:proofErr w:type="gramEnd"/>
      <w:r w:rsidRPr="00831A65">
        <w:rPr>
          <w:rFonts w:ascii="Times New Roman" w:eastAsia="Times New Roman" w:hAnsi="Times New Roman"/>
          <w:sz w:val="24"/>
          <w:szCs w:val="24"/>
        </w:rPr>
        <w:t xml:space="preserve"> специальное – 18,5 %. С 20</w:t>
      </w:r>
      <w:r w:rsidR="001C5D15" w:rsidRPr="00831A65">
        <w:rPr>
          <w:rFonts w:ascii="Times New Roman" w:eastAsia="Times New Roman" w:hAnsi="Times New Roman"/>
          <w:sz w:val="24"/>
          <w:szCs w:val="24"/>
        </w:rPr>
        <w:t>19</w:t>
      </w:r>
      <w:r w:rsidRPr="00831A65">
        <w:rPr>
          <w:rFonts w:ascii="Times New Roman" w:eastAsia="Times New Roman" w:hAnsi="Times New Roman"/>
          <w:sz w:val="24"/>
          <w:szCs w:val="24"/>
        </w:rPr>
        <w:t xml:space="preserve"> по 2021 годы наблюдается рост педагогов с высшей категорией. В 2021 г. 59,3% - первая КК, 25,9%-высшая КК.</w:t>
      </w:r>
    </w:p>
    <w:p w:rsidR="001225DA" w:rsidRPr="00831A65" w:rsidRDefault="001225DA" w:rsidP="001C5D15">
      <w:pPr>
        <w:pStyle w:val="a3"/>
        <w:autoSpaceDE w:val="0"/>
        <w:autoSpaceDN w:val="0"/>
        <w:adjustRightInd w:val="0"/>
        <w:ind w:firstLine="709"/>
        <w:jc w:val="both"/>
        <w:rPr>
          <w:rFonts w:ascii="Times New Roman" w:eastAsia="Calibri" w:hAnsi="Times New Roman"/>
          <w:sz w:val="24"/>
          <w:szCs w:val="24"/>
          <w:lang w:eastAsia="ru-RU"/>
        </w:rPr>
      </w:pPr>
      <w:r w:rsidRPr="00831A65">
        <w:rPr>
          <w:rFonts w:ascii="Times New Roman" w:hAnsi="Times New Roman"/>
          <w:sz w:val="24"/>
          <w:szCs w:val="24"/>
        </w:rPr>
        <w:t>За последние три года проведено 27 тематических семинаров и цикл консультаций по повышению качества образования. Данное направление включало помощь в планировании педагогической деятельности; методическое сопровождение педагогов по реализации образовательных программ дополнительного образования; методическое сопровождение педагогов дополнительного образования по созданию образовательной среды; предоставление всесторонней и актуальной информации о современных технологиях обучения, воспитания и развития детей; консультирование по вопросам анализа и оценки результативности педагогической деятельности; методическое сопровождение участия педагогов дополнительного образования в городских и всероссийских программах и конкурсах.</w:t>
      </w:r>
    </w:p>
    <w:p w:rsidR="001225DA" w:rsidRPr="00831A65" w:rsidRDefault="001225DA" w:rsidP="001225DA">
      <w:pPr>
        <w:pStyle w:val="a3"/>
        <w:autoSpaceDE w:val="0"/>
        <w:autoSpaceDN w:val="0"/>
        <w:adjustRightInd w:val="0"/>
        <w:ind w:firstLine="709"/>
        <w:jc w:val="both"/>
        <w:rPr>
          <w:rFonts w:ascii="Times New Roman" w:hAnsi="Times New Roman"/>
          <w:sz w:val="24"/>
          <w:szCs w:val="24"/>
        </w:rPr>
      </w:pPr>
      <w:r w:rsidRPr="00831A65">
        <w:rPr>
          <w:rFonts w:ascii="Times New Roman" w:hAnsi="Times New Roman"/>
          <w:sz w:val="24"/>
          <w:szCs w:val="24"/>
        </w:rPr>
        <w:t>Регулярная диагностика педагогического коллектива помогла выявить способности педагогов, их умение аккумулировать и расширять педагогический опыт, возможности и трудности в освоении разнообразных инноваций и воплощение их в своей деятельности. На сегодняшний день количество педагогов, обладающих успешным опытом реализации профессиональных компетенций, значительно возрос по сравнению с 201</w:t>
      </w:r>
      <w:r w:rsidR="003A55B5" w:rsidRPr="00831A65">
        <w:rPr>
          <w:rFonts w:ascii="Times New Roman" w:hAnsi="Times New Roman"/>
          <w:sz w:val="24"/>
          <w:szCs w:val="24"/>
        </w:rPr>
        <w:t>9</w:t>
      </w:r>
      <w:r w:rsidRPr="00831A65">
        <w:rPr>
          <w:rFonts w:ascii="Times New Roman" w:hAnsi="Times New Roman"/>
          <w:sz w:val="24"/>
          <w:szCs w:val="24"/>
        </w:rPr>
        <w:t xml:space="preserve">-2020гг. В настоящее время 84% педагогического коллектива на </w:t>
      </w:r>
      <w:proofErr w:type="gramStart"/>
      <w:r w:rsidRPr="00831A65">
        <w:rPr>
          <w:rFonts w:ascii="Times New Roman" w:hAnsi="Times New Roman"/>
          <w:sz w:val="24"/>
          <w:szCs w:val="24"/>
        </w:rPr>
        <w:t>оптимальном</w:t>
      </w:r>
      <w:proofErr w:type="gramEnd"/>
      <w:r w:rsidRPr="00831A65">
        <w:rPr>
          <w:rFonts w:ascii="Times New Roman" w:hAnsi="Times New Roman"/>
          <w:sz w:val="24"/>
          <w:szCs w:val="24"/>
        </w:rPr>
        <w:t xml:space="preserve"> и 16% на достаточном уровнях реализуют современные подходы и методики преподавания.</w:t>
      </w:r>
    </w:p>
    <w:p w:rsidR="001225DA" w:rsidRPr="00831A65" w:rsidRDefault="001225DA" w:rsidP="001225DA">
      <w:pPr>
        <w:pStyle w:val="a3"/>
        <w:autoSpaceDE w:val="0"/>
        <w:autoSpaceDN w:val="0"/>
        <w:adjustRightInd w:val="0"/>
        <w:ind w:firstLine="709"/>
        <w:jc w:val="both"/>
        <w:rPr>
          <w:rFonts w:ascii="Times New Roman" w:hAnsi="Times New Roman"/>
          <w:sz w:val="24"/>
          <w:szCs w:val="24"/>
        </w:rPr>
      </w:pPr>
      <w:r w:rsidRPr="00831A65">
        <w:rPr>
          <w:rFonts w:ascii="Times New Roman" w:hAnsi="Times New Roman"/>
          <w:sz w:val="24"/>
          <w:szCs w:val="24"/>
        </w:rPr>
        <w:t xml:space="preserve">Сегодня педагоги в своей практике на 50% чаще, чем 3-4 года назад, используют современные формы организации учебного процесса: проект, мастер-класс, эксперимент; инновационные </w:t>
      </w:r>
      <w:proofErr w:type="spellStart"/>
      <w:r w:rsidRPr="00831A65">
        <w:rPr>
          <w:rFonts w:ascii="Times New Roman" w:hAnsi="Times New Roman"/>
          <w:sz w:val="24"/>
          <w:szCs w:val="24"/>
        </w:rPr>
        <w:t>арт-технологии</w:t>
      </w:r>
      <w:proofErr w:type="spellEnd"/>
      <w:r w:rsidRPr="00831A65">
        <w:rPr>
          <w:rFonts w:ascii="Times New Roman" w:hAnsi="Times New Roman"/>
          <w:sz w:val="24"/>
          <w:szCs w:val="24"/>
        </w:rPr>
        <w:t xml:space="preserve">, технологии сенсорной комнаты, </w:t>
      </w:r>
      <w:proofErr w:type="spellStart"/>
      <w:r w:rsidRPr="00831A65">
        <w:rPr>
          <w:rFonts w:ascii="Times New Roman" w:hAnsi="Times New Roman"/>
          <w:sz w:val="24"/>
          <w:szCs w:val="24"/>
        </w:rPr>
        <w:t>игротренинга</w:t>
      </w:r>
      <w:proofErr w:type="spellEnd"/>
      <w:r w:rsidRPr="00831A65">
        <w:rPr>
          <w:rFonts w:ascii="Times New Roman" w:hAnsi="Times New Roman"/>
          <w:sz w:val="24"/>
          <w:szCs w:val="24"/>
        </w:rPr>
        <w:t xml:space="preserve">, «Блоки </w:t>
      </w:r>
      <w:proofErr w:type="spellStart"/>
      <w:r w:rsidRPr="00831A65">
        <w:rPr>
          <w:rFonts w:ascii="Times New Roman" w:hAnsi="Times New Roman"/>
          <w:sz w:val="24"/>
          <w:szCs w:val="24"/>
        </w:rPr>
        <w:t>Дьенеша</w:t>
      </w:r>
      <w:proofErr w:type="spellEnd"/>
      <w:r w:rsidRPr="00831A65">
        <w:rPr>
          <w:rFonts w:ascii="Times New Roman" w:hAnsi="Times New Roman"/>
          <w:sz w:val="24"/>
          <w:szCs w:val="24"/>
        </w:rPr>
        <w:t xml:space="preserve">», «Палочки </w:t>
      </w:r>
      <w:proofErr w:type="spellStart"/>
      <w:r w:rsidRPr="00831A65">
        <w:rPr>
          <w:rFonts w:ascii="Times New Roman" w:hAnsi="Times New Roman"/>
          <w:sz w:val="24"/>
          <w:szCs w:val="24"/>
        </w:rPr>
        <w:t>Кьюзинера</w:t>
      </w:r>
      <w:proofErr w:type="spellEnd"/>
      <w:r w:rsidRPr="00831A65">
        <w:rPr>
          <w:rFonts w:ascii="Times New Roman" w:hAnsi="Times New Roman"/>
          <w:sz w:val="24"/>
          <w:szCs w:val="24"/>
        </w:rPr>
        <w:t>», «Кубики Зайцева» уверенно применяют 16% педагогов. Уже сегодня 100% педагогического коллектива высоко оценили актуальность использования ИКТ в реализации учебных программ.</w:t>
      </w:r>
    </w:p>
    <w:p w:rsidR="001225DA" w:rsidRPr="00831A65" w:rsidRDefault="001225DA" w:rsidP="001225DA">
      <w:pPr>
        <w:pStyle w:val="a3"/>
        <w:autoSpaceDE w:val="0"/>
        <w:autoSpaceDN w:val="0"/>
        <w:adjustRightInd w:val="0"/>
        <w:ind w:firstLine="709"/>
        <w:jc w:val="both"/>
        <w:rPr>
          <w:rFonts w:ascii="Times New Roman" w:hAnsi="Times New Roman" w:cs="Times New Roman"/>
          <w:sz w:val="24"/>
          <w:szCs w:val="24"/>
        </w:rPr>
      </w:pPr>
      <w:r w:rsidRPr="00831A65">
        <w:rPr>
          <w:rFonts w:ascii="Times New Roman" w:hAnsi="Times New Roman"/>
          <w:sz w:val="24"/>
          <w:szCs w:val="24"/>
        </w:rPr>
        <w:t xml:space="preserve">Большая роль в повышении качества образования играют курсы </w:t>
      </w:r>
      <w:proofErr w:type="spellStart"/>
      <w:r w:rsidRPr="00831A65">
        <w:rPr>
          <w:rFonts w:ascii="Times New Roman" w:hAnsi="Times New Roman"/>
          <w:sz w:val="24"/>
          <w:szCs w:val="24"/>
        </w:rPr>
        <w:t>профпереподготовки</w:t>
      </w:r>
      <w:proofErr w:type="spellEnd"/>
      <w:r w:rsidRPr="00831A65">
        <w:rPr>
          <w:rFonts w:ascii="Times New Roman" w:hAnsi="Times New Roman"/>
          <w:sz w:val="24"/>
          <w:szCs w:val="24"/>
        </w:rPr>
        <w:t xml:space="preserve"> и </w:t>
      </w:r>
      <w:r w:rsidRPr="00831A65">
        <w:rPr>
          <w:rFonts w:ascii="Times New Roman" w:hAnsi="Times New Roman" w:cs="Times New Roman"/>
          <w:sz w:val="24"/>
          <w:szCs w:val="24"/>
        </w:rPr>
        <w:t xml:space="preserve">повышения квалификации. На сегодняшний день все педагоги прошли курсы </w:t>
      </w:r>
      <w:proofErr w:type="spellStart"/>
      <w:r w:rsidRPr="00831A65">
        <w:rPr>
          <w:rFonts w:ascii="Times New Roman" w:hAnsi="Times New Roman" w:cs="Times New Roman"/>
          <w:sz w:val="24"/>
          <w:szCs w:val="24"/>
        </w:rPr>
        <w:t>профпереподготовки</w:t>
      </w:r>
      <w:proofErr w:type="spellEnd"/>
      <w:r w:rsidRPr="00831A65">
        <w:rPr>
          <w:rFonts w:ascii="Times New Roman" w:hAnsi="Times New Roman" w:cs="Times New Roman"/>
          <w:sz w:val="24"/>
          <w:szCs w:val="24"/>
        </w:rPr>
        <w:t xml:space="preserve"> и курсы повышения квалификации.</w:t>
      </w:r>
    </w:p>
    <w:p w:rsidR="00A35EE8" w:rsidRPr="00831A65" w:rsidRDefault="001C5D15" w:rsidP="001C5D15">
      <w:pPr>
        <w:pStyle w:val="a9"/>
        <w:autoSpaceDE w:val="0"/>
        <w:autoSpaceDN w:val="0"/>
        <w:adjustRightInd w:val="0"/>
        <w:ind w:left="0" w:firstLine="567"/>
        <w:jc w:val="both"/>
        <w:rPr>
          <w:rFonts w:ascii="Times New Roman" w:hAnsi="Times New Roman" w:cs="Times New Roman"/>
          <w:sz w:val="24"/>
          <w:szCs w:val="24"/>
        </w:rPr>
      </w:pPr>
      <w:r w:rsidRPr="00831A65">
        <w:rPr>
          <w:rFonts w:ascii="Times New Roman" w:hAnsi="Times New Roman" w:cs="Times New Roman"/>
          <w:sz w:val="24"/>
          <w:szCs w:val="24"/>
        </w:rPr>
        <w:t xml:space="preserve">  </w:t>
      </w:r>
      <w:r w:rsidR="001225DA" w:rsidRPr="00831A65">
        <w:rPr>
          <w:rFonts w:ascii="Times New Roman" w:hAnsi="Times New Roman" w:cs="Times New Roman"/>
          <w:sz w:val="24"/>
          <w:szCs w:val="24"/>
        </w:rPr>
        <w:t xml:space="preserve">Большинство педагогов ежегодно принимают участие в конкурсах – смотрах профессионального мастерства на различных уровнях. Педагогам, участвующим в </w:t>
      </w:r>
      <w:r w:rsidR="001225DA" w:rsidRPr="00831A65">
        <w:rPr>
          <w:rFonts w:ascii="Times New Roman" w:hAnsi="Times New Roman" w:cs="Times New Roman"/>
          <w:sz w:val="24"/>
          <w:szCs w:val="24"/>
        </w:rPr>
        <w:lastRenderedPageBreak/>
        <w:t>распространении педагогического опыта, уделяется особое внимание: помимо методического сопровождения, организуется психологическую поддержка, помощь в оформлении и представлении конкурсных материалов. Так, например, хочется выделить следующие результаты: в конкурсах-смотрах профессионального мастерства педагогов в рамках Учреждения участвовало более 35-ти человек; в городских педагогических чтениях за период 20</w:t>
      </w:r>
      <w:r w:rsidR="00BC09EC" w:rsidRPr="00831A65">
        <w:rPr>
          <w:rFonts w:ascii="Times New Roman" w:hAnsi="Times New Roman" w:cs="Times New Roman"/>
          <w:sz w:val="24"/>
          <w:szCs w:val="24"/>
        </w:rPr>
        <w:t>20</w:t>
      </w:r>
      <w:r w:rsidR="001225DA" w:rsidRPr="00831A65">
        <w:rPr>
          <w:rFonts w:ascii="Times New Roman" w:hAnsi="Times New Roman" w:cs="Times New Roman"/>
          <w:sz w:val="24"/>
          <w:szCs w:val="24"/>
        </w:rPr>
        <w:t>-202</w:t>
      </w:r>
      <w:r w:rsidR="00BC09EC" w:rsidRPr="00831A65">
        <w:rPr>
          <w:rFonts w:ascii="Times New Roman" w:hAnsi="Times New Roman" w:cs="Times New Roman"/>
          <w:sz w:val="24"/>
          <w:szCs w:val="24"/>
        </w:rPr>
        <w:t>1</w:t>
      </w:r>
      <w:r w:rsidR="001225DA" w:rsidRPr="00831A65">
        <w:rPr>
          <w:rFonts w:ascii="Times New Roman" w:hAnsi="Times New Roman" w:cs="Times New Roman"/>
          <w:sz w:val="24"/>
          <w:szCs w:val="24"/>
        </w:rPr>
        <w:t>гг выступило более 6-ти педагогов в секциях «Мастер-класс» и «Открытая трибуна»</w:t>
      </w:r>
      <w:r w:rsidR="00A35EE8" w:rsidRPr="00831A65">
        <w:rPr>
          <w:rFonts w:ascii="Times New Roman" w:hAnsi="Times New Roman" w:cs="Times New Roman"/>
          <w:sz w:val="24"/>
          <w:szCs w:val="24"/>
        </w:rPr>
        <w:t>.</w:t>
      </w:r>
    </w:p>
    <w:p w:rsidR="00A35EE8" w:rsidRPr="00831A65" w:rsidRDefault="00A35EE8" w:rsidP="00A35EE8">
      <w:pPr>
        <w:pStyle w:val="a3"/>
        <w:jc w:val="both"/>
        <w:rPr>
          <w:rFonts w:ascii="Times New Roman" w:hAnsi="Times New Roman" w:cs="Times New Roman"/>
          <w:sz w:val="24"/>
          <w:szCs w:val="24"/>
        </w:rPr>
      </w:pPr>
      <w:r w:rsidRPr="00831A65">
        <w:rPr>
          <w:rFonts w:ascii="Times New Roman" w:hAnsi="Times New Roman" w:cs="Times New Roman"/>
          <w:sz w:val="24"/>
          <w:szCs w:val="24"/>
        </w:rPr>
        <w:t xml:space="preserve">          </w:t>
      </w:r>
      <w:proofErr w:type="gramStart"/>
      <w:r w:rsidRPr="00831A65">
        <w:rPr>
          <w:rFonts w:ascii="Times New Roman" w:hAnsi="Times New Roman" w:cs="Times New Roman"/>
          <w:sz w:val="24"/>
          <w:szCs w:val="24"/>
        </w:rPr>
        <w:t xml:space="preserve">Учреждение на 100 % укомплектован педагогическими  кадрами по всем реализуемым в МАОУ ДО «ДДТ» дополнительным общеобразовательным  </w:t>
      </w:r>
      <w:proofErr w:type="spellStart"/>
      <w:r w:rsidRPr="00831A65">
        <w:rPr>
          <w:rFonts w:ascii="Times New Roman" w:hAnsi="Times New Roman" w:cs="Times New Roman"/>
          <w:sz w:val="24"/>
          <w:szCs w:val="24"/>
        </w:rPr>
        <w:t>общеразвивающим</w:t>
      </w:r>
      <w:proofErr w:type="spellEnd"/>
      <w:r w:rsidRPr="00831A65">
        <w:rPr>
          <w:rFonts w:ascii="Times New Roman" w:hAnsi="Times New Roman" w:cs="Times New Roman"/>
          <w:sz w:val="24"/>
          <w:szCs w:val="24"/>
        </w:rPr>
        <w:t xml:space="preserve">   программам   согласно приложению к лицензии. </w:t>
      </w:r>
      <w:proofErr w:type="gramEnd"/>
    </w:p>
    <w:p w:rsidR="00A35EE8" w:rsidRPr="00831A65" w:rsidRDefault="00A35EE8" w:rsidP="00A35EE8">
      <w:pPr>
        <w:pStyle w:val="a3"/>
        <w:jc w:val="both"/>
        <w:rPr>
          <w:rFonts w:ascii="Times New Roman" w:hAnsi="Times New Roman" w:cs="Times New Roman"/>
          <w:sz w:val="24"/>
          <w:szCs w:val="24"/>
        </w:rPr>
      </w:pPr>
      <w:r w:rsidRPr="00831A65">
        <w:rPr>
          <w:rFonts w:ascii="Times New Roman" w:hAnsi="Times New Roman" w:cs="Times New Roman"/>
          <w:sz w:val="24"/>
          <w:szCs w:val="24"/>
        </w:rPr>
        <w:t xml:space="preserve">           Директор Учреждения, заместитель директора аттестованы, имеют соответствие занимаемой должности. </w:t>
      </w:r>
    </w:p>
    <w:p w:rsidR="00A35EE8" w:rsidRPr="00831A65" w:rsidRDefault="00A35EE8" w:rsidP="00A35EE8">
      <w:pPr>
        <w:pStyle w:val="a3"/>
        <w:jc w:val="both"/>
        <w:rPr>
          <w:rFonts w:ascii="Times New Roman" w:hAnsi="Times New Roman" w:cs="Times New Roman"/>
          <w:sz w:val="24"/>
          <w:szCs w:val="24"/>
        </w:rPr>
      </w:pPr>
      <w:r w:rsidRPr="00831A65">
        <w:rPr>
          <w:rFonts w:ascii="Times New Roman" w:hAnsi="Times New Roman" w:cs="Times New Roman"/>
          <w:sz w:val="24"/>
          <w:szCs w:val="24"/>
        </w:rPr>
        <w:t xml:space="preserve">          Процент педагогов, имеющих квалификационные категории, достаточно высок: </w:t>
      </w:r>
      <w:r w:rsidR="001C5D15" w:rsidRPr="00831A65">
        <w:rPr>
          <w:rFonts w:ascii="Times New Roman" w:hAnsi="Times New Roman" w:cs="Times New Roman"/>
          <w:sz w:val="24"/>
          <w:szCs w:val="24"/>
        </w:rPr>
        <w:t xml:space="preserve">85,2 </w:t>
      </w:r>
      <w:r w:rsidRPr="00831A65">
        <w:rPr>
          <w:rFonts w:ascii="Times New Roman" w:hAnsi="Times New Roman" w:cs="Times New Roman"/>
          <w:sz w:val="24"/>
          <w:szCs w:val="24"/>
        </w:rPr>
        <w:t xml:space="preserve">% </w:t>
      </w:r>
      <w:r w:rsidR="001C5D15" w:rsidRPr="00831A65">
        <w:rPr>
          <w:rFonts w:ascii="Times New Roman" w:hAnsi="Times New Roman" w:cs="Times New Roman"/>
          <w:sz w:val="24"/>
          <w:szCs w:val="24"/>
        </w:rPr>
        <w:t>.</w:t>
      </w:r>
    </w:p>
    <w:p w:rsidR="00A35EE8" w:rsidRPr="00831A65" w:rsidRDefault="001C5D15" w:rsidP="00A35EE8">
      <w:pPr>
        <w:pStyle w:val="a3"/>
        <w:jc w:val="both"/>
        <w:rPr>
          <w:rFonts w:ascii="Times New Roman" w:hAnsi="Times New Roman" w:cs="Times New Roman"/>
          <w:sz w:val="24"/>
          <w:szCs w:val="24"/>
        </w:rPr>
      </w:pPr>
      <w:r w:rsidRPr="00831A65">
        <w:rPr>
          <w:rFonts w:ascii="Times New Roman" w:hAnsi="Times New Roman" w:cs="Times New Roman"/>
          <w:sz w:val="24"/>
          <w:szCs w:val="24"/>
        </w:rPr>
        <w:t xml:space="preserve">          </w:t>
      </w:r>
      <w:r w:rsidR="00A35EE8" w:rsidRPr="00831A65">
        <w:rPr>
          <w:rFonts w:ascii="Times New Roman" w:hAnsi="Times New Roman" w:cs="Times New Roman"/>
          <w:sz w:val="24"/>
          <w:szCs w:val="24"/>
        </w:rPr>
        <w:t>Из приведенных данных видно, что процент аттестованных педагогов увеличивается ежегодно. Это говорит о том, что в учреждении существует система работы по данному направлению со стороны администрации Учреждения.</w:t>
      </w:r>
    </w:p>
    <w:p w:rsidR="00A35EE8" w:rsidRPr="00831A65" w:rsidRDefault="00A35EE8" w:rsidP="00A35EE8">
      <w:pPr>
        <w:spacing w:before="50" w:after="0" w:line="240" w:lineRule="auto"/>
        <w:ind w:left="806" w:hanging="806"/>
        <w:rPr>
          <w:rFonts w:ascii="Times New Roman" w:eastAsia="Times New Roman" w:hAnsi="Times New Roman" w:cs="Times New Roman"/>
          <w:sz w:val="24"/>
          <w:szCs w:val="24"/>
        </w:rPr>
      </w:pPr>
      <w:r w:rsidRPr="00831A65">
        <w:rPr>
          <w:rFonts w:ascii="Times New Roman" w:hAnsi="Times New Roman" w:cs="Times New Roman"/>
          <w:kern w:val="24"/>
          <w:sz w:val="24"/>
          <w:szCs w:val="24"/>
          <w:u w:val="single"/>
        </w:rPr>
        <w:t>В результате проведенного мониторинга в 202</w:t>
      </w:r>
      <w:r w:rsidR="001C5D15" w:rsidRPr="00831A65">
        <w:rPr>
          <w:rFonts w:ascii="Times New Roman" w:hAnsi="Times New Roman" w:cs="Times New Roman"/>
          <w:kern w:val="24"/>
          <w:sz w:val="24"/>
          <w:szCs w:val="24"/>
          <w:u w:val="single"/>
        </w:rPr>
        <w:t>1</w:t>
      </w:r>
      <w:r w:rsidRPr="00831A65">
        <w:rPr>
          <w:rFonts w:ascii="Times New Roman" w:hAnsi="Times New Roman" w:cs="Times New Roman"/>
          <w:kern w:val="24"/>
          <w:sz w:val="24"/>
          <w:szCs w:val="24"/>
          <w:u w:val="single"/>
        </w:rPr>
        <w:t xml:space="preserve"> году выявлены следующие результаты</w:t>
      </w:r>
      <w:proofErr w:type="gramStart"/>
      <w:r w:rsidRPr="00831A65">
        <w:rPr>
          <w:rFonts w:ascii="Times New Roman" w:hAnsi="Times New Roman" w:cs="Times New Roman"/>
          <w:kern w:val="24"/>
          <w:sz w:val="24"/>
          <w:szCs w:val="24"/>
          <w:u w:val="single"/>
        </w:rPr>
        <w:t xml:space="preserve"> :</w:t>
      </w:r>
      <w:proofErr w:type="gramEnd"/>
    </w:p>
    <w:p w:rsidR="00A35EE8" w:rsidRPr="00831A65" w:rsidRDefault="00A35EE8" w:rsidP="00A35EE8">
      <w:pPr>
        <w:spacing w:before="50" w:after="0" w:line="240" w:lineRule="auto"/>
        <w:ind w:left="806" w:hanging="806"/>
        <w:rPr>
          <w:rFonts w:ascii="Times New Roman" w:eastAsia="Times New Roman" w:hAnsi="Times New Roman" w:cs="Times New Roman"/>
          <w:sz w:val="24"/>
          <w:szCs w:val="24"/>
        </w:rPr>
      </w:pPr>
      <w:r w:rsidRPr="00831A65">
        <w:rPr>
          <w:rFonts w:ascii="Times New Roman" w:hAnsi="Times New Roman" w:cs="Times New Roman"/>
          <w:kern w:val="24"/>
          <w:sz w:val="24"/>
          <w:szCs w:val="24"/>
        </w:rPr>
        <w:t>К повышению качества педагогической деятельности готовы – 100% педагогов,</w:t>
      </w:r>
    </w:p>
    <w:p w:rsidR="00A35EE8" w:rsidRPr="00831A65" w:rsidRDefault="00A35EE8" w:rsidP="00A35EE8">
      <w:pPr>
        <w:spacing w:before="50" w:after="0" w:line="240" w:lineRule="auto"/>
        <w:ind w:left="806" w:hanging="806"/>
        <w:rPr>
          <w:rFonts w:ascii="Times New Roman" w:eastAsia="Times New Roman" w:hAnsi="Times New Roman" w:cs="Times New Roman"/>
          <w:sz w:val="24"/>
          <w:szCs w:val="24"/>
        </w:rPr>
      </w:pPr>
      <w:r w:rsidRPr="00831A65">
        <w:rPr>
          <w:rFonts w:ascii="Times New Roman" w:hAnsi="Times New Roman" w:cs="Times New Roman"/>
          <w:kern w:val="24"/>
          <w:sz w:val="24"/>
          <w:szCs w:val="24"/>
        </w:rPr>
        <w:t>К повышению творческого потенциала – 80% педагогов,</w:t>
      </w:r>
    </w:p>
    <w:p w:rsidR="00A35EE8" w:rsidRPr="00831A65" w:rsidRDefault="00A35EE8" w:rsidP="00A35EE8">
      <w:pPr>
        <w:spacing w:before="50" w:after="0" w:line="240" w:lineRule="auto"/>
        <w:ind w:left="806" w:hanging="806"/>
        <w:rPr>
          <w:rFonts w:ascii="Times New Roman" w:eastAsia="Times New Roman" w:hAnsi="Times New Roman" w:cs="Times New Roman"/>
          <w:sz w:val="24"/>
          <w:szCs w:val="24"/>
        </w:rPr>
      </w:pPr>
      <w:r w:rsidRPr="00831A65">
        <w:rPr>
          <w:rFonts w:ascii="Times New Roman" w:hAnsi="Times New Roman" w:cs="Times New Roman"/>
          <w:kern w:val="24"/>
          <w:sz w:val="24"/>
          <w:szCs w:val="24"/>
        </w:rPr>
        <w:t>К повышению профессионального развития - 80% педагогов,</w:t>
      </w:r>
    </w:p>
    <w:p w:rsidR="00A35EE8" w:rsidRPr="00831A65" w:rsidRDefault="00A35EE8" w:rsidP="00A35EE8">
      <w:pPr>
        <w:spacing w:before="50" w:after="0" w:line="240" w:lineRule="auto"/>
        <w:ind w:left="806" w:hanging="806"/>
        <w:rPr>
          <w:rFonts w:ascii="Times New Roman" w:eastAsia="Times New Roman" w:hAnsi="Times New Roman" w:cs="Times New Roman"/>
          <w:sz w:val="24"/>
          <w:szCs w:val="24"/>
        </w:rPr>
      </w:pPr>
      <w:r w:rsidRPr="00831A65">
        <w:rPr>
          <w:rFonts w:ascii="Times New Roman" w:hAnsi="Times New Roman" w:cs="Times New Roman"/>
          <w:kern w:val="24"/>
          <w:sz w:val="24"/>
          <w:szCs w:val="24"/>
        </w:rPr>
        <w:t>К повышению профессиональных знаний и умений – 70%,</w:t>
      </w:r>
    </w:p>
    <w:p w:rsidR="00A35EE8" w:rsidRPr="00831A65" w:rsidRDefault="00A35EE8" w:rsidP="00A35EE8">
      <w:pPr>
        <w:spacing w:before="50" w:after="0" w:line="240" w:lineRule="auto"/>
        <w:ind w:left="806" w:hanging="806"/>
        <w:rPr>
          <w:rFonts w:ascii="Times New Roman" w:eastAsia="Times New Roman" w:hAnsi="Times New Roman" w:cs="Times New Roman"/>
          <w:sz w:val="24"/>
          <w:szCs w:val="24"/>
        </w:rPr>
      </w:pPr>
      <w:r w:rsidRPr="00831A65">
        <w:rPr>
          <w:rFonts w:ascii="Times New Roman" w:hAnsi="Times New Roman" w:cs="Times New Roman"/>
          <w:kern w:val="24"/>
          <w:sz w:val="24"/>
          <w:szCs w:val="24"/>
        </w:rPr>
        <w:t xml:space="preserve">К новым знаниям на семинарском обучении </w:t>
      </w:r>
      <w:proofErr w:type="gramStart"/>
      <w:r w:rsidRPr="00831A65">
        <w:rPr>
          <w:rFonts w:ascii="Times New Roman" w:hAnsi="Times New Roman" w:cs="Times New Roman"/>
          <w:kern w:val="24"/>
          <w:sz w:val="24"/>
          <w:szCs w:val="24"/>
        </w:rPr>
        <w:t>готовы</w:t>
      </w:r>
      <w:proofErr w:type="gramEnd"/>
      <w:r w:rsidRPr="00831A65">
        <w:rPr>
          <w:rFonts w:ascii="Times New Roman" w:hAnsi="Times New Roman" w:cs="Times New Roman"/>
          <w:kern w:val="24"/>
          <w:sz w:val="24"/>
          <w:szCs w:val="24"/>
        </w:rPr>
        <w:t xml:space="preserve"> – 75%,</w:t>
      </w:r>
    </w:p>
    <w:p w:rsidR="00A35EE8" w:rsidRPr="00831A65" w:rsidRDefault="00A35EE8" w:rsidP="00A35EE8">
      <w:pPr>
        <w:spacing w:before="50" w:after="0" w:line="240" w:lineRule="auto"/>
        <w:ind w:left="806" w:hanging="806"/>
        <w:rPr>
          <w:rFonts w:ascii="Times New Roman" w:eastAsia="Times New Roman" w:hAnsi="Times New Roman" w:cs="Times New Roman"/>
          <w:sz w:val="24"/>
          <w:szCs w:val="24"/>
        </w:rPr>
      </w:pPr>
      <w:r w:rsidRPr="00831A65">
        <w:rPr>
          <w:rFonts w:ascii="Times New Roman" w:hAnsi="Times New Roman" w:cs="Times New Roman"/>
          <w:kern w:val="24"/>
          <w:sz w:val="24"/>
          <w:szCs w:val="24"/>
        </w:rPr>
        <w:t>К получению помощи в самообразовании – 95%,</w:t>
      </w:r>
    </w:p>
    <w:p w:rsidR="00A35EE8" w:rsidRPr="00831A65" w:rsidRDefault="00A35EE8" w:rsidP="00A35EE8">
      <w:pPr>
        <w:spacing w:before="50" w:after="0" w:line="240" w:lineRule="auto"/>
        <w:ind w:left="806" w:hanging="806"/>
        <w:rPr>
          <w:rFonts w:ascii="Times New Roman" w:eastAsia="Times New Roman" w:hAnsi="Times New Roman" w:cs="Times New Roman"/>
          <w:sz w:val="24"/>
          <w:szCs w:val="24"/>
        </w:rPr>
      </w:pPr>
      <w:r w:rsidRPr="00831A65">
        <w:rPr>
          <w:rFonts w:ascii="Times New Roman" w:hAnsi="Times New Roman" w:cs="Times New Roman"/>
          <w:kern w:val="24"/>
          <w:sz w:val="24"/>
          <w:szCs w:val="24"/>
        </w:rPr>
        <w:t>К сотрудничеству в других видах деятельности – 45-40%.</w:t>
      </w:r>
    </w:p>
    <w:p w:rsidR="00A35EE8" w:rsidRPr="00831A65" w:rsidRDefault="00A35EE8" w:rsidP="00A35EE8">
      <w:pPr>
        <w:spacing w:before="50" w:after="0" w:line="240" w:lineRule="auto"/>
        <w:ind w:left="806" w:hanging="806"/>
        <w:rPr>
          <w:rFonts w:ascii="Times New Roman" w:eastAsia="Times New Roman" w:hAnsi="Times New Roman" w:cs="Times New Roman"/>
          <w:sz w:val="24"/>
          <w:szCs w:val="24"/>
        </w:rPr>
      </w:pPr>
      <w:r w:rsidRPr="00831A65">
        <w:rPr>
          <w:rFonts w:ascii="Times New Roman" w:hAnsi="Times New Roman" w:cs="Times New Roman"/>
          <w:kern w:val="24"/>
          <w:sz w:val="24"/>
          <w:szCs w:val="24"/>
        </w:rPr>
        <w:tab/>
      </w:r>
    </w:p>
    <w:p w:rsidR="00A35EE8" w:rsidRPr="00831A65" w:rsidRDefault="00A35EE8" w:rsidP="00A35EE8">
      <w:pPr>
        <w:jc w:val="both"/>
        <w:rPr>
          <w:rFonts w:ascii="Times New Roman" w:hAnsi="Times New Roman" w:cs="Times New Roman"/>
          <w:sz w:val="24"/>
          <w:szCs w:val="24"/>
          <w:u w:val="single"/>
        </w:rPr>
      </w:pPr>
      <w:r w:rsidRPr="00831A65">
        <w:rPr>
          <w:rFonts w:ascii="Times New Roman" w:hAnsi="Times New Roman" w:cs="Times New Roman"/>
          <w:sz w:val="24"/>
          <w:szCs w:val="24"/>
          <w:u w:val="single"/>
        </w:rPr>
        <w:t>Профессионализм педагогов МАОУ ДО « ДДТ» отмечен следующими наградами:</w:t>
      </w:r>
    </w:p>
    <w:p w:rsidR="00A35EE8" w:rsidRPr="00831A65" w:rsidRDefault="00A35EE8" w:rsidP="00A35EE8">
      <w:pPr>
        <w:spacing w:after="0" w:line="240" w:lineRule="auto"/>
        <w:jc w:val="center"/>
        <w:rPr>
          <w:rFonts w:ascii="Times New Roman" w:hAnsi="Times New Roman" w:cs="Times New Roman"/>
          <w:b/>
        </w:rPr>
      </w:pPr>
      <w:r w:rsidRPr="00831A65">
        <w:rPr>
          <w:rFonts w:ascii="Times New Roman" w:hAnsi="Times New Roman" w:cs="Times New Roman"/>
          <w:b/>
        </w:rPr>
        <w:t>Сведения</w:t>
      </w:r>
    </w:p>
    <w:p w:rsidR="00A35EE8" w:rsidRPr="00831A65" w:rsidRDefault="00A35EE8" w:rsidP="00A35EE8">
      <w:pPr>
        <w:spacing w:after="0" w:line="240" w:lineRule="auto"/>
        <w:jc w:val="center"/>
        <w:rPr>
          <w:rFonts w:ascii="Times New Roman" w:hAnsi="Times New Roman" w:cs="Times New Roman"/>
          <w:b/>
        </w:rPr>
      </w:pPr>
      <w:r w:rsidRPr="00831A65">
        <w:rPr>
          <w:rFonts w:ascii="Times New Roman" w:hAnsi="Times New Roman" w:cs="Times New Roman"/>
          <w:b/>
        </w:rPr>
        <w:t xml:space="preserve">о численности работников, имеющих награды </w:t>
      </w:r>
    </w:p>
    <w:p w:rsidR="00A35EE8" w:rsidRPr="00831A65" w:rsidRDefault="00A35EE8" w:rsidP="00A35EE8">
      <w:pPr>
        <w:spacing w:after="0" w:line="240" w:lineRule="auto"/>
        <w:jc w:val="center"/>
        <w:rPr>
          <w:rFonts w:ascii="Times New Roman" w:hAnsi="Times New Roman" w:cs="Times New Roman"/>
          <w:b/>
          <w:lang w:bidi="ru-RU"/>
        </w:rPr>
      </w:pPr>
      <w:r w:rsidRPr="00831A65">
        <w:rPr>
          <w:rFonts w:ascii="Times New Roman" w:hAnsi="Times New Roman" w:cs="Times New Roman"/>
          <w:b/>
        </w:rPr>
        <w:t xml:space="preserve">в </w:t>
      </w:r>
      <w:r w:rsidRPr="00831A65">
        <w:rPr>
          <w:rFonts w:ascii="Times New Roman" w:hAnsi="Times New Roman" w:cs="Times New Roman"/>
          <w:b/>
          <w:lang w:bidi="ru-RU"/>
        </w:rPr>
        <w:t xml:space="preserve"> муниципальном автономном образовательном учреждении дополнительного образования «Дом детского творчества»</w:t>
      </w:r>
    </w:p>
    <w:p w:rsidR="00A35EE8" w:rsidRPr="00831A65" w:rsidRDefault="00A35EE8" w:rsidP="00A35EE8">
      <w:pPr>
        <w:spacing w:after="0" w:line="240" w:lineRule="auto"/>
        <w:jc w:val="center"/>
        <w:rPr>
          <w:rFonts w:ascii="Times New Roman" w:hAnsi="Times New Roman" w:cs="Times New Roman"/>
          <w:sz w:val="20"/>
          <w:szCs w:val="20"/>
        </w:rPr>
      </w:pPr>
      <w:r w:rsidRPr="00831A65">
        <w:rPr>
          <w:rFonts w:ascii="Times New Roman" w:hAnsi="Times New Roman" w:cs="Times New Roman"/>
          <w:sz w:val="20"/>
          <w:szCs w:val="20"/>
          <w:lang w:bidi="ru-RU"/>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6521"/>
        <w:gridCol w:w="2693"/>
      </w:tblGrid>
      <w:tr w:rsidR="00A35EE8" w:rsidRPr="00831A65" w:rsidTr="005F3E84">
        <w:tc>
          <w:tcPr>
            <w:tcW w:w="817" w:type="dxa"/>
            <w:tcBorders>
              <w:top w:val="single" w:sz="4" w:space="0" w:color="auto"/>
              <w:left w:val="single" w:sz="4" w:space="0" w:color="auto"/>
              <w:bottom w:val="single" w:sz="4" w:space="0" w:color="auto"/>
              <w:right w:val="single" w:sz="4" w:space="0" w:color="auto"/>
            </w:tcBorders>
            <w:hideMark/>
          </w:tcPr>
          <w:p w:rsidR="00A35EE8" w:rsidRPr="00831A65" w:rsidRDefault="00A35EE8" w:rsidP="005F3E84">
            <w:pPr>
              <w:spacing w:after="0" w:line="240" w:lineRule="auto"/>
              <w:jc w:val="center"/>
              <w:rPr>
                <w:rFonts w:ascii="Times New Roman" w:hAnsi="Times New Roman" w:cs="Times New Roman"/>
                <w:b/>
                <w:sz w:val="20"/>
                <w:szCs w:val="20"/>
              </w:rPr>
            </w:pPr>
            <w:r w:rsidRPr="00831A65">
              <w:rPr>
                <w:rFonts w:ascii="Times New Roman" w:hAnsi="Times New Roman" w:cs="Times New Roman"/>
                <w:b/>
                <w:sz w:val="20"/>
                <w:szCs w:val="20"/>
              </w:rPr>
              <w:t>№</w:t>
            </w:r>
          </w:p>
        </w:tc>
        <w:tc>
          <w:tcPr>
            <w:tcW w:w="6521" w:type="dxa"/>
            <w:tcBorders>
              <w:top w:val="single" w:sz="4" w:space="0" w:color="auto"/>
              <w:left w:val="single" w:sz="4" w:space="0" w:color="auto"/>
              <w:bottom w:val="single" w:sz="4" w:space="0" w:color="auto"/>
              <w:right w:val="single" w:sz="4" w:space="0" w:color="auto"/>
            </w:tcBorders>
            <w:hideMark/>
          </w:tcPr>
          <w:p w:rsidR="00A35EE8" w:rsidRPr="00831A65" w:rsidRDefault="00A35EE8" w:rsidP="005F3E84">
            <w:pPr>
              <w:spacing w:after="0" w:line="240" w:lineRule="auto"/>
              <w:jc w:val="center"/>
              <w:rPr>
                <w:rFonts w:ascii="Times New Roman" w:hAnsi="Times New Roman" w:cs="Times New Roman"/>
                <w:sz w:val="20"/>
                <w:szCs w:val="20"/>
              </w:rPr>
            </w:pPr>
            <w:r w:rsidRPr="00831A65">
              <w:rPr>
                <w:rFonts w:ascii="Times New Roman" w:hAnsi="Times New Roman" w:cs="Times New Roman"/>
                <w:sz w:val="20"/>
                <w:szCs w:val="20"/>
              </w:rPr>
              <w:t>Вид награды</w:t>
            </w:r>
          </w:p>
        </w:tc>
        <w:tc>
          <w:tcPr>
            <w:tcW w:w="2693" w:type="dxa"/>
            <w:tcBorders>
              <w:top w:val="single" w:sz="4" w:space="0" w:color="auto"/>
              <w:left w:val="single" w:sz="4" w:space="0" w:color="auto"/>
              <w:bottom w:val="single" w:sz="4" w:space="0" w:color="auto"/>
              <w:right w:val="single" w:sz="4" w:space="0" w:color="auto"/>
            </w:tcBorders>
            <w:hideMark/>
          </w:tcPr>
          <w:p w:rsidR="00A35EE8" w:rsidRPr="00831A65" w:rsidRDefault="00A35EE8" w:rsidP="005F3E84">
            <w:pPr>
              <w:spacing w:after="0" w:line="240" w:lineRule="auto"/>
              <w:jc w:val="center"/>
              <w:rPr>
                <w:rFonts w:ascii="Times New Roman" w:hAnsi="Times New Roman" w:cs="Times New Roman"/>
              </w:rPr>
            </w:pPr>
            <w:r w:rsidRPr="00831A65">
              <w:rPr>
                <w:rFonts w:ascii="Times New Roman" w:hAnsi="Times New Roman" w:cs="Times New Roman"/>
              </w:rPr>
              <w:t>ФИО награжденного, должность, год награждения</w:t>
            </w:r>
          </w:p>
        </w:tc>
      </w:tr>
      <w:tr w:rsidR="00A35EE8" w:rsidRPr="00831A65" w:rsidTr="005F3E84">
        <w:tc>
          <w:tcPr>
            <w:tcW w:w="817" w:type="dxa"/>
            <w:tcBorders>
              <w:top w:val="single" w:sz="4" w:space="0" w:color="auto"/>
              <w:left w:val="single" w:sz="4" w:space="0" w:color="auto"/>
              <w:bottom w:val="single" w:sz="4" w:space="0" w:color="auto"/>
              <w:right w:val="single" w:sz="4" w:space="0" w:color="auto"/>
            </w:tcBorders>
            <w:hideMark/>
          </w:tcPr>
          <w:p w:rsidR="00A35EE8" w:rsidRPr="00831A65" w:rsidRDefault="00A35EE8" w:rsidP="005F3E84">
            <w:pPr>
              <w:spacing w:after="0" w:line="240" w:lineRule="auto"/>
              <w:jc w:val="center"/>
              <w:rPr>
                <w:rFonts w:ascii="Times New Roman" w:hAnsi="Times New Roman" w:cs="Times New Roman"/>
                <w:b/>
                <w:sz w:val="20"/>
                <w:szCs w:val="20"/>
              </w:rPr>
            </w:pPr>
            <w:r w:rsidRPr="00831A65">
              <w:rPr>
                <w:rFonts w:ascii="Times New Roman" w:hAnsi="Times New Roman" w:cs="Times New Roman"/>
                <w:b/>
                <w:sz w:val="20"/>
                <w:szCs w:val="20"/>
              </w:rPr>
              <w:t>1</w:t>
            </w:r>
          </w:p>
        </w:tc>
        <w:tc>
          <w:tcPr>
            <w:tcW w:w="6521" w:type="dxa"/>
            <w:tcBorders>
              <w:top w:val="single" w:sz="4" w:space="0" w:color="auto"/>
              <w:left w:val="single" w:sz="4" w:space="0" w:color="auto"/>
              <w:bottom w:val="single" w:sz="4" w:space="0" w:color="auto"/>
              <w:right w:val="single" w:sz="4" w:space="0" w:color="auto"/>
            </w:tcBorders>
            <w:hideMark/>
          </w:tcPr>
          <w:p w:rsidR="00A35EE8" w:rsidRPr="00831A65" w:rsidRDefault="00A35EE8" w:rsidP="005F3E84">
            <w:pPr>
              <w:spacing w:after="0" w:line="240" w:lineRule="auto"/>
              <w:rPr>
                <w:rFonts w:ascii="Times New Roman" w:hAnsi="Times New Roman" w:cs="Times New Roman"/>
                <w:b/>
                <w:sz w:val="20"/>
                <w:szCs w:val="20"/>
              </w:rPr>
            </w:pPr>
            <w:r w:rsidRPr="00831A65">
              <w:rPr>
                <w:rFonts w:ascii="Times New Roman" w:hAnsi="Times New Roman" w:cs="Times New Roman"/>
                <w:b/>
                <w:sz w:val="20"/>
                <w:szCs w:val="20"/>
              </w:rPr>
              <w:t xml:space="preserve">Численность </w:t>
            </w:r>
            <w:proofErr w:type="spellStart"/>
            <w:r w:rsidRPr="00831A65">
              <w:rPr>
                <w:rFonts w:ascii="Times New Roman" w:hAnsi="Times New Roman" w:cs="Times New Roman"/>
                <w:b/>
                <w:sz w:val="20"/>
                <w:szCs w:val="20"/>
              </w:rPr>
              <w:t>работающихв</w:t>
            </w:r>
            <w:proofErr w:type="spellEnd"/>
            <w:r w:rsidRPr="00831A65">
              <w:rPr>
                <w:rFonts w:ascii="Times New Roman" w:hAnsi="Times New Roman" w:cs="Times New Roman"/>
                <w:b/>
                <w:sz w:val="20"/>
                <w:szCs w:val="20"/>
              </w:rPr>
              <w:t xml:space="preserve"> </w:t>
            </w:r>
            <w:proofErr w:type="gramStart"/>
            <w:r w:rsidRPr="00831A65">
              <w:rPr>
                <w:rFonts w:ascii="Times New Roman" w:hAnsi="Times New Roman" w:cs="Times New Roman"/>
                <w:b/>
                <w:sz w:val="20"/>
                <w:szCs w:val="20"/>
              </w:rPr>
              <w:t>учреждении</w:t>
            </w:r>
            <w:proofErr w:type="gramEnd"/>
            <w:r w:rsidRPr="00831A65">
              <w:rPr>
                <w:rFonts w:ascii="Times New Roman" w:hAnsi="Times New Roman" w:cs="Times New Roman"/>
                <w:b/>
                <w:sz w:val="20"/>
                <w:szCs w:val="20"/>
              </w:rPr>
              <w:t xml:space="preserve"> (всего)</w:t>
            </w:r>
          </w:p>
        </w:tc>
        <w:tc>
          <w:tcPr>
            <w:tcW w:w="2693" w:type="dxa"/>
            <w:tcBorders>
              <w:top w:val="single" w:sz="4" w:space="0" w:color="auto"/>
              <w:left w:val="single" w:sz="4" w:space="0" w:color="auto"/>
              <w:bottom w:val="single" w:sz="4" w:space="0" w:color="auto"/>
              <w:right w:val="single" w:sz="4" w:space="0" w:color="auto"/>
            </w:tcBorders>
            <w:hideMark/>
          </w:tcPr>
          <w:p w:rsidR="00A35EE8" w:rsidRPr="00831A65" w:rsidRDefault="00A35EE8" w:rsidP="005F3E84">
            <w:pPr>
              <w:spacing w:after="0" w:line="240" w:lineRule="auto"/>
              <w:jc w:val="center"/>
              <w:rPr>
                <w:rFonts w:ascii="Times New Roman" w:hAnsi="Times New Roman" w:cs="Times New Roman"/>
                <w:b/>
                <w:sz w:val="18"/>
                <w:szCs w:val="18"/>
              </w:rPr>
            </w:pPr>
            <w:r w:rsidRPr="00831A65">
              <w:rPr>
                <w:rFonts w:ascii="Times New Roman" w:hAnsi="Times New Roman" w:cs="Times New Roman"/>
                <w:b/>
                <w:sz w:val="18"/>
                <w:szCs w:val="18"/>
              </w:rPr>
              <w:t>40</w:t>
            </w:r>
          </w:p>
        </w:tc>
      </w:tr>
      <w:tr w:rsidR="00A35EE8" w:rsidRPr="00831A65" w:rsidTr="005F3E84">
        <w:tc>
          <w:tcPr>
            <w:tcW w:w="817" w:type="dxa"/>
            <w:tcBorders>
              <w:top w:val="single" w:sz="4" w:space="0" w:color="auto"/>
              <w:left w:val="single" w:sz="4" w:space="0" w:color="auto"/>
              <w:bottom w:val="single" w:sz="4" w:space="0" w:color="auto"/>
              <w:right w:val="single" w:sz="4" w:space="0" w:color="auto"/>
            </w:tcBorders>
          </w:tcPr>
          <w:p w:rsidR="00A35EE8" w:rsidRPr="00831A65" w:rsidRDefault="00A35EE8" w:rsidP="005F3E84">
            <w:pPr>
              <w:spacing w:after="0" w:line="240" w:lineRule="auto"/>
              <w:jc w:val="center"/>
              <w:rPr>
                <w:rFonts w:ascii="Times New Roman" w:hAnsi="Times New Roman" w:cs="Times New Roman"/>
                <w:b/>
                <w:sz w:val="20"/>
                <w:szCs w:val="20"/>
              </w:rPr>
            </w:pPr>
          </w:p>
        </w:tc>
        <w:tc>
          <w:tcPr>
            <w:tcW w:w="6521" w:type="dxa"/>
            <w:tcBorders>
              <w:top w:val="single" w:sz="4" w:space="0" w:color="auto"/>
              <w:left w:val="single" w:sz="4" w:space="0" w:color="auto"/>
              <w:bottom w:val="single" w:sz="4" w:space="0" w:color="auto"/>
              <w:right w:val="single" w:sz="4" w:space="0" w:color="auto"/>
            </w:tcBorders>
            <w:hideMark/>
          </w:tcPr>
          <w:p w:rsidR="00A35EE8" w:rsidRPr="00831A65" w:rsidRDefault="00A35EE8" w:rsidP="005F3E84">
            <w:pPr>
              <w:spacing w:after="0" w:line="240" w:lineRule="auto"/>
              <w:rPr>
                <w:rFonts w:ascii="Times New Roman" w:hAnsi="Times New Roman" w:cs="Times New Roman"/>
                <w:sz w:val="20"/>
                <w:szCs w:val="20"/>
              </w:rPr>
            </w:pPr>
            <w:r w:rsidRPr="00831A65">
              <w:rPr>
                <w:rFonts w:ascii="Times New Roman" w:hAnsi="Times New Roman" w:cs="Times New Roman"/>
                <w:sz w:val="20"/>
                <w:szCs w:val="20"/>
              </w:rPr>
              <w:t xml:space="preserve">Из них педагоги </w:t>
            </w:r>
          </w:p>
        </w:tc>
        <w:tc>
          <w:tcPr>
            <w:tcW w:w="2693" w:type="dxa"/>
            <w:tcBorders>
              <w:top w:val="single" w:sz="4" w:space="0" w:color="auto"/>
              <w:left w:val="single" w:sz="4" w:space="0" w:color="auto"/>
              <w:bottom w:val="single" w:sz="4" w:space="0" w:color="auto"/>
              <w:right w:val="single" w:sz="4" w:space="0" w:color="auto"/>
            </w:tcBorders>
            <w:hideMark/>
          </w:tcPr>
          <w:p w:rsidR="00A35EE8" w:rsidRPr="00831A65" w:rsidRDefault="00A35EE8" w:rsidP="005F3E84">
            <w:pPr>
              <w:spacing w:after="0" w:line="240" w:lineRule="auto"/>
              <w:jc w:val="center"/>
              <w:rPr>
                <w:rFonts w:ascii="Times New Roman" w:hAnsi="Times New Roman" w:cs="Times New Roman"/>
                <w:b/>
                <w:sz w:val="18"/>
                <w:szCs w:val="18"/>
              </w:rPr>
            </w:pPr>
            <w:r w:rsidRPr="00831A65">
              <w:rPr>
                <w:rFonts w:ascii="Times New Roman" w:hAnsi="Times New Roman" w:cs="Times New Roman"/>
                <w:b/>
                <w:sz w:val="18"/>
                <w:szCs w:val="18"/>
              </w:rPr>
              <w:t>27</w:t>
            </w:r>
          </w:p>
        </w:tc>
      </w:tr>
      <w:tr w:rsidR="00A35EE8" w:rsidRPr="00831A65" w:rsidTr="005F3E84">
        <w:tc>
          <w:tcPr>
            <w:tcW w:w="817" w:type="dxa"/>
            <w:tcBorders>
              <w:top w:val="single" w:sz="4" w:space="0" w:color="auto"/>
              <w:left w:val="single" w:sz="4" w:space="0" w:color="auto"/>
              <w:bottom w:val="single" w:sz="4" w:space="0" w:color="auto"/>
              <w:right w:val="single" w:sz="4" w:space="0" w:color="auto"/>
            </w:tcBorders>
          </w:tcPr>
          <w:p w:rsidR="00A35EE8" w:rsidRPr="00831A65" w:rsidRDefault="00A35EE8" w:rsidP="005F3E84">
            <w:pPr>
              <w:spacing w:after="0" w:line="240" w:lineRule="auto"/>
              <w:jc w:val="center"/>
              <w:rPr>
                <w:rFonts w:ascii="Times New Roman" w:hAnsi="Times New Roman" w:cs="Times New Roman"/>
                <w:b/>
                <w:sz w:val="20"/>
                <w:szCs w:val="20"/>
              </w:rPr>
            </w:pPr>
          </w:p>
        </w:tc>
        <w:tc>
          <w:tcPr>
            <w:tcW w:w="6521" w:type="dxa"/>
            <w:tcBorders>
              <w:top w:val="single" w:sz="4" w:space="0" w:color="auto"/>
              <w:left w:val="single" w:sz="4" w:space="0" w:color="auto"/>
              <w:bottom w:val="single" w:sz="4" w:space="0" w:color="auto"/>
              <w:right w:val="single" w:sz="4" w:space="0" w:color="auto"/>
            </w:tcBorders>
            <w:hideMark/>
          </w:tcPr>
          <w:p w:rsidR="00A35EE8" w:rsidRPr="00831A65" w:rsidRDefault="00A35EE8" w:rsidP="005F3E84">
            <w:pPr>
              <w:spacing w:after="0" w:line="240" w:lineRule="auto"/>
              <w:rPr>
                <w:rFonts w:ascii="Times New Roman" w:hAnsi="Times New Roman" w:cs="Times New Roman"/>
                <w:sz w:val="20"/>
                <w:szCs w:val="20"/>
              </w:rPr>
            </w:pPr>
            <w:r w:rsidRPr="00831A65">
              <w:rPr>
                <w:rFonts w:ascii="Times New Roman" w:hAnsi="Times New Roman" w:cs="Times New Roman"/>
                <w:sz w:val="20"/>
                <w:szCs w:val="20"/>
              </w:rPr>
              <w:t>Из них администрация</w:t>
            </w:r>
          </w:p>
        </w:tc>
        <w:tc>
          <w:tcPr>
            <w:tcW w:w="2693" w:type="dxa"/>
            <w:tcBorders>
              <w:top w:val="single" w:sz="4" w:space="0" w:color="auto"/>
              <w:left w:val="single" w:sz="4" w:space="0" w:color="auto"/>
              <w:bottom w:val="single" w:sz="4" w:space="0" w:color="auto"/>
              <w:right w:val="single" w:sz="4" w:space="0" w:color="auto"/>
            </w:tcBorders>
            <w:hideMark/>
          </w:tcPr>
          <w:p w:rsidR="00A35EE8" w:rsidRPr="00831A65" w:rsidRDefault="00A35EE8" w:rsidP="005F3E84">
            <w:pPr>
              <w:spacing w:after="0" w:line="240" w:lineRule="auto"/>
              <w:jc w:val="center"/>
              <w:rPr>
                <w:rFonts w:ascii="Times New Roman" w:hAnsi="Times New Roman" w:cs="Times New Roman"/>
                <w:b/>
                <w:sz w:val="18"/>
                <w:szCs w:val="18"/>
              </w:rPr>
            </w:pPr>
            <w:r w:rsidRPr="00831A65">
              <w:rPr>
                <w:rFonts w:ascii="Times New Roman" w:hAnsi="Times New Roman" w:cs="Times New Roman"/>
                <w:b/>
                <w:sz w:val="18"/>
                <w:szCs w:val="18"/>
              </w:rPr>
              <w:t>2</w:t>
            </w:r>
          </w:p>
        </w:tc>
      </w:tr>
      <w:tr w:rsidR="00A35EE8" w:rsidRPr="00831A65" w:rsidTr="005F3E84">
        <w:tc>
          <w:tcPr>
            <w:tcW w:w="817" w:type="dxa"/>
            <w:tcBorders>
              <w:top w:val="single" w:sz="4" w:space="0" w:color="auto"/>
              <w:left w:val="single" w:sz="4" w:space="0" w:color="auto"/>
              <w:bottom w:val="single" w:sz="4" w:space="0" w:color="auto"/>
              <w:right w:val="single" w:sz="4" w:space="0" w:color="auto"/>
            </w:tcBorders>
            <w:hideMark/>
          </w:tcPr>
          <w:p w:rsidR="00A35EE8" w:rsidRPr="00831A65" w:rsidRDefault="00A35EE8" w:rsidP="005F3E84">
            <w:pPr>
              <w:spacing w:after="0" w:line="240" w:lineRule="auto"/>
              <w:jc w:val="center"/>
              <w:rPr>
                <w:rFonts w:ascii="Times New Roman" w:hAnsi="Times New Roman" w:cs="Times New Roman"/>
                <w:b/>
                <w:sz w:val="20"/>
                <w:szCs w:val="20"/>
              </w:rPr>
            </w:pPr>
            <w:r w:rsidRPr="00831A65">
              <w:rPr>
                <w:rFonts w:ascii="Times New Roman" w:hAnsi="Times New Roman" w:cs="Times New Roman"/>
                <w:b/>
                <w:sz w:val="20"/>
                <w:szCs w:val="20"/>
              </w:rPr>
              <w:t>2</w:t>
            </w:r>
          </w:p>
        </w:tc>
        <w:tc>
          <w:tcPr>
            <w:tcW w:w="6521" w:type="dxa"/>
            <w:tcBorders>
              <w:top w:val="single" w:sz="4" w:space="0" w:color="auto"/>
              <w:left w:val="single" w:sz="4" w:space="0" w:color="auto"/>
              <w:bottom w:val="single" w:sz="4" w:space="0" w:color="auto"/>
              <w:right w:val="single" w:sz="4" w:space="0" w:color="auto"/>
            </w:tcBorders>
            <w:hideMark/>
          </w:tcPr>
          <w:p w:rsidR="00A35EE8" w:rsidRPr="00831A65" w:rsidRDefault="00A35EE8" w:rsidP="005F3E84">
            <w:pPr>
              <w:spacing w:after="0" w:line="240" w:lineRule="auto"/>
              <w:rPr>
                <w:rFonts w:ascii="Times New Roman" w:hAnsi="Times New Roman" w:cs="Times New Roman"/>
                <w:b/>
                <w:sz w:val="20"/>
                <w:szCs w:val="20"/>
              </w:rPr>
            </w:pPr>
            <w:r w:rsidRPr="00831A65">
              <w:rPr>
                <w:rFonts w:ascii="Times New Roman" w:hAnsi="Times New Roman" w:cs="Times New Roman"/>
                <w:b/>
                <w:sz w:val="20"/>
                <w:szCs w:val="20"/>
              </w:rPr>
              <w:t>Численность работающих, имеющих государственные награды РФ, РСФСР, СССР (всего)</w:t>
            </w:r>
          </w:p>
        </w:tc>
        <w:tc>
          <w:tcPr>
            <w:tcW w:w="2693" w:type="dxa"/>
            <w:tcBorders>
              <w:top w:val="single" w:sz="4" w:space="0" w:color="auto"/>
              <w:left w:val="single" w:sz="4" w:space="0" w:color="auto"/>
              <w:bottom w:val="single" w:sz="4" w:space="0" w:color="auto"/>
              <w:right w:val="single" w:sz="4" w:space="0" w:color="auto"/>
            </w:tcBorders>
            <w:hideMark/>
          </w:tcPr>
          <w:p w:rsidR="00A35EE8" w:rsidRPr="00831A65" w:rsidRDefault="00A35EE8" w:rsidP="005F3E84">
            <w:pPr>
              <w:spacing w:after="0" w:line="240" w:lineRule="auto"/>
              <w:jc w:val="center"/>
              <w:rPr>
                <w:rFonts w:ascii="Times New Roman" w:hAnsi="Times New Roman" w:cs="Times New Roman"/>
                <w:b/>
                <w:sz w:val="18"/>
                <w:szCs w:val="18"/>
              </w:rPr>
            </w:pPr>
            <w:r w:rsidRPr="00831A65">
              <w:rPr>
                <w:rFonts w:ascii="Times New Roman" w:hAnsi="Times New Roman" w:cs="Times New Roman"/>
                <w:b/>
                <w:sz w:val="18"/>
                <w:szCs w:val="18"/>
              </w:rPr>
              <w:t>9</w:t>
            </w:r>
          </w:p>
        </w:tc>
      </w:tr>
      <w:tr w:rsidR="00A35EE8" w:rsidRPr="00831A65" w:rsidTr="005F3E84">
        <w:tc>
          <w:tcPr>
            <w:tcW w:w="817" w:type="dxa"/>
            <w:tcBorders>
              <w:top w:val="single" w:sz="4" w:space="0" w:color="auto"/>
              <w:left w:val="single" w:sz="4" w:space="0" w:color="auto"/>
              <w:bottom w:val="single" w:sz="4" w:space="0" w:color="auto"/>
              <w:right w:val="single" w:sz="4" w:space="0" w:color="auto"/>
            </w:tcBorders>
          </w:tcPr>
          <w:p w:rsidR="00A35EE8" w:rsidRPr="00831A65" w:rsidRDefault="00A35EE8" w:rsidP="005F3E84">
            <w:pPr>
              <w:spacing w:after="0" w:line="240" w:lineRule="auto"/>
              <w:jc w:val="center"/>
              <w:rPr>
                <w:rFonts w:ascii="Times New Roman" w:hAnsi="Times New Roman" w:cs="Times New Roman"/>
                <w:b/>
                <w:sz w:val="20"/>
                <w:szCs w:val="20"/>
              </w:rPr>
            </w:pPr>
          </w:p>
        </w:tc>
        <w:tc>
          <w:tcPr>
            <w:tcW w:w="6521" w:type="dxa"/>
            <w:tcBorders>
              <w:top w:val="single" w:sz="4" w:space="0" w:color="auto"/>
              <w:left w:val="single" w:sz="4" w:space="0" w:color="auto"/>
              <w:bottom w:val="single" w:sz="4" w:space="0" w:color="auto"/>
              <w:right w:val="single" w:sz="4" w:space="0" w:color="auto"/>
            </w:tcBorders>
            <w:hideMark/>
          </w:tcPr>
          <w:p w:rsidR="00A35EE8" w:rsidRPr="00831A65" w:rsidRDefault="00A35EE8" w:rsidP="005F3E84">
            <w:pPr>
              <w:spacing w:after="0" w:line="240" w:lineRule="auto"/>
              <w:rPr>
                <w:rFonts w:ascii="Times New Roman" w:hAnsi="Times New Roman" w:cs="Times New Roman"/>
                <w:sz w:val="20"/>
                <w:szCs w:val="20"/>
              </w:rPr>
            </w:pPr>
            <w:r w:rsidRPr="00831A65">
              <w:rPr>
                <w:rFonts w:ascii="Times New Roman" w:hAnsi="Times New Roman" w:cs="Times New Roman"/>
                <w:sz w:val="20"/>
                <w:szCs w:val="20"/>
              </w:rPr>
              <w:t>Удостоверение «Ветеран труда»</w:t>
            </w:r>
          </w:p>
        </w:tc>
        <w:tc>
          <w:tcPr>
            <w:tcW w:w="2693" w:type="dxa"/>
            <w:tcBorders>
              <w:top w:val="single" w:sz="4" w:space="0" w:color="auto"/>
              <w:left w:val="single" w:sz="4" w:space="0" w:color="auto"/>
              <w:bottom w:val="single" w:sz="4" w:space="0" w:color="auto"/>
              <w:right w:val="single" w:sz="4" w:space="0" w:color="auto"/>
            </w:tcBorders>
            <w:hideMark/>
          </w:tcPr>
          <w:p w:rsidR="00A35EE8" w:rsidRPr="00831A65" w:rsidRDefault="00A35EE8" w:rsidP="005F3E84">
            <w:pPr>
              <w:spacing w:after="0" w:line="240" w:lineRule="auto"/>
              <w:rPr>
                <w:rFonts w:ascii="Times New Roman" w:hAnsi="Times New Roman" w:cs="Times New Roman"/>
                <w:sz w:val="18"/>
                <w:szCs w:val="18"/>
              </w:rPr>
            </w:pPr>
            <w:r w:rsidRPr="00831A65">
              <w:rPr>
                <w:rFonts w:ascii="Times New Roman" w:hAnsi="Times New Roman" w:cs="Times New Roman"/>
                <w:sz w:val="18"/>
                <w:szCs w:val="18"/>
              </w:rPr>
              <w:t>1.Караульщикова Л.Ю. -руководитель, 2014;</w:t>
            </w:r>
          </w:p>
          <w:p w:rsidR="00A35EE8" w:rsidRPr="00831A65" w:rsidRDefault="00A35EE8" w:rsidP="005F3E84">
            <w:pPr>
              <w:spacing w:after="0" w:line="240" w:lineRule="auto"/>
              <w:rPr>
                <w:rFonts w:ascii="Times New Roman" w:hAnsi="Times New Roman" w:cs="Times New Roman"/>
                <w:sz w:val="18"/>
                <w:szCs w:val="18"/>
              </w:rPr>
            </w:pPr>
            <w:r w:rsidRPr="00831A65">
              <w:rPr>
                <w:rFonts w:ascii="Times New Roman" w:hAnsi="Times New Roman" w:cs="Times New Roman"/>
                <w:sz w:val="18"/>
                <w:szCs w:val="18"/>
              </w:rPr>
              <w:t>2.Золотова М.В.- заместитель руководителя, 2014;</w:t>
            </w:r>
          </w:p>
          <w:p w:rsidR="00A35EE8" w:rsidRPr="00831A65" w:rsidRDefault="00A35EE8" w:rsidP="005F3E84">
            <w:pPr>
              <w:spacing w:after="0" w:line="240" w:lineRule="auto"/>
              <w:rPr>
                <w:rFonts w:ascii="Times New Roman" w:hAnsi="Times New Roman" w:cs="Times New Roman"/>
                <w:sz w:val="18"/>
                <w:szCs w:val="18"/>
              </w:rPr>
            </w:pPr>
            <w:r w:rsidRPr="00831A65">
              <w:rPr>
                <w:rFonts w:ascii="Times New Roman" w:hAnsi="Times New Roman" w:cs="Times New Roman"/>
                <w:sz w:val="18"/>
                <w:szCs w:val="18"/>
              </w:rPr>
              <w:t>3.Померанцева Е.А.-ПДО, 2015;</w:t>
            </w:r>
          </w:p>
          <w:p w:rsidR="00A35EE8" w:rsidRPr="00831A65" w:rsidRDefault="00A35EE8" w:rsidP="005F3E84">
            <w:pPr>
              <w:spacing w:after="0" w:line="240" w:lineRule="auto"/>
              <w:rPr>
                <w:rFonts w:ascii="Times New Roman" w:hAnsi="Times New Roman" w:cs="Times New Roman"/>
                <w:sz w:val="18"/>
                <w:szCs w:val="18"/>
              </w:rPr>
            </w:pPr>
            <w:r w:rsidRPr="00831A65">
              <w:rPr>
                <w:rFonts w:ascii="Times New Roman" w:hAnsi="Times New Roman" w:cs="Times New Roman"/>
                <w:sz w:val="18"/>
                <w:szCs w:val="18"/>
              </w:rPr>
              <w:t>4.Петрова Г.С.- ПДО,2010.</w:t>
            </w:r>
          </w:p>
        </w:tc>
      </w:tr>
      <w:tr w:rsidR="00A35EE8" w:rsidRPr="00831A65" w:rsidTr="005F3E84">
        <w:tc>
          <w:tcPr>
            <w:tcW w:w="817" w:type="dxa"/>
            <w:tcBorders>
              <w:top w:val="single" w:sz="4" w:space="0" w:color="auto"/>
              <w:left w:val="single" w:sz="4" w:space="0" w:color="auto"/>
              <w:bottom w:val="single" w:sz="4" w:space="0" w:color="auto"/>
              <w:right w:val="single" w:sz="4" w:space="0" w:color="auto"/>
            </w:tcBorders>
          </w:tcPr>
          <w:p w:rsidR="00A35EE8" w:rsidRPr="00831A65" w:rsidRDefault="00A35EE8" w:rsidP="005F3E84">
            <w:pPr>
              <w:spacing w:after="0" w:line="240" w:lineRule="auto"/>
              <w:jc w:val="center"/>
              <w:rPr>
                <w:rFonts w:ascii="Times New Roman" w:hAnsi="Times New Roman" w:cs="Times New Roman"/>
                <w:b/>
                <w:sz w:val="20"/>
                <w:szCs w:val="20"/>
              </w:rPr>
            </w:pPr>
          </w:p>
        </w:tc>
        <w:tc>
          <w:tcPr>
            <w:tcW w:w="6521" w:type="dxa"/>
            <w:tcBorders>
              <w:top w:val="single" w:sz="4" w:space="0" w:color="auto"/>
              <w:left w:val="single" w:sz="4" w:space="0" w:color="auto"/>
              <w:bottom w:val="single" w:sz="4" w:space="0" w:color="auto"/>
              <w:right w:val="single" w:sz="4" w:space="0" w:color="auto"/>
            </w:tcBorders>
            <w:hideMark/>
          </w:tcPr>
          <w:p w:rsidR="00A35EE8" w:rsidRPr="00831A65" w:rsidRDefault="00A35EE8" w:rsidP="005F3E84">
            <w:pPr>
              <w:spacing w:after="0" w:line="240" w:lineRule="auto"/>
              <w:rPr>
                <w:rFonts w:ascii="Times New Roman" w:hAnsi="Times New Roman" w:cs="Times New Roman"/>
                <w:sz w:val="20"/>
                <w:szCs w:val="20"/>
              </w:rPr>
            </w:pPr>
            <w:r w:rsidRPr="00831A65">
              <w:rPr>
                <w:rFonts w:ascii="Times New Roman" w:hAnsi="Times New Roman" w:cs="Times New Roman"/>
                <w:sz w:val="20"/>
                <w:szCs w:val="20"/>
              </w:rPr>
              <w:t>Удостоверение «Ветеран труда Свердловской области»</w:t>
            </w:r>
          </w:p>
        </w:tc>
        <w:tc>
          <w:tcPr>
            <w:tcW w:w="2693" w:type="dxa"/>
            <w:tcBorders>
              <w:top w:val="single" w:sz="4" w:space="0" w:color="auto"/>
              <w:left w:val="single" w:sz="4" w:space="0" w:color="auto"/>
              <w:bottom w:val="single" w:sz="4" w:space="0" w:color="auto"/>
              <w:right w:val="single" w:sz="4" w:space="0" w:color="auto"/>
            </w:tcBorders>
            <w:hideMark/>
          </w:tcPr>
          <w:p w:rsidR="00A35EE8" w:rsidRPr="00831A65" w:rsidRDefault="00A35EE8" w:rsidP="005F3E84">
            <w:pPr>
              <w:spacing w:after="0" w:line="240" w:lineRule="auto"/>
              <w:jc w:val="both"/>
              <w:rPr>
                <w:rFonts w:ascii="Times New Roman" w:hAnsi="Times New Roman" w:cs="Times New Roman"/>
                <w:sz w:val="18"/>
                <w:szCs w:val="18"/>
              </w:rPr>
            </w:pPr>
            <w:r w:rsidRPr="00831A65">
              <w:rPr>
                <w:rFonts w:ascii="Times New Roman" w:hAnsi="Times New Roman" w:cs="Times New Roman"/>
                <w:sz w:val="18"/>
                <w:szCs w:val="18"/>
              </w:rPr>
              <w:t>1.Пьянкова Н.Г. - ПДО, 2014;</w:t>
            </w:r>
          </w:p>
          <w:p w:rsidR="00A35EE8" w:rsidRPr="00831A65" w:rsidRDefault="00A35EE8" w:rsidP="005F3E84">
            <w:pPr>
              <w:spacing w:after="0" w:line="240" w:lineRule="auto"/>
              <w:jc w:val="both"/>
              <w:rPr>
                <w:rFonts w:ascii="Times New Roman" w:hAnsi="Times New Roman" w:cs="Times New Roman"/>
                <w:sz w:val="18"/>
                <w:szCs w:val="18"/>
              </w:rPr>
            </w:pPr>
            <w:r w:rsidRPr="00831A65">
              <w:rPr>
                <w:rFonts w:ascii="Times New Roman" w:hAnsi="Times New Roman" w:cs="Times New Roman"/>
                <w:sz w:val="18"/>
                <w:szCs w:val="18"/>
              </w:rPr>
              <w:t>2.Гурьянова Л.Г. - ПДО, 2015;</w:t>
            </w:r>
          </w:p>
          <w:p w:rsidR="00A35EE8" w:rsidRPr="00831A65" w:rsidRDefault="00A35EE8" w:rsidP="005F3E84">
            <w:pPr>
              <w:spacing w:after="0" w:line="240" w:lineRule="auto"/>
              <w:jc w:val="both"/>
              <w:rPr>
                <w:rFonts w:ascii="Times New Roman" w:hAnsi="Times New Roman" w:cs="Times New Roman"/>
                <w:sz w:val="18"/>
                <w:szCs w:val="18"/>
              </w:rPr>
            </w:pPr>
            <w:r w:rsidRPr="00831A65">
              <w:rPr>
                <w:rFonts w:ascii="Times New Roman" w:hAnsi="Times New Roman" w:cs="Times New Roman"/>
                <w:sz w:val="18"/>
                <w:szCs w:val="18"/>
              </w:rPr>
              <w:t>3.Захарова Т.В. - ПДО, 2015;</w:t>
            </w:r>
          </w:p>
          <w:p w:rsidR="00A35EE8" w:rsidRPr="00831A65" w:rsidRDefault="00A35EE8" w:rsidP="005F3E84">
            <w:pPr>
              <w:spacing w:after="0" w:line="240" w:lineRule="auto"/>
              <w:jc w:val="both"/>
              <w:rPr>
                <w:rFonts w:ascii="Times New Roman" w:hAnsi="Times New Roman" w:cs="Times New Roman"/>
                <w:sz w:val="18"/>
                <w:szCs w:val="18"/>
              </w:rPr>
            </w:pPr>
            <w:r w:rsidRPr="00831A65">
              <w:rPr>
                <w:rFonts w:ascii="Times New Roman" w:hAnsi="Times New Roman" w:cs="Times New Roman"/>
                <w:sz w:val="18"/>
                <w:szCs w:val="18"/>
              </w:rPr>
              <w:t>4.Шлеенко С.В. - ПДО, 2017;</w:t>
            </w:r>
          </w:p>
          <w:p w:rsidR="00A35EE8" w:rsidRPr="00831A65" w:rsidRDefault="00A35EE8" w:rsidP="005F3E84">
            <w:pPr>
              <w:spacing w:after="0" w:line="240" w:lineRule="auto"/>
              <w:jc w:val="both"/>
              <w:rPr>
                <w:rFonts w:ascii="Times New Roman" w:hAnsi="Times New Roman" w:cs="Times New Roman"/>
                <w:sz w:val="18"/>
                <w:szCs w:val="18"/>
              </w:rPr>
            </w:pPr>
            <w:r w:rsidRPr="00831A65">
              <w:rPr>
                <w:rFonts w:ascii="Times New Roman" w:hAnsi="Times New Roman" w:cs="Times New Roman"/>
                <w:sz w:val="18"/>
                <w:szCs w:val="18"/>
              </w:rPr>
              <w:t>5.Клюкин Л.В. - ПДО, 2019.</w:t>
            </w:r>
          </w:p>
        </w:tc>
      </w:tr>
      <w:tr w:rsidR="00A35EE8" w:rsidRPr="00831A65" w:rsidTr="005F3E84">
        <w:tc>
          <w:tcPr>
            <w:tcW w:w="817" w:type="dxa"/>
            <w:tcBorders>
              <w:top w:val="single" w:sz="4" w:space="0" w:color="auto"/>
              <w:left w:val="single" w:sz="4" w:space="0" w:color="auto"/>
              <w:bottom w:val="single" w:sz="4" w:space="0" w:color="auto"/>
              <w:right w:val="single" w:sz="4" w:space="0" w:color="auto"/>
            </w:tcBorders>
            <w:hideMark/>
          </w:tcPr>
          <w:p w:rsidR="00A35EE8" w:rsidRPr="00831A65" w:rsidRDefault="00A35EE8" w:rsidP="005F3E84">
            <w:pPr>
              <w:spacing w:after="0" w:line="240" w:lineRule="auto"/>
              <w:jc w:val="center"/>
              <w:rPr>
                <w:rFonts w:ascii="Times New Roman" w:hAnsi="Times New Roman" w:cs="Times New Roman"/>
                <w:b/>
                <w:sz w:val="20"/>
                <w:szCs w:val="20"/>
              </w:rPr>
            </w:pPr>
            <w:r w:rsidRPr="00831A65">
              <w:rPr>
                <w:rFonts w:ascii="Times New Roman" w:hAnsi="Times New Roman" w:cs="Times New Roman"/>
                <w:b/>
                <w:sz w:val="20"/>
                <w:szCs w:val="20"/>
              </w:rPr>
              <w:t>3</w:t>
            </w:r>
          </w:p>
        </w:tc>
        <w:tc>
          <w:tcPr>
            <w:tcW w:w="6521" w:type="dxa"/>
            <w:tcBorders>
              <w:top w:val="single" w:sz="4" w:space="0" w:color="auto"/>
              <w:left w:val="single" w:sz="4" w:space="0" w:color="auto"/>
              <w:bottom w:val="single" w:sz="4" w:space="0" w:color="auto"/>
              <w:right w:val="single" w:sz="4" w:space="0" w:color="auto"/>
            </w:tcBorders>
            <w:hideMark/>
          </w:tcPr>
          <w:p w:rsidR="00A35EE8" w:rsidRPr="00831A65" w:rsidRDefault="00A35EE8" w:rsidP="005F3E84">
            <w:pPr>
              <w:spacing w:after="0" w:line="240" w:lineRule="auto"/>
              <w:rPr>
                <w:rFonts w:ascii="Times New Roman" w:hAnsi="Times New Roman" w:cs="Times New Roman"/>
                <w:b/>
                <w:sz w:val="20"/>
                <w:szCs w:val="20"/>
              </w:rPr>
            </w:pPr>
            <w:r w:rsidRPr="00831A65">
              <w:rPr>
                <w:rFonts w:ascii="Times New Roman" w:hAnsi="Times New Roman" w:cs="Times New Roman"/>
                <w:b/>
                <w:sz w:val="20"/>
                <w:szCs w:val="20"/>
              </w:rPr>
              <w:t xml:space="preserve">Численность работающих, имеющих награды Минобразования РФ, (РСФСР) </w:t>
            </w:r>
          </w:p>
        </w:tc>
        <w:tc>
          <w:tcPr>
            <w:tcW w:w="2693" w:type="dxa"/>
            <w:tcBorders>
              <w:top w:val="single" w:sz="4" w:space="0" w:color="auto"/>
              <w:left w:val="single" w:sz="4" w:space="0" w:color="auto"/>
              <w:bottom w:val="single" w:sz="4" w:space="0" w:color="auto"/>
              <w:right w:val="single" w:sz="4" w:space="0" w:color="auto"/>
            </w:tcBorders>
            <w:hideMark/>
          </w:tcPr>
          <w:p w:rsidR="00A35EE8" w:rsidRPr="00831A65" w:rsidRDefault="00A35EE8" w:rsidP="005F3E84">
            <w:pPr>
              <w:spacing w:after="0" w:line="240" w:lineRule="auto"/>
              <w:jc w:val="center"/>
              <w:rPr>
                <w:rFonts w:ascii="Times New Roman" w:hAnsi="Times New Roman" w:cs="Times New Roman"/>
                <w:b/>
                <w:sz w:val="18"/>
                <w:szCs w:val="18"/>
              </w:rPr>
            </w:pPr>
            <w:r w:rsidRPr="00831A65">
              <w:rPr>
                <w:rFonts w:ascii="Times New Roman" w:hAnsi="Times New Roman" w:cs="Times New Roman"/>
                <w:b/>
                <w:sz w:val="18"/>
                <w:szCs w:val="18"/>
              </w:rPr>
              <w:t>4</w:t>
            </w:r>
          </w:p>
        </w:tc>
      </w:tr>
      <w:tr w:rsidR="00A35EE8" w:rsidRPr="00831A65" w:rsidTr="005F3E84">
        <w:tc>
          <w:tcPr>
            <w:tcW w:w="817" w:type="dxa"/>
            <w:tcBorders>
              <w:top w:val="single" w:sz="4" w:space="0" w:color="auto"/>
              <w:left w:val="single" w:sz="4" w:space="0" w:color="auto"/>
              <w:bottom w:val="single" w:sz="4" w:space="0" w:color="auto"/>
              <w:right w:val="single" w:sz="4" w:space="0" w:color="auto"/>
            </w:tcBorders>
          </w:tcPr>
          <w:p w:rsidR="00A35EE8" w:rsidRPr="00831A65" w:rsidRDefault="00A35EE8" w:rsidP="005F3E84">
            <w:pPr>
              <w:spacing w:after="0" w:line="240" w:lineRule="auto"/>
              <w:jc w:val="center"/>
              <w:rPr>
                <w:rFonts w:ascii="Times New Roman" w:hAnsi="Times New Roman" w:cs="Times New Roman"/>
                <w:b/>
                <w:sz w:val="20"/>
                <w:szCs w:val="20"/>
              </w:rPr>
            </w:pPr>
          </w:p>
        </w:tc>
        <w:tc>
          <w:tcPr>
            <w:tcW w:w="6521" w:type="dxa"/>
            <w:tcBorders>
              <w:top w:val="single" w:sz="4" w:space="0" w:color="auto"/>
              <w:left w:val="single" w:sz="4" w:space="0" w:color="auto"/>
              <w:bottom w:val="single" w:sz="4" w:space="0" w:color="auto"/>
              <w:right w:val="single" w:sz="4" w:space="0" w:color="auto"/>
            </w:tcBorders>
            <w:hideMark/>
          </w:tcPr>
          <w:p w:rsidR="00A35EE8" w:rsidRPr="00831A65" w:rsidRDefault="00A35EE8" w:rsidP="005F3E84">
            <w:pPr>
              <w:spacing w:after="0" w:line="240" w:lineRule="auto"/>
              <w:rPr>
                <w:rFonts w:ascii="Times New Roman" w:hAnsi="Times New Roman" w:cs="Times New Roman"/>
                <w:sz w:val="20"/>
                <w:szCs w:val="20"/>
              </w:rPr>
            </w:pPr>
            <w:r w:rsidRPr="00831A65">
              <w:rPr>
                <w:rFonts w:ascii="Times New Roman" w:hAnsi="Times New Roman" w:cs="Times New Roman"/>
                <w:sz w:val="20"/>
                <w:szCs w:val="20"/>
              </w:rPr>
              <w:t>В том числе:</w:t>
            </w:r>
          </w:p>
        </w:tc>
        <w:tc>
          <w:tcPr>
            <w:tcW w:w="2693" w:type="dxa"/>
            <w:tcBorders>
              <w:top w:val="single" w:sz="4" w:space="0" w:color="auto"/>
              <w:left w:val="single" w:sz="4" w:space="0" w:color="auto"/>
              <w:bottom w:val="single" w:sz="4" w:space="0" w:color="auto"/>
              <w:right w:val="single" w:sz="4" w:space="0" w:color="auto"/>
            </w:tcBorders>
          </w:tcPr>
          <w:p w:rsidR="00A35EE8" w:rsidRPr="00831A65" w:rsidRDefault="00A35EE8" w:rsidP="005F3E84">
            <w:pPr>
              <w:spacing w:after="0" w:line="240" w:lineRule="auto"/>
              <w:jc w:val="center"/>
              <w:rPr>
                <w:rFonts w:ascii="Times New Roman" w:hAnsi="Times New Roman" w:cs="Times New Roman"/>
                <w:sz w:val="18"/>
                <w:szCs w:val="18"/>
              </w:rPr>
            </w:pPr>
          </w:p>
        </w:tc>
      </w:tr>
      <w:tr w:rsidR="00A35EE8" w:rsidRPr="00831A65" w:rsidTr="005F3E84">
        <w:tc>
          <w:tcPr>
            <w:tcW w:w="817" w:type="dxa"/>
            <w:tcBorders>
              <w:top w:val="single" w:sz="4" w:space="0" w:color="auto"/>
              <w:left w:val="single" w:sz="4" w:space="0" w:color="auto"/>
              <w:bottom w:val="single" w:sz="4" w:space="0" w:color="auto"/>
              <w:right w:val="single" w:sz="4" w:space="0" w:color="auto"/>
            </w:tcBorders>
          </w:tcPr>
          <w:p w:rsidR="00A35EE8" w:rsidRPr="00831A65" w:rsidRDefault="00A35EE8" w:rsidP="005F3E84">
            <w:pPr>
              <w:spacing w:after="0" w:line="240" w:lineRule="auto"/>
              <w:jc w:val="center"/>
              <w:rPr>
                <w:rFonts w:ascii="Times New Roman" w:hAnsi="Times New Roman" w:cs="Times New Roman"/>
                <w:b/>
                <w:sz w:val="20"/>
                <w:szCs w:val="20"/>
              </w:rPr>
            </w:pPr>
            <w:r w:rsidRPr="00831A65">
              <w:rPr>
                <w:rFonts w:ascii="Times New Roman" w:hAnsi="Times New Roman" w:cs="Times New Roman"/>
                <w:b/>
                <w:sz w:val="20"/>
                <w:szCs w:val="20"/>
              </w:rPr>
              <w:t>3.1</w:t>
            </w:r>
          </w:p>
        </w:tc>
        <w:tc>
          <w:tcPr>
            <w:tcW w:w="6521" w:type="dxa"/>
            <w:tcBorders>
              <w:top w:val="single" w:sz="4" w:space="0" w:color="auto"/>
              <w:left w:val="single" w:sz="4" w:space="0" w:color="auto"/>
              <w:bottom w:val="single" w:sz="4" w:space="0" w:color="auto"/>
              <w:right w:val="single" w:sz="4" w:space="0" w:color="auto"/>
            </w:tcBorders>
            <w:hideMark/>
          </w:tcPr>
          <w:p w:rsidR="00A35EE8" w:rsidRPr="00831A65" w:rsidRDefault="00A35EE8" w:rsidP="005F3E84">
            <w:pPr>
              <w:spacing w:after="0" w:line="240" w:lineRule="auto"/>
              <w:rPr>
                <w:rFonts w:ascii="Times New Roman" w:hAnsi="Times New Roman" w:cs="Times New Roman"/>
                <w:sz w:val="20"/>
                <w:szCs w:val="20"/>
              </w:rPr>
            </w:pPr>
            <w:r w:rsidRPr="00831A65">
              <w:rPr>
                <w:rFonts w:ascii="Times New Roman" w:hAnsi="Times New Roman" w:cs="Times New Roman"/>
                <w:sz w:val="20"/>
                <w:szCs w:val="20"/>
              </w:rPr>
              <w:t>Почетную грамоту Минобразования РФ (РСФСР, СССР)</w:t>
            </w:r>
          </w:p>
        </w:tc>
        <w:tc>
          <w:tcPr>
            <w:tcW w:w="2693" w:type="dxa"/>
            <w:tcBorders>
              <w:top w:val="single" w:sz="4" w:space="0" w:color="auto"/>
              <w:left w:val="single" w:sz="4" w:space="0" w:color="auto"/>
              <w:bottom w:val="single" w:sz="4" w:space="0" w:color="auto"/>
              <w:right w:val="single" w:sz="4" w:space="0" w:color="auto"/>
            </w:tcBorders>
            <w:hideMark/>
          </w:tcPr>
          <w:p w:rsidR="00A35EE8" w:rsidRPr="00831A65" w:rsidRDefault="00A35EE8" w:rsidP="005F3E84">
            <w:pPr>
              <w:spacing w:after="0" w:line="240" w:lineRule="auto"/>
              <w:rPr>
                <w:rFonts w:ascii="Times New Roman" w:hAnsi="Times New Roman" w:cs="Times New Roman"/>
                <w:sz w:val="18"/>
                <w:szCs w:val="18"/>
              </w:rPr>
            </w:pPr>
            <w:r w:rsidRPr="00831A65">
              <w:rPr>
                <w:rFonts w:ascii="Times New Roman" w:hAnsi="Times New Roman" w:cs="Times New Roman"/>
                <w:sz w:val="18"/>
                <w:szCs w:val="18"/>
              </w:rPr>
              <w:t>1.Караульщикова Л.Ю. -руководитель, 2003;</w:t>
            </w:r>
          </w:p>
          <w:p w:rsidR="00A35EE8" w:rsidRPr="00831A65" w:rsidRDefault="00A35EE8" w:rsidP="005F3E84">
            <w:pPr>
              <w:spacing w:after="0" w:line="240" w:lineRule="auto"/>
              <w:rPr>
                <w:rFonts w:ascii="Times New Roman" w:hAnsi="Times New Roman" w:cs="Times New Roman"/>
                <w:sz w:val="18"/>
                <w:szCs w:val="18"/>
              </w:rPr>
            </w:pPr>
            <w:r w:rsidRPr="00831A65">
              <w:rPr>
                <w:rFonts w:ascii="Times New Roman" w:hAnsi="Times New Roman" w:cs="Times New Roman"/>
                <w:sz w:val="18"/>
                <w:szCs w:val="18"/>
              </w:rPr>
              <w:t>2.Золотова М.В.- заместитель руководителя, 2001;</w:t>
            </w:r>
          </w:p>
          <w:p w:rsidR="00A35EE8" w:rsidRPr="00831A65" w:rsidRDefault="00A35EE8" w:rsidP="005F3E84">
            <w:pPr>
              <w:spacing w:after="0" w:line="240" w:lineRule="auto"/>
              <w:rPr>
                <w:rFonts w:ascii="Times New Roman" w:hAnsi="Times New Roman" w:cs="Times New Roman"/>
                <w:sz w:val="18"/>
                <w:szCs w:val="18"/>
              </w:rPr>
            </w:pPr>
            <w:r w:rsidRPr="00831A65">
              <w:rPr>
                <w:rFonts w:ascii="Times New Roman" w:hAnsi="Times New Roman" w:cs="Times New Roman"/>
                <w:sz w:val="18"/>
                <w:szCs w:val="18"/>
              </w:rPr>
              <w:t>3.Померанцева Е.А.-ПДО, 2013;</w:t>
            </w:r>
          </w:p>
          <w:p w:rsidR="00A35EE8" w:rsidRPr="00831A65" w:rsidRDefault="00A35EE8" w:rsidP="005F3E84">
            <w:pPr>
              <w:spacing w:after="0" w:line="240" w:lineRule="auto"/>
              <w:rPr>
                <w:rFonts w:ascii="Times New Roman" w:hAnsi="Times New Roman" w:cs="Times New Roman"/>
                <w:sz w:val="18"/>
                <w:szCs w:val="18"/>
              </w:rPr>
            </w:pPr>
            <w:r w:rsidRPr="00831A65">
              <w:rPr>
                <w:rFonts w:ascii="Times New Roman" w:hAnsi="Times New Roman" w:cs="Times New Roman"/>
                <w:sz w:val="18"/>
                <w:szCs w:val="18"/>
              </w:rPr>
              <w:lastRenderedPageBreak/>
              <w:t>4.Петрова Г.С.- ПДО,2009.</w:t>
            </w:r>
          </w:p>
        </w:tc>
      </w:tr>
      <w:tr w:rsidR="00A35EE8" w:rsidRPr="00831A65" w:rsidTr="005F3E84">
        <w:tc>
          <w:tcPr>
            <w:tcW w:w="817" w:type="dxa"/>
            <w:tcBorders>
              <w:top w:val="single" w:sz="4" w:space="0" w:color="auto"/>
              <w:left w:val="single" w:sz="4" w:space="0" w:color="auto"/>
              <w:bottom w:val="single" w:sz="4" w:space="0" w:color="auto"/>
              <w:right w:val="single" w:sz="4" w:space="0" w:color="auto"/>
            </w:tcBorders>
            <w:hideMark/>
          </w:tcPr>
          <w:p w:rsidR="00A35EE8" w:rsidRPr="00831A65" w:rsidRDefault="00A35EE8" w:rsidP="005F3E84">
            <w:pPr>
              <w:spacing w:after="0" w:line="240" w:lineRule="auto"/>
              <w:jc w:val="center"/>
              <w:rPr>
                <w:rFonts w:ascii="Times New Roman" w:hAnsi="Times New Roman" w:cs="Times New Roman"/>
                <w:b/>
                <w:sz w:val="20"/>
                <w:szCs w:val="20"/>
              </w:rPr>
            </w:pPr>
            <w:r w:rsidRPr="00831A65">
              <w:rPr>
                <w:rFonts w:ascii="Times New Roman" w:hAnsi="Times New Roman" w:cs="Times New Roman"/>
                <w:b/>
                <w:sz w:val="20"/>
                <w:szCs w:val="20"/>
              </w:rPr>
              <w:lastRenderedPageBreak/>
              <w:t>4</w:t>
            </w:r>
          </w:p>
        </w:tc>
        <w:tc>
          <w:tcPr>
            <w:tcW w:w="6521" w:type="dxa"/>
            <w:tcBorders>
              <w:top w:val="single" w:sz="4" w:space="0" w:color="auto"/>
              <w:left w:val="single" w:sz="4" w:space="0" w:color="auto"/>
              <w:bottom w:val="single" w:sz="4" w:space="0" w:color="auto"/>
              <w:right w:val="single" w:sz="4" w:space="0" w:color="auto"/>
            </w:tcBorders>
            <w:hideMark/>
          </w:tcPr>
          <w:p w:rsidR="00A35EE8" w:rsidRPr="00831A65" w:rsidRDefault="00A35EE8" w:rsidP="005F3E84">
            <w:pPr>
              <w:spacing w:after="0" w:line="240" w:lineRule="auto"/>
              <w:rPr>
                <w:rFonts w:ascii="Times New Roman" w:hAnsi="Times New Roman" w:cs="Times New Roman"/>
                <w:b/>
                <w:sz w:val="20"/>
                <w:szCs w:val="20"/>
              </w:rPr>
            </w:pPr>
            <w:r w:rsidRPr="00831A65">
              <w:rPr>
                <w:rFonts w:ascii="Times New Roman" w:hAnsi="Times New Roman" w:cs="Times New Roman"/>
                <w:b/>
                <w:sz w:val="20"/>
                <w:szCs w:val="20"/>
              </w:rPr>
              <w:t xml:space="preserve">Численность </w:t>
            </w:r>
            <w:proofErr w:type="gramStart"/>
            <w:r w:rsidRPr="00831A65">
              <w:rPr>
                <w:rFonts w:ascii="Times New Roman" w:hAnsi="Times New Roman" w:cs="Times New Roman"/>
                <w:b/>
                <w:sz w:val="20"/>
                <w:szCs w:val="20"/>
              </w:rPr>
              <w:t>работающих</w:t>
            </w:r>
            <w:proofErr w:type="gramEnd"/>
            <w:r w:rsidRPr="00831A65">
              <w:rPr>
                <w:rFonts w:ascii="Times New Roman" w:hAnsi="Times New Roman" w:cs="Times New Roman"/>
                <w:b/>
                <w:sz w:val="20"/>
                <w:szCs w:val="20"/>
              </w:rPr>
              <w:t>, имеющих областные награды:</w:t>
            </w:r>
          </w:p>
        </w:tc>
        <w:tc>
          <w:tcPr>
            <w:tcW w:w="2693" w:type="dxa"/>
            <w:tcBorders>
              <w:top w:val="single" w:sz="4" w:space="0" w:color="auto"/>
              <w:left w:val="single" w:sz="4" w:space="0" w:color="auto"/>
              <w:bottom w:val="single" w:sz="4" w:space="0" w:color="auto"/>
              <w:right w:val="single" w:sz="4" w:space="0" w:color="auto"/>
            </w:tcBorders>
            <w:hideMark/>
          </w:tcPr>
          <w:p w:rsidR="00A35EE8" w:rsidRPr="00831A65" w:rsidRDefault="00A35EE8" w:rsidP="005F3E84">
            <w:pPr>
              <w:spacing w:after="0" w:line="240" w:lineRule="auto"/>
              <w:jc w:val="center"/>
              <w:rPr>
                <w:rFonts w:ascii="Times New Roman" w:hAnsi="Times New Roman" w:cs="Times New Roman"/>
                <w:b/>
                <w:sz w:val="18"/>
                <w:szCs w:val="18"/>
              </w:rPr>
            </w:pPr>
            <w:r w:rsidRPr="00831A65">
              <w:rPr>
                <w:rFonts w:ascii="Times New Roman" w:hAnsi="Times New Roman" w:cs="Times New Roman"/>
                <w:b/>
                <w:sz w:val="18"/>
                <w:szCs w:val="18"/>
              </w:rPr>
              <w:t>13</w:t>
            </w:r>
          </w:p>
        </w:tc>
      </w:tr>
      <w:tr w:rsidR="00A35EE8" w:rsidRPr="00831A65" w:rsidTr="005F3E84">
        <w:tc>
          <w:tcPr>
            <w:tcW w:w="817" w:type="dxa"/>
            <w:tcBorders>
              <w:top w:val="single" w:sz="4" w:space="0" w:color="auto"/>
              <w:left w:val="single" w:sz="4" w:space="0" w:color="auto"/>
              <w:bottom w:val="single" w:sz="4" w:space="0" w:color="auto"/>
              <w:right w:val="single" w:sz="4" w:space="0" w:color="auto"/>
            </w:tcBorders>
            <w:hideMark/>
          </w:tcPr>
          <w:p w:rsidR="00A35EE8" w:rsidRPr="00831A65" w:rsidRDefault="00A35EE8" w:rsidP="005F3E84">
            <w:pPr>
              <w:spacing w:after="0" w:line="240" w:lineRule="auto"/>
              <w:jc w:val="center"/>
              <w:rPr>
                <w:rFonts w:ascii="Times New Roman" w:hAnsi="Times New Roman" w:cs="Times New Roman"/>
                <w:b/>
                <w:sz w:val="20"/>
                <w:szCs w:val="20"/>
              </w:rPr>
            </w:pPr>
            <w:r w:rsidRPr="00831A65">
              <w:rPr>
                <w:rFonts w:ascii="Times New Roman" w:hAnsi="Times New Roman" w:cs="Times New Roman"/>
                <w:b/>
                <w:sz w:val="20"/>
                <w:szCs w:val="20"/>
              </w:rPr>
              <w:t>5</w:t>
            </w:r>
          </w:p>
        </w:tc>
        <w:tc>
          <w:tcPr>
            <w:tcW w:w="6521" w:type="dxa"/>
            <w:tcBorders>
              <w:top w:val="single" w:sz="4" w:space="0" w:color="auto"/>
              <w:left w:val="single" w:sz="4" w:space="0" w:color="auto"/>
              <w:bottom w:val="single" w:sz="4" w:space="0" w:color="auto"/>
              <w:right w:val="single" w:sz="4" w:space="0" w:color="auto"/>
            </w:tcBorders>
            <w:hideMark/>
          </w:tcPr>
          <w:p w:rsidR="00A35EE8" w:rsidRPr="00831A65" w:rsidRDefault="00A35EE8" w:rsidP="005F3E84">
            <w:pPr>
              <w:spacing w:after="0" w:line="240" w:lineRule="auto"/>
              <w:rPr>
                <w:rFonts w:ascii="Times New Roman" w:hAnsi="Times New Roman" w:cs="Times New Roman"/>
                <w:b/>
                <w:sz w:val="20"/>
                <w:szCs w:val="20"/>
              </w:rPr>
            </w:pPr>
            <w:r w:rsidRPr="00831A65">
              <w:rPr>
                <w:rFonts w:ascii="Times New Roman" w:hAnsi="Times New Roman" w:cs="Times New Roman"/>
                <w:b/>
                <w:sz w:val="20"/>
                <w:szCs w:val="20"/>
              </w:rPr>
              <w:t xml:space="preserve">Численность </w:t>
            </w:r>
            <w:proofErr w:type="gramStart"/>
            <w:r w:rsidRPr="00831A65">
              <w:rPr>
                <w:rFonts w:ascii="Times New Roman" w:hAnsi="Times New Roman" w:cs="Times New Roman"/>
                <w:b/>
                <w:sz w:val="20"/>
                <w:szCs w:val="20"/>
              </w:rPr>
              <w:t>работающих</w:t>
            </w:r>
            <w:proofErr w:type="gramEnd"/>
            <w:r w:rsidRPr="00831A65">
              <w:rPr>
                <w:rFonts w:ascii="Times New Roman" w:hAnsi="Times New Roman" w:cs="Times New Roman"/>
                <w:b/>
                <w:sz w:val="20"/>
                <w:szCs w:val="20"/>
              </w:rPr>
              <w:t>, имеющих Почетную грамоту Министерства общего и профессионального образования Свердловской области (</w:t>
            </w:r>
            <w:proofErr w:type="spellStart"/>
            <w:r w:rsidRPr="00831A65">
              <w:rPr>
                <w:rFonts w:ascii="Times New Roman" w:hAnsi="Times New Roman" w:cs="Times New Roman"/>
                <w:b/>
                <w:sz w:val="20"/>
                <w:szCs w:val="20"/>
              </w:rPr>
              <w:t>ОблОНО</w:t>
            </w:r>
            <w:proofErr w:type="spellEnd"/>
            <w:r w:rsidRPr="00831A65">
              <w:rPr>
                <w:rFonts w:ascii="Times New Roman" w:hAnsi="Times New Roman" w:cs="Times New Roman"/>
                <w:b/>
                <w:sz w:val="20"/>
                <w:szCs w:val="20"/>
              </w:rPr>
              <w:t xml:space="preserve">, </w:t>
            </w:r>
            <w:proofErr w:type="spellStart"/>
            <w:r w:rsidRPr="00831A65">
              <w:rPr>
                <w:rFonts w:ascii="Times New Roman" w:hAnsi="Times New Roman" w:cs="Times New Roman"/>
                <w:b/>
                <w:sz w:val="20"/>
                <w:szCs w:val="20"/>
              </w:rPr>
              <w:t>ГлавУНО</w:t>
            </w:r>
            <w:proofErr w:type="spellEnd"/>
            <w:r w:rsidRPr="00831A65">
              <w:rPr>
                <w:rFonts w:ascii="Times New Roman" w:hAnsi="Times New Roman" w:cs="Times New Roman"/>
                <w:b/>
                <w:sz w:val="20"/>
                <w:szCs w:val="20"/>
              </w:rPr>
              <w:t>, Департамента образования)</w:t>
            </w:r>
          </w:p>
        </w:tc>
        <w:tc>
          <w:tcPr>
            <w:tcW w:w="2693" w:type="dxa"/>
            <w:tcBorders>
              <w:top w:val="single" w:sz="4" w:space="0" w:color="auto"/>
              <w:left w:val="single" w:sz="4" w:space="0" w:color="auto"/>
              <w:bottom w:val="single" w:sz="4" w:space="0" w:color="auto"/>
              <w:right w:val="single" w:sz="4" w:space="0" w:color="auto"/>
            </w:tcBorders>
            <w:hideMark/>
          </w:tcPr>
          <w:p w:rsidR="00A35EE8" w:rsidRPr="00831A65" w:rsidRDefault="00A35EE8" w:rsidP="005F3E84">
            <w:pPr>
              <w:spacing w:after="0" w:line="240" w:lineRule="auto"/>
              <w:jc w:val="both"/>
              <w:rPr>
                <w:rFonts w:ascii="Times New Roman" w:hAnsi="Times New Roman" w:cs="Times New Roman"/>
                <w:sz w:val="18"/>
                <w:szCs w:val="18"/>
              </w:rPr>
            </w:pPr>
            <w:r w:rsidRPr="00831A65">
              <w:rPr>
                <w:rFonts w:ascii="Times New Roman" w:hAnsi="Times New Roman" w:cs="Times New Roman"/>
                <w:sz w:val="18"/>
                <w:szCs w:val="18"/>
              </w:rPr>
              <w:t>1.Пьянкова Н.Г. - ПДО, 2013;</w:t>
            </w:r>
          </w:p>
          <w:p w:rsidR="00A35EE8" w:rsidRPr="00831A65" w:rsidRDefault="00A35EE8" w:rsidP="005F3E84">
            <w:pPr>
              <w:spacing w:after="0" w:line="240" w:lineRule="auto"/>
              <w:jc w:val="both"/>
              <w:rPr>
                <w:rFonts w:ascii="Times New Roman" w:hAnsi="Times New Roman" w:cs="Times New Roman"/>
                <w:sz w:val="18"/>
                <w:szCs w:val="18"/>
              </w:rPr>
            </w:pPr>
            <w:r w:rsidRPr="00831A65">
              <w:rPr>
                <w:rFonts w:ascii="Times New Roman" w:hAnsi="Times New Roman" w:cs="Times New Roman"/>
                <w:sz w:val="18"/>
                <w:szCs w:val="18"/>
              </w:rPr>
              <w:t>2.Резникова Н.В. - ПДО, 2013;</w:t>
            </w:r>
          </w:p>
          <w:p w:rsidR="00A35EE8" w:rsidRPr="00831A65" w:rsidRDefault="00A35EE8" w:rsidP="005F3E84">
            <w:pPr>
              <w:spacing w:after="0" w:line="240" w:lineRule="auto"/>
              <w:jc w:val="both"/>
              <w:rPr>
                <w:rFonts w:ascii="Times New Roman" w:hAnsi="Times New Roman" w:cs="Times New Roman"/>
                <w:sz w:val="18"/>
                <w:szCs w:val="18"/>
              </w:rPr>
            </w:pPr>
            <w:r w:rsidRPr="00831A65">
              <w:rPr>
                <w:rFonts w:ascii="Times New Roman" w:hAnsi="Times New Roman" w:cs="Times New Roman"/>
                <w:sz w:val="18"/>
                <w:szCs w:val="18"/>
              </w:rPr>
              <w:t>3.Гурьянова Л.Г. - ПДО, 2014;</w:t>
            </w:r>
          </w:p>
          <w:p w:rsidR="00A35EE8" w:rsidRPr="00831A65" w:rsidRDefault="00A35EE8" w:rsidP="005F3E84">
            <w:pPr>
              <w:spacing w:after="0" w:line="240" w:lineRule="auto"/>
              <w:jc w:val="both"/>
              <w:rPr>
                <w:rFonts w:ascii="Times New Roman" w:hAnsi="Times New Roman" w:cs="Times New Roman"/>
                <w:sz w:val="18"/>
                <w:szCs w:val="18"/>
              </w:rPr>
            </w:pPr>
            <w:r w:rsidRPr="00831A65">
              <w:rPr>
                <w:rFonts w:ascii="Times New Roman" w:hAnsi="Times New Roman" w:cs="Times New Roman"/>
                <w:sz w:val="18"/>
                <w:szCs w:val="18"/>
              </w:rPr>
              <w:t>4.Захарова Т.В. - ПДО, 2015;</w:t>
            </w:r>
          </w:p>
          <w:p w:rsidR="00A35EE8" w:rsidRPr="00831A65" w:rsidRDefault="00A35EE8" w:rsidP="005F3E84">
            <w:pPr>
              <w:spacing w:after="0" w:line="240" w:lineRule="auto"/>
              <w:rPr>
                <w:rFonts w:ascii="Times New Roman" w:hAnsi="Times New Roman" w:cs="Times New Roman"/>
                <w:sz w:val="18"/>
                <w:szCs w:val="18"/>
              </w:rPr>
            </w:pPr>
            <w:r w:rsidRPr="00831A65">
              <w:rPr>
                <w:rFonts w:ascii="Times New Roman" w:hAnsi="Times New Roman" w:cs="Times New Roman"/>
                <w:sz w:val="18"/>
                <w:szCs w:val="18"/>
              </w:rPr>
              <w:t>6.Шлеенко С.В. - ПДО, 2017;</w:t>
            </w:r>
          </w:p>
          <w:p w:rsidR="00A35EE8" w:rsidRPr="00831A65" w:rsidRDefault="00A35EE8" w:rsidP="005F3E84">
            <w:pPr>
              <w:spacing w:after="0" w:line="240" w:lineRule="auto"/>
              <w:rPr>
                <w:rFonts w:ascii="Times New Roman" w:hAnsi="Times New Roman" w:cs="Times New Roman"/>
                <w:sz w:val="18"/>
                <w:szCs w:val="18"/>
              </w:rPr>
            </w:pPr>
            <w:r w:rsidRPr="00831A65">
              <w:rPr>
                <w:rFonts w:ascii="Times New Roman" w:hAnsi="Times New Roman" w:cs="Times New Roman"/>
                <w:sz w:val="18"/>
                <w:szCs w:val="18"/>
              </w:rPr>
              <w:t>6.Клюкин Л.А. - ПДО,2014;</w:t>
            </w:r>
          </w:p>
          <w:p w:rsidR="00A35EE8" w:rsidRPr="00831A65" w:rsidRDefault="00A35EE8" w:rsidP="005F3E84">
            <w:pPr>
              <w:spacing w:after="0" w:line="240" w:lineRule="auto"/>
              <w:rPr>
                <w:rFonts w:ascii="Times New Roman" w:hAnsi="Times New Roman" w:cs="Times New Roman"/>
                <w:sz w:val="18"/>
                <w:szCs w:val="18"/>
              </w:rPr>
            </w:pPr>
            <w:r w:rsidRPr="00831A65">
              <w:rPr>
                <w:rFonts w:ascii="Times New Roman" w:hAnsi="Times New Roman" w:cs="Times New Roman"/>
                <w:sz w:val="18"/>
                <w:szCs w:val="18"/>
              </w:rPr>
              <w:t>7.Померанцева Е.А. -ПДО,2007;</w:t>
            </w:r>
          </w:p>
          <w:p w:rsidR="00A35EE8" w:rsidRPr="00831A65" w:rsidRDefault="00A35EE8" w:rsidP="005F3E84">
            <w:pPr>
              <w:spacing w:after="0" w:line="240" w:lineRule="auto"/>
              <w:rPr>
                <w:rFonts w:ascii="Times New Roman" w:hAnsi="Times New Roman" w:cs="Times New Roman"/>
                <w:sz w:val="18"/>
                <w:szCs w:val="18"/>
              </w:rPr>
            </w:pPr>
            <w:r w:rsidRPr="00831A65">
              <w:rPr>
                <w:rFonts w:ascii="Times New Roman" w:hAnsi="Times New Roman" w:cs="Times New Roman"/>
                <w:sz w:val="18"/>
                <w:szCs w:val="18"/>
              </w:rPr>
              <w:t>8.Третьякова С.С. - ПДО,2012;</w:t>
            </w:r>
          </w:p>
          <w:p w:rsidR="00A35EE8" w:rsidRPr="00831A65" w:rsidRDefault="00A35EE8" w:rsidP="005F3E84">
            <w:pPr>
              <w:spacing w:after="0" w:line="240" w:lineRule="auto"/>
              <w:rPr>
                <w:rFonts w:ascii="Times New Roman" w:hAnsi="Times New Roman" w:cs="Times New Roman"/>
                <w:sz w:val="18"/>
                <w:szCs w:val="18"/>
              </w:rPr>
            </w:pPr>
            <w:r w:rsidRPr="00831A65">
              <w:rPr>
                <w:rFonts w:ascii="Times New Roman" w:hAnsi="Times New Roman" w:cs="Times New Roman"/>
                <w:sz w:val="18"/>
                <w:szCs w:val="18"/>
              </w:rPr>
              <w:t>9.Петрова Г.С. - ПДО,2003;</w:t>
            </w:r>
          </w:p>
          <w:p w:rsidR="00A35EE8" w:rsidRPr="00831A65" w:rsidRDefault="00A35EE8" w:rsidP="005F3E84">
            <w:pPr>
              <w:spacing w:after="0" w:line="240" w:lineRule="auto"/>
              <w:rPr>
                <w:rFonts w:ascii="Times New Roman" w:hAnsi="Times New Roman" w:cs="Times New Roman"/>
                <w:sz w:val="18"/>
                <w:szCs w:val="18"/>
              </w:rPr>
            </w:pPr>
            <w:r w:rsidRPr="00831A65">
              <w:rPr>
                <w:rFonts w:ascii="Times New Roman" w:hAnsi="Times New Roman" w:cs="Times New Roman"/>
                <w:sz w:val="18"/>
                <w:szCs w:val="18"/>
              </w:rPr>
              <w:t>10.Носкова Н.А. - ПДО,2012;</w:t>
            </w:r>
          </w:p>
          <w:p w:rsidR="00A35EE8" w:rsidRPr="00831A65" w:rsidRDefault="00A35EE8" w:rsidP="005F3E84">
            <w:pPr>
              <w:spacing w:after="0" w:line="240" w:lineRule="auto"/>
              <w:rPr>
                <w:rFonts w:ascii="Times New Roman" w:hAnsi="Times New Roman" w:cs="Times New Roman"/>
                <w:sz w:val="18"/>
                <w:szCs w:val="18"/>
              </w:rPr>
            </w:pPr>
            <w:r w:rsidRPr="00831A65">
              <w:rPr>
                <w:rFonts w:ascii="Times New Roman" w:hAnsi="Times New Roman" w:cs="Times New Roman"/>
                <w:sz w:val="18"/>
                <w:szCs w:val="18"/>
              </w:rPr>
              <w:t>11.Сичненко В.В. - ПДО,2012;</w:t>
            </w:r>
          </w:p>
          <w:p w:rsidR="00A35EE8" w:rsidRPr="00831A65" w:rsidRDefault="00A35EE8" w:rsidP="005F3E84">
            <w:pPr>
              <w:spacing w:after="0" w:line="240" w:lineRule="auto"/>
              <w:rPr>
                <w:rFonts w:ascii="Times New Roman" w:hAnsi="Times New Roman" w:cs="Times New Roman"/>
                <w:sz w:val="18"/>
                <w:szCs w:val="18"/>
              </w:rPr>
            </w:pPr>
            <w:r w:rsidRPr="00831A65">
              <w:rPr>
                <w:rFonts w:ascii="Times New Roman" w:hAnsi="Times New Roman" w:cs="Times New Roman"/>
                <w:sz w:val="18"/>
                <w:szCs w:val="18"/>
              </w:rPr>
              <w:t>12.Маракова Ю.А. – ПДО,2017;</w:t>
            </w:r>
          </w:p>
          <w:p w:rsidR="00A35EE8" w:rsidRPr="00831A65" w:rsidRDefault="00A35EE8" w:rsidP="005F3E84">
            <w:pPr>
              <w:spacing w:after="0" w:line="240" w:lineRule="auto"/>
              <w:rPr>
                <w:rFonts w:ascii="Times New Roman" w:hAnsi="Times New Roman" w:cs="Times New Roman"/>
                <w:sz w:val="18"/>
                <w:szCs w:val="18"/>
              </w:rPr>
            </w:pPr>
            <w:r w:rsidRPr="00831A65">
              <w:rPr>
                <w:rFonts w:ascii="Times New Roman" w:hAnsi="Times New Roman" w:cs="Times New Roman"/>
                <w:sz w:val="18"/>
                <w:szCs w:val="18"/>
              </w:rPr>
              <w:t>13.Захарова Н.Н. – ПДО, 2017.</w:t>
            </w:r>
          </w:p>
        </w:tc>
      </w:tr>
    </w:tbl>
    <w:p w:rsidR="00A35EE8" w:rsidRPr="00831A65" w:rsidRDefault="00A35EE8" w:rsidP="001C5D15">
      <w:pPr>
        <w:pStyle w:val="p6"/>
        <w:shd w:val="clear" w:color="auto" w:fill="FFFFFF"/>
        <w:tabs>
          <w:tab w:val="left" w:pos="993"/>
        </w:tabs>
        <w:spacing w:before="120" w:beforeAutospacing="0" w:after="120" w:afterAutospacing="0"/>
        <w:jc w:val="both"/>
      </w:pPr>
    </w:p>
    <w:p w:rsidR="001225DA" w:rsidRPr="00831A65" w:rsidRDefault="001225DA" w:rsidP="001225DA">
      <w:pPr>
        <w:spacing w:after="120" w:line="240" w:lineRule="auto"/>
        <w:jc w:val="both"/>
        <w:rPr>
          <w:rFonts w:ascii="Times New Roman" w:hAnsi="Times New Roman"/>
          <w:b/>
          <w:sz w:val="24"/>
          <w:szCs w:val="24"/>
          <w:u w:val="single"/>
        </w:rPr>
      </w:pPr>
      <w:r w:rsidRPr="00831A65">
        <w:rPr>
          <w:rFonts w:ascii="Times New Roman" w:hAnsi="Times New Roman"/>
          <w:b/>
          <w:sz w:val="24"/>
          <w:szCs w:val="24"/>
          <w:u w:val="single"/>
        </w:rPr>
        <w:t>Инновационная деятельность</w:t>
      </w:r>
    </w:p>
    <w:p w:rsidR="001225DA" w:rsidRPr="00831A65" w:rsidRDefault="001225DA" w:rsidP="001225DA">
      <w:pPr>
        <w:spacing w:after="0" w:line="240" w:lineRule="auto"/>
        <w:ind w:firstLine="708"/>
        <w:jc w:val="both"/>
        <w:rPr>
          <w:rFonts w:ascii="Times New Roman" w:eastAsia="Times New Roman" w:hAnsi="Times New Roman"/>
          <w:sz w:val="24"/>
          <w:szCs w:val="24"/>
        </w:rPr>
      </w:pPr>
      <w:r w:rsidRPr="00831A65">
        <w:rPr>
          <w:rFonts w:ascii="Times New Roman" w:eastAsia="Times New Roman" w:hAnsi="Times New Roman"/>
          <w:sz w:val="24"/>
          <w:szCs w:val="24"/>
        </w:rPr>
        <w:t>Ведущей тенденцией обновления системы дополнительного образования детей становится включение педагога в инновационную деятельность, которая является атрибутивным, доминирующим качеством Учреждения. В контексте инновационной стратегии учебного заведения существенно возрастает роль педагога как непосредственного участника всех преобразований.</w:t>
      </w:r>
    </w:p>
    <w:p w:rsidR="001225DA" w:rsidRPr="00831A65" w:rsidRDefault="001225DA" w:rsidP="001225DA">
      <w:pPr>
        <w:spacing w:line="240" w:lineRule="auto"/>
        <w:ind w:firstLine="708"/>
        <w:jc w:val="both"/>
        <w:rPr>
          <w:rFonts w:ascii="Times New Roman" w:eastAsia="Times New Roman" w:hAnsi="Times New Roman"/>
          <w:sz w:val="24"/>
          <w:szCs w:val="24"/>
        </w:rPr>
      </w:pPr>
      <w:r w:rsidRPr="00831A65">
        <w:rPr>
          <w:rFonts w:ascii="Times New Roman" w:eastAsia="Times New Roman" w:hAnsi="Times New Roman"/>
          <w:sz w:val="24"/>
          <w:szCs w:val="24"/>
        </w:rPr>
        <w:t xml:space="preserve">Инновационная деятельность педагога дополнительного образования становится обязательным компонентом личной педагогической системы и приобретает избирательный исследовательский характер. </w:t>
      </w:r>
      <w:proofErr w:type="gramStart"/>
      <w:r w:rsidRPr="00831A65">
        <w:rPr>
          <w:rFonts w:ascii="Times New Roman" w:eastAsia="Times New Roman" w:hAnsi="Times New Roman"/>
          <w:sz w:val="24"/>
          <w:szCs w:val="24"/>
        </w:rPr>
        <w:t>Это предполагает переоценку педагогом своего профессионального труда, выход за пределы традиционной исполнительской деятельности и смену ее на проблемно-поисковую, рефлексивно-аналитическую, отвечающую запросам общества и создающую условия для самосовершенствования личности</w:t>
      </w:r>
      <w:proofErr w:type="gramEnd"/>
    </w:p>
    <w:p w:rsidR="001C5D15" w:rsidRPr="00831A65" w:rsidRDefault="001C5D15" w:rsidP="001C5D15">
      <w:pPr>
        <w:pStyle w:val="a3"/>
        <w:ind w:firstLine="567"/>
        <w:jc w:val="both"/>
        <w:rPr>
          <w:rFonts w:ascii="Times New Roman" w:hAnsi="Times New Roman"/>
          <w:sz w:val="24"/>
          <w:szCs w:val="24"/>
        </w:rPr>
      </w:pPr>
      <w:proofErr w:type="gramStart"/>
      <w:r w:rsidRPr="00831A65">
        <w:rPr>
          <w:rFonts w:ascii="Times New Roman" w:hAnsi="Times New Roman"/>
          <w:sz w:val="24"/>
          <w:szCs w:val="24"/>
        </w:rPr>
        <w:t xml:space="preserve">В связи с введением персонифицированного образования в 2018 году организована серия тематических семинаров, посвященных изучению методических рекомендаций и нормативно-правовых документов по внедрению персонифицированного финансирования дополнительного образования («Сертификат на дополнительное образование как новый механизм государственного финансирования дополнительного образования детей»; «Рассмотрение основных проблем, влияющих на функционирование инструмента сертификатов», «Требования к сертификации дополнительных общеобразовательных </w:t>
      </w:r>
      <w:proofErr w:type="spellStart"/>
      <w:r w:rsidRPr="00831A65">
        <w:rPr>
          <w:rFonts w:ascii="Times New Roman" w:hAnsi="Times New Roman"/>
          <w:sz w:val="24"/>
          <w:szCs w:val="24"/>
        </w:rPr>
        <w:t>общеразвивающих</w:t>
      </w:r>
      <w:proofErr w:type="spellEnd"/>
      <w:r w:rsidRPr="00831A65">
        <w:rPr>
          <w:rFonts w:ascii="Times New Roman" w:hAnsi="Times New Roman"/>
          <w:sz w:val="24"/>
          <w:szCs w:val="24"/>
        </w:rPr>
        <w:t xml:space="preserve"> программ»).</w:t>
      </w:r>
      <w:proofErr w:type="gramEnd"/>
    </w:p>
    <w:p w:rsidR="003A55B5" w:rsidRPr="00831A65" w:rsidRDefault="003A55B5" w:rsidP="001225DA">
      <w:pPr>
        <w:spacing w:after="120" w:line="240" w:lineRule="auto"/>
        <w:rPr>
          <w:rFonts w:ascii="Times New Roman" w:hAnsi="Times New Roman"/>
          <w:b/>
        </w:rPr>
      </w:pPr>
    </w:p>
    <w:p w:rsidR="001225DA" w:rsidRPr="00831A65" w:rsidRDefault="001225DA" w:rsidP="001225DA">
      <w:pPr>
        <w:spacing w:after="120" w:line="240" w:lineRule="auto"/>
        <w:rPr>
          <w:rFonts w:ascii="Times New Roman" w:eastAsia="Calibri" w:hAnsi="Times New Roman"/>
          <w:sz w:val="24"/>
          <w:szCs w:val="24"/>
          <w:u w:val="single"/>
          <w:lang w:eastAsia="en-US"/>
        </w:rPr>
      </w:pPr>
      <w:r w:rsidRPr="00831A65">
        <w:rPr>
          <w:rFonts w:ascii="Times New Roman" w:hAnsi="Times New Roman"/>
          <w:b/>
          <w:sz w:val="24"/>
          <w:szCs w:val="24"/>
          <w:u w:val="single"/>
        </w:rPr>
        <w:t>Контроль и диагностика учебно-воспитательного процесса</w:t>
      </w:r>
    </w:p>
    <w:p w:rsidR="001225DA" w:rsidRPr="00831A65" w:rsidRDefault="001225DA" w:rsidP="001225DA">
      <w:pPr>
        <w:spacing w:after="120" w:line="240" w:lineRule="auto"/>
        <w:ind w:firstLine="709"/>
        <w:jc w:val="both"/>
        <w:rPr>
          <w:rFonts w:ascii="Times New Roman" w:hAnsi="Times New Roman"/>
          <w:sz w:val="24"/>
          <w:szCs w:val="24"/>
        </w:rPr>
      </w:pPr>
      <w:r w:rsidRPr="00831A65">
        <w:rPr>
          <w:rFonts w:ascii="Times New Roman" w:hAnsi="Times New Roman"/>
          <w:sz w:val="24"/>
          <w:szCs w:val="24"/>
        </w:rPr>
        <w:t>Одной из важнейших управленческих функций в учреждении</w:t>
      </w:r>
      <w:r w:rsidR="003A55B5" w:rsidRPr="00831A65">
        <w:rPr>
          <w:rFonts w:ascii="Times New Roman" w:hAnsi="Times New Roman"/>
          <w:sz w:val="24"/>
          <w:szCs w:val="24"/>
        </w:rPr>
        <w:t xml:space="preserve"> </w:t>
      </w:r>
      <w:r w:rsidRPr="00831A65">
        <w:rPr>
          <w:rFonts w:ascii="Times New Roman" w:hAnsi="Times New Roman"/>
          <w:sz w:val="24"/>
          <w:szCs w:val="24"/>
        </w:rPr>
        <w:t xml:space="preserve">- функционирование внутренней системы оценки качества образования. Повышение качества и эффективности контроля в учреждении связано с его переводом на диагностическую основу, превращения в инструмент развития творческих начал в деятельности педагога, с получением объективной и полной информации о состоянии образования в учреждении. Внутренний контроль в учреждении осуществляется с помощью четкого плана, где обозначены направления контрольно-аналитической деятельности, ее цели, вид контроля, объект проверки, срок проверки, уровень контроля, итоговый документ после окончания проверки и ответственный за ее проведение. </w:t>
      </w:r>
      <w:proofErr w:type="gramStart"/>
      <w:r w:rsidRPr="00831A65">
        <w:rPr>
          <w:rFonts w:ascii="Times New Roman" w:hAnsi="Times New Roman"/>
          <w:sz w:val="24"/>
          <w:szCs w:val="24"/>
        </w:rPr>
        <w:t xml:space="preserve">Тематический контроль проводится в течение всего учебного года с целью углубленного изучения и получения информации о состоянии определенного объекта управления: выявление уровня качества знаний и умений учащихся в объединениях, контроль качества преподавания, организация деятельности объединений Учреждения (наполняемость учебных групп, посещаемость занятий, заполнение документации, работа объединений по расписанию), контроль соблюдения норм и требований </w:t>
      </w:r>
      <w:proofErr w:type="spellStart"/>
      <w:r w:rsidRPr="00831A65">
        <w:rPr>
          <w:rFonts w:ascii="Times New Roman" w:hAnsi="Times New Roman"/>
          <w:sz w:val="24"/>
          <w:szCs w:val="24"/>
        </w:rPr>
        <w:t>СанПиН</w:t>
      </w:r>
      <w:proofErr w:type="spellEnd"/>
      <w:r w:rsidRPr="00831A65">
        <w:rPr>
          <w:rFonts w:ascii="Times New Roman" w:hAnsi="Times New Roman"/>
          <w:sz w:val="24"/>
          <w:szCs w:val="24"/>
        </w:rPr>
        <w:t xml:space="preserve"> и правил техники безопасности при организации деятельности</w:t>
      </w:r>
      <w:proofErr w:type="gramEnd"/>
      <w:r w:rsidRPr="00831A65">
        <w:rPr>
          <w:rFonts w:ascii="Times New Roman" w:hAnsi="Times New Roman"/>
          <w:sz w:val="24"/>
          <w:szCs w:val="24"/>
        </w:rPr>
        <w:t xml:space="preserve"> объединений, выполнение дополнительных </w:t>
      </w:r>
      <w:proofErr w:type="spellStart"/>
      <w:r w:rsidRPr="00831A65">
        <w:rPr>
          <w:rFonts w:ascii="Times New Roman" w:hAnsi="Times New Roman"/>
          <w:sz w:val="24"/>
          <w:szCs w:val="24"/>
        </w:rPr>
        <w:t>общеразвивающих</w:t>
      </w:r>
      <w:proofErr w:type="spellEnd"/>
      <w:r w:rsidRPr="00831A65">
        <w:rPr>
          <w:rFonts w:ascii="Times New Roman" w:hAnsi="Times New Roman"/>
          <w:sz w:val="24"/>
          <w:szCs w:val="24"/>
        </w:rPr>
        <w:t xml:space="preserve"> программ.</w:t>
      </w:r>
    </w:p>
    <w:p w:rsidR="001225DA" w:rsidRPr="00831A65" w:rsidRDefault="001225DA" w:rsidP="001225DA">
      <w:pPr>
        <w:spacing w:after="120" w:line="240" w:lineRule="auto"/>
        <w:jc w:val="both"/>
        <w:rPr>
          <w:rFonts w:ascii="Times New Roman" w:hAnsi="Times New Roman"/>
          <w:b/>
          <w:sz w:val="24"/>
          <w:szCs w:val="24"/>
          <w:u w:val="single"/>
        </w:rPr>
      </w:pPr>
      <w:r w:rsidRPr="00831A65">
        <w:rPr>
          <w:rFonts w:ascii="Times New Roman" w:hAnsi="Times New Roman"/>
          <w:b/>
          <w:sz w:val="24"/>
          <w:szCs w:val="24"/>
          <w:u w:val="single"/>
        </w:rPr>
        <w:t>Работа с родителями</w:t>
      </w:r>
    </w:p>
    <w:p w:rsidR="001225DA" w:rsidRPr="00831A65" w:rsidRDefault="003906C1" w:rsidP="001225DA">
      <w:pPr>
        <w:spacing w:after="0" w:line="240" w:lineRule="auto"/>
        <w:ind w:firstLine="709"/>
        <w:jc w:val="both"/>
        <w:rPr>
          <w:rFonts w:ascii="Times New Roman" w:hAnsi="Times New Roman"/>
          <w:sz w:val="24"/>
          <w:szCs w:val="24"/>
        </w:rPr>
      </w:pPr>
      <w:r w:rsidRPr="00831A65">
        <w:rPr>
          <w:rFonts w:ascii="Times New Roman" w:hAnsi="Times New Roman"/>
          <w:sz w:val="24"/>
          <w:szCs w:val="24"/>
        </w:rPr>
        <w:lastRenderedPageBreak/>
        <w:t xml:space="preserve">В МАОУ ДОР «ДДТ» </w:t>
      </w:r>
      <w:r w:rsidR="001225DA" w:rsidRPr="00831A65">
        <w:rPr>
          <w:rFonts w:ascii="Times New Roman" w:hAnsi="Times New Roman"/>
          <w:sz w:val="24"/>
          <w:szCs w:val="24"/>
        </w:rPr>
        <w:t xml:space="preserve"> сложилась система мероприятий различной </w:t>
      </w:r>
      <w:proofErr w:type="gramStart"/>
      <w:r w:rsidR="001225DA" w:rsidRPr="00831A65">
        <w:rPr>
          <w:rFonts w:ascii="Times New Roman" w:hAnsi="Times New Roman"/>
          <w:sz w:val="24"/>
          <w:szCs w:val="24"/>
        </w:rPr>
        <w:t>направленности</w:t>
      </w:r>
      <w:proofErr w:type="gramEnd"/>
      <w:r w:rsidR="001225DA" w:rsidRPr="00831A65">
        <w:rPr>
          <w:rFonts w:ascii="Times New Roman" w:hAnsi="Times New Roman"/>
          <w:sz w:val="24"/>
          <w:szCs w:val="24"/>
        </w:rPr>
        <w:t xml:space="preserve"> с родителями обучающихся, которая включает в себя тематические программы, праздники, концерты. Особенную популярность имеют совместные мастер-классы родителей и детей по прикладному творчеству. </w:t>
      </w:r>
      <w:r w:rsidR="001225DA" w:rsidRPr="00831A65">
        <w:rPr>
          <w:rFonts w:ascii="Times New Roman" w:hAnsi="Times New Roman"/>
          <w:bCs/>
          <w:sz w:val="24"/>
          <w:szCs w:val="24"/>
        </w:rPr>
        <w:t xml:space="preserve">Количество таких мастер-классов </w:t>
      </w:r>
      <w:r w:rsidR="001225DA" w:rsidRPr="00831A65">
        <w:rPr>
          <w:rFonts w:ascii="Times New Roman" w:hAnsi="Times New Roman"/>
          <w:sz w:val="24"/>
          <w:szCs w:val="24"/>
        </w:rPr>
        <w:t xml:space="preserve">- 23, </w:t>
      </w:r>
      <w:r w:rsidR="001225DA" w:rsidRPr="00831A65">
        <w:rPr>
          <w:rFonts w:ascii="Times New Roman" w:hAnsi="Times New Roman"/>
          <w:bCs/>
          <w:sz w:val="24"/>
          <w:szCs w:val="24"/>
        </w:rPr>
        <w:t xml:space="preserve">количество участников </w:t>
      </w:r>
      <w:r w:rsidR="001225DA" w:rsidRPr="00831A65">
        <w:rPr>
          <w:rFonts w:ascii="Times New Roman" w:hAnsi="Times New Roman"/>
          <w:sz w:val="24"/>
          <w:szCs w:val="24"/>
        </w:rPr>
        <w:t>- 446.</w:t>
      </w:r>
      <w:r w:rsidRPr="00831A65">
        <w:rPr>
          <w:rFonts w:ascii="Times New Roman" w:hAnsi="Times New Roman"/>
          <w:sz w:val="24"/>
          <w:szCs w:val="24"/>
        </w:rPr>
        <w:t xml:space="preserve"> </w:t>
      </w:r>
      <w:r w:rsidR="001225DA" w:rsidRPr="00831A65">
        <w:rPr>
          <w:rFonts w:ascii="Times New Roman" w:hAnsi="Times New Roman"/>
          <w:bCs/>
          <w:sz w:val="24"/>
          <w:szCs w:val="24"/>
        </w:rPr>
        <w:t xml:space="preserve">Техники «ручного труда»: </w:t>
      </w:r>
      <w:proofErr w:type="spellStart"/>
      <w:r w:rsidR="001225DA" w:rsidRPr="00831A65">
        <w:rPr>
          <w:rFonts w:ascii="Times New Roman" w:hAnsi="Times New Roman"/>
          <w:sz w:val="24"/>
          <w:szCs w:val="24"/>
        </w:rPr>
        <w:t>декупаж</w:t>
      </w:r>
      <w:proofErr w:type="spellEnd"/>
      <w:r w:rsidR="001225DA" w:rsidRPr="00831A65">
        <w:rPr>
          <w:rFonts w:ascii="Times New Roman" w:hAnsi="Times New Roman"/>
          <w:sz w:val="24"/>
          <w:szCs w:val="24"/>
        </w:rPr>
        <w:t xml:space="preserve">, </w:t>
      </w:r>
      <w:proofErr w:type="spellStart"/>
      <w:r w:rsidR="001225DA" w:rsidRPr="00831A65">
        <w:rPr>
          <w:rFonts w:ascii="Times New Roman" w:hAnsi="Times New Roman"/>
          <w:sz w:val="24"/>
          <w:szCs w:val="24"/>
        </w:rPr>
        <w:t>эбру</w:t>
      </w:r>
      <w:proofErr w:type="spellEnd"/>
      <w:r w:rsidR="001225DA" w:rsidRPr="00831A65">
        <w:rPr>
          <w:rFonts w:ascii="Times New Roman" w:hAnsi="Times New Roman"/>
          <w:sz w:val="24"/>
          <w:szCs w:val="24"/>
        </w:rPr>
        <w:t xml:space="preserve">, </w:t>
      </w:r>
      <w:proofErr w:type="spellStart"/>
      <w:r w:rsidR="001225DA" w:rsidRPr="00831A65">
        <w:rPr>
          <w:rFonts w:ascii="Times New Roman" w:hAnsi="Times New Roman"/>
          <w:sz w:val="24"/>
          <w:szCs w:val="24"/>
        </w:rPr>
        <w:t>нунофелтинг</w:t>
      </w:r>
      <w:proofErr w:type="spellEnd"/>
      <w:r w:rsidR="001225DA" w:rsidRPr="00831A65">
        <w:rPr>
          <w:rFonts w:ascii="Times New Roman" w:hAnsi="Times New Roman"/>
          <w:sz w:val="24"/>
          <w:szCs w:val="24"/>
        </w:rPr>
        <w:t xml:space="preserve">, </w:t>
      </w:r>
      <w:proofErr w:type="spellStart"/>
      <w:r w:rsidR="001225DA" w:rsidRPr="00831A65">
        <w:rPr>
          <w:rFonts w:ascii="Times New Roman" w:hAnsi="Times New Roman"/>
          <w:sz w:val="24"/>
          <w:szCs w:val="24"/>
        </w:rPr>
        <w:t>фильцевание</w:t>
      </w:r>
      <w:proofErr w:type="spellEnd"/>
      <w:r w:rsidR="001225DA" w:rsidRPr="00831A65">
        <w:rPr>
          <w:rFonts w:ascii="Times New Roman" w:hAnsi="Times New Roman"/>
          <w:sz w:val="24"/>
          <w:szCs w:val="24"/>
        </w:rPr>
        <w:t xml:space="preserve">, </w:t>
      </w:r>
      <w:proofErr w:type="spellStart"/>
      <w:r w:rsidR="001225DA" w:rsidRPr="00831A65">
        <w:rPr>
          <w:rFonts w:ascii="Times New Roman" w:hAnsi="Times New Roman"/>
          <w:sz w:val="24"/>
          <w:szCs w:val="24"/>
        </w:rPr>
        <w:t>альтерскрап</w:t>
      </w:r>
      <w:proofErr w:type="spellEnd"/>
      <w:r w:rsidR="001225DA" w:rsidRPr="00831A65">
        <w:rPr>
          <w:rFonts w:ascii="Times New Roman" w:hAnsi="Times New Roman"/>
          <w:sz w:val="24"/>
          <w:szCs w:val="24"/>
        </w:rPr>
        <w:t xml:space="preserve">, </w:t>
      </w:r>
      <w:proofErr w:type="spellStart"/>
      <w:r w:rsidR="001225DA" w:rsidRPr="00831A65">
        <w:rPr>
          <w:rFonts w:ascii="Times New Roman" w:hAnsi="Times New Roman"/>
          <w:sz w:val="24"/>
          <w:szCs w:val="24"/>
        </w:rPr>
        <w:t>марморирование</w:t>
      </w:r>
      <w:proofErr w:type="spellEnd"/>
      <w:r w:rsidR="001225DA" w:rsidRPr="00831A65">
        <w:rPr>
          <w:rFonts w:ascii="Times New Roman" w:hAnsi="Times New Roman"/>
          <w:sz w:val="24"/>
          <w:szCs w:val="24"/>
        </w:rPr>
        <w:t xml:space="preserve">, лепка из пластики, народная кукла, </w:t>
      </w:r>
      <w:proofErr w:type="spellStart"/>
      <w:r w:rsidR="001225DA" w:rsidRPr="00831A65">
        <w:rPr>
          <w:rFonts w:ascii="Times New Roman" w:hAnsi="Times New Roman"/>
          <w:sz w:val="24"/>
          <w:szCs w:val="24"/>
        </w:rPr>
        <w:t>бумагопластика</w:t>
      </w:r>
      <w:proofErr w:type="spellEnd"/>
      <w:r w:rsidR="001225DA" w:rsidRPr="00831A65">
        <w:rPr>
          <w:rFonts w:ascii="Times New Roman" w:hAnsi="Times New Roman"/>
          <w:sz w:val="24"/>
          <w:szCs w:val="24"/>
        </w:rPr>
        <w:t>, конструирование из бросового материала.</w:t>
      </w:r>
    </w:p>
    <w:p w:rsidR="001225DA" w:rsidRPr="00831A65" w:rsidRDefault="003906C1" w:rsidP="001225DA">
      <w:pPr>
        <w:spacing w:after="0" w:line="240" w:lineRule="auto"/>
        <w:ind w:firstLine="708"/>
        <w:jc w:val="both"/>
        <w:rPr>
          <w:rFonts w:ascii="Times New Roman" w:eastAsia="Times New Roman" w:hAnsi="Times New Roman"/>
          <w:sz w:val="24"/>
          <w:szCs w:val="24"/>
        </w:rPr>
      </w:pPr>
      <w:r w:rsidRPr="00831A65">
        <w:rPr>
          <w:rFonts w:ascii="Times New Roman" w:eastAsia="Times New Roman" w:hAnsi="Times New Roman"/>
          <w:sz w:val="24"/>
          <w:szCs w:val="24"/>
        </w:rPr>
        <w:t>В Учреждении</w:t>
      </w:r>
      <w:r w:rsidR="001225DA" w:rsidRPr="00831A65">
        <w:rPr>
          <w:rFonts w:ascii="Times New Roman" w:eastAsia="Times New Roman" w:hAnsi="Times New Roman"/>
          <w:sz w:val="24"/>
          <w:szCs w:val="24"/>
        </w:rPr>
        <w:t xml:space="preserve"> реализуется проект «Поддержка семейного воспитания»,</w:t>
      </w:r>
      <w:r w:rsidR="001225DA" w:rsidRPr="00831A65">
        <w:rPr>
          <w:rFonts w:ascii="Times New Roman" w:eastAsia="Times New Roman" w:hAnsi="Times New Roman"/>
          <w:bCs/>
          <w:sz w:val="24"/>
          <w:szCs w:val="24"/>
        </w:rPr>
        <w:t xml:space="preserve"> основополагающей идеей которого выступает координирующее образовательное пространство Учреждения, которое строит свою работу на принципах открытой системы и выбирает современные информационные и методические инструменты по воспитанию и развитию детей, взаимодействию с родителями. Проект призван содействовать повышению уровня педагогической культуры и улучшению семейного воспитания, что позволяет воспринимать не только ребенка, но и семью в целом в качестве реального субъекта воспитательно-образовательного процесса.</w:t>
      </w:r>
    </w:p>
    <w:p w:rsidR="001225DA" w:rsidRPr="00831A65" w:rsidRDefault="001225DA" w:rsidP="001225DA">
      <w:pPr>
        <w:spacing w:after="0" w:line="240" w:lineRule="auto"/>
        <w:ind w:firstLine="708"/>
        <w:jc w:val="both"/>
        <w:rPr>
          <w:rFonts w:ascii="Times New Roman" w:eastAsia="Calibri" w:hAnsi="Times New Roman"/>
          <w:sz w:val="24"/>
          <w:szCs w:val="24"/>
          <w:lang w:eastAsia="en-US"/>
        </w:rPr>
      </w:pPr>
      <w:r w:rsidRPr="00831A65">
        <w:rPr>
          <w:rFonts w:ascii="Times New Roman" w:hAnsi="Times New Roman"/>
          <w:sz w:val="24"/>
          <w:szCs w:val="24"/>
        </w:rPr>
        <w:t xml:space="preserve">Управленческая деятельность была направлена на предоставление доступа родителей к полной объективной информации о деятельности Учреждения через официальный сайт Учреждения и группу </w:t>
      </w:r>
      <w:proofErr w:type="spellStart"/>
      <w:r w:rsidRPr="00831A65">
        <w:rPr>
          <w:rFonts w:ascii="Times New Roman" w:hAnsi="Times New Roman"/>
          <w:sz w:val="24"/>
          <w:szCs w:val="24"/>
        </w:rPr>
        <w:t>ВКонтакте</w:t>
      </w:r>
      <w:proofErr w:type="spellEnd"/>
      <w:r w:rsidRPr="00831A65">
        <w:rPr>
          <w:rFonts w:ascii="Times New Roman" w:hAnsi="Times New Roman"/>
          <w:sz w:val="24"/>
          <w:szCs w:val="24"/>
        </w:rPr>
        <w:t>. Обеспечена консультационная поддержка в выборе программ и планировании индивидуальных образовательных траекторий.</w:t>
      </w:r>
    </w:p>
    <w:p w:rsidR="001225DA" w:rsidRPr="00831A65" w:rsidRDefault="001225DA" w:rsidP="001225DA">
      <w:pPr>
        <w:spacing w:after="0" w:line="240" w:lineRule="auto"/>
        <w:ind w:firstLine="708"/>
        <w:jc w:val="both"/>
        <w:rPr>
          <w:rFonts w:ascii="Times New Roman" w:hAnsi="Times New Roman"/>
          <w:sz w:val="24"/>
          <w:szCs w:val="24"/>
        </w:rPr>
      </w:pPr>
      <w:r w:rsidRPr="00831A65">
        <w:rPr>
          <w:rFonts w:ascii="Times New Roman" w:hAnsi="Times New Roman"/>
          <w:sz w:val="24"/>
          <w:szCs w:val="24"/>
        </w:rPr>
        <w:t>Для обратной связи активно использовалась такая форма как анкетирование.</w:t>
      </w:r>
    </w:p>
    <w:p w:rsidR="001225DA" w:rsidRPr="00831A65" w:rsidRDefault="001225DA" w:rsidP="001225DA">
      <w:pPr>
        <w:spacing w:line="240" w:lineRule="auto"/>
        <w:ind w:firstLine="708"/>
        <w:jc w:val="both"/>
        <w:rPr>
          <w:rFonts w:ascii="Times New Roman" w:hAnsi="Times New Roman"/>
          <w:b/>
          <w:sz w:val="24"/>
          <w:szCs w:val="24"/>
        </w:rPr>
      </w:pPr>
      <w:r w:rsidRPr="00831A65">
        <w:rPr>
          <w:rFonts w:ascii="Times New Roman" w:hAnsi="Times New Roman"/>
          <w:sz w:val="24"/>
          <w:szCs w:val="24"/>
        </w:rPr>
        <w:t xml:space="preserve">Результаты некоторых тематических </w:t>
      </w:r>
      <w:proofErr w:type="spellStart"/>
      <w:r w:rsidRPr="00831A65">
        <w:rPr>
          <w:rFonts w:ascii="Times New Roman" w:hAnsi="Times New Roman"/>
          <w:sz w:val="24"/>
          <w:szCs w:val="24"/>
        </w:rPr>
        <w:t>анкетирований</w:t>
      </w:r>
      <w:proofErr w:type="spellEnd"/>
      <w:r w:rsidRPr="00831A65">
        <w:rPr>
          <w:rFonts w:ascii="Times New Roman" w:hAnsi="Times New Roman"/>
          <w:sz w:val="24"/>
          <w:szCs w:val="24"/>
        </w:rPr>
        <w:t>:</w:t>
      </w:r>
    </w:p>
    <w:p w:rsidR="001225DA" w:rsidRPr="00831A65" w:rsidRDefault="001225DA" w:rsidP="001225DA">
      <w:pPr>
        <w:spacing w:line="240" w:lineRule="auto"/>
        <w:jc w:val="center"/>
        <w:rPr>
          <w:rFonts w:ascii="Times New Roman" w:hAnsi="Times New Roman"/>
          <w:b/>
          <w:sz w:val="24"/>
          <w:szCs w:val="24"/>
        </w:rPr>
      </w:pPr>
      <w:r w:rsidRPr="00831A65">
        <w:rPr>
          <w:rFonts w:ascii="Times New Roman" w:hAnsi="Times New Roman"/>
          <w:noProof/>
          <w:sz w:val="24"/>
          <w:szCs w:val="24"/>
        </w:rPr>
        <w:drawing>
          <wp:inline distT="0" distB="0" distL="0" distR="0">
            <wp:extent cx="3531870" cy="2479040"/>
            <wp:effectExtent l="19050" t="0" r="0" b="0"/>
            <wp:docPr id="6" name="Рисунок 10" descr="Позиция родителей в образовательном процесс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Позиция родителей в образовательном процессе"/>
                    <pic:cNvPicPr>
                      <a:picLocks noChangeAspect="1" noChangeArrowheads="1"/>
                    </pic:cNvPicPr>
                  </pic:nvPicPr>
                  <pic:blipFill>
                    <a:blip r:embed="rId14" cstate="print"/>
                    <a:srcRect/>
                    <a:stretch>
                      <a:fillRect/>
                    </a:stretch>
                  </pic:blipFill>
                  <pic:spPr bwMode="auto">
                    <a:xfrm>
                      <a:off x="0" y="0"/>
                      <a:ext cx="3531870" cy="2479040"/>
                    </a:xfrm>
                    <a:prstGeom prst="rect">
                      <a:avLst/>
                    </a:prstGeom>
                    <a:noFill/>
                    <a:ln w="9525">
                      <a:noFill/>
                      <a:miter lim="800000"/>
                      <a:headEnd/>
                      <a:tailEnd/>
                    </a:ln>
                  </pic:spPr>
                </pic:pic>
              </a:graphicData>
            </a:graphic>
          </wp:inline>
        </w:drawing>
      </w:r>
    </w:p>
    <w:p w:rsidR="001225DA" w:rsidRPr="00831A65" w:rsidRDefault="001225DA" w:rsidP="001225DA">
      <w:pPr>
        <w:jc w:val="center"/>
        <w:rPr>
          <w:rFonts w:ascii="Times New Roman" w:hAnsi="Times New Roman"/>
          <w:sz w:val="24"/>
          <w:szCs w:val="24"/>
        </w:rPr>
      </w:pPr>
      <w:r w:rsidRPr="00831A65">
        <w:rPr>
          <w:rFonts w:ascii="Times New Roman" w:hAnsi="Times New Roman"/>
          <w:noProof/>
          <w:sz w:val="24"/>
          <w:szCs w:val="24"/>
        </w:rPr>
        <w:drawing>
          <wp:inline distT="0" distB="0" distL="0" distR="0">
            <wp:extent cx="3696335" cy="2457450"/>
            <wp:effectExtent l="19050" t="0" r="0" b="0"/>
            <wp:docPr id="7" name="Рисунок 11" descr="Удовлетворенность родителей уровнем ДОД до 6 л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Удовлетворенность родителей уровнем ДОД до 6 лет"/>
                    <pic:cNvPicPr>
                      <a:picLocks noChangeAspect="1" noChangeArrowheads="1"/>
                    </pic:cNvPicPr>
                  </pic:nvPicPr>
                  <pic:blipFill>
                    <a:blip r:embed="rId15" cstate="print"/>
                    <a:srcRect/>
                    <a:stretch>
                      <a:fillRect/>
                    </a:stretch>
                  </pic:blipFill>
                  <pic:spPr bwMode="auto">
                    <a:xfrm>
                      <a:off x="0" y="0"/>
                      <a:ext cx="3696335" cy="2457450"/>
                    </a:xfrm>
                    <a:prstGeom prst="rect">
                      <a:avLst/>
                    </a:prstGeom>
                    <a:noFill/>
                    <a:ln w="9525">
                      <a:noFill/>
                      <a:miter lim="800000"/>
                      <a:headEnd/>
                      <a:tailEnd/>
                    </a:ln>
                  </pic:spPr>
                </pic:pic>
              </a:graphicData>
            </a:graphic>
          </wp:inline>
        </w:drawing>
      </w:r>
    </w:p>
    <w:p w:rsidR="001225DA" w:rsidRPr="00831A65" w:rsidRDefault="001225DA" w:rsidP="001C5D15">
      <w:pPr>
        <w:rPr>
          <w:rFonts w:ascii="Times New Roman" w:hAnsi="Times New Roman" w:cs="Times New Roman"/>
          <w:sz w:val="24"/>
          <w:szCs w:val="24"/>
          <w:u w:val="single"/>
        </w:rPr>
      </w:pPr>
      <w:r w:rsidRPr="00831A65">
        <w:rPr>
          <w:rFonts w:ascii="Times New Roman" w:eastAsia="Times New Roman" w:hAnsi="Times New Roman" w:cs="Times New Roman"/>
          <w:b/>
          <w:sz w:val="24"/>
          <w:szCs w:val="24"/>
          <w:u w:val="single"/>
          <w:shd w:val="clear" w:color="auto" w:fill="FFFFFF"/>
        </w:rPr>
        <w:t>Информационная открытость Учреждения</w:t>
      </w:r>
    </w:p>
    <w:p w:rsidR="001225DA" w:rsidRPr="00831A65" w:rsidRDefault="001225DA" w:rsidP="001225DA">
      <w:pPr>
        <w:spacing w:line="240" w:lineRule="auto"/>
        <w:ind w:firstLine="709"/>
        <w:jc w:val="both"/>
        <w:rPr>
          <w:rFonts w:ascii="Times New Roman" w:eastAsia="Times New Roman" w:hAnsi="Times New Roman" w:cs="Times New Roman"/>
          <w:sz w:val="24"/>
          <w:szCs w:val="24"/>
        </w:rPr>
      </w:pPr>
      <w:r w:rsidRPr="00831A65">
        <w:rPr>
          <w:rFonts w:ascii="Times New Roman" w:eastAsia="Times New Roman" w:hAnsi="Times New Roman" w:cs="Times New Roman"/>
          <w:sz w:val="24"/>
          <w:szCs w:val="24"/>
        </w:rPr>
        <w:t xml:space="preserve">Информационная открытость образовательного Учреждения осуществляется посредством официального сайта </w:t>
      </w:r>
      <w:hyperlink r:id="rId16" w:history="1">
        <w:r w:rsidRPr="00831A65">
          <w:rPr>
            <w:rStyle w:val="a6"/>
            <w:rFonts w:ascii="Times New Roman" w:eastAsia="Times New Roman" w:hAnsi="Times New Roman" w:cs="Times New Roman"/>
            <w:color w:val="auto"/>
            <w:sz w:val="24"/>
            <w:szCs w:val="24"/>
            <w:lang w:val="en-US"/>
          </w:rPr>
          <w:t>domikddtM</w:t>
        </w:r>
        <w:r w:rsidRPr="00831A65">
          <w:rPr>
            <w:rStyle w:val="a6"/>
            <w:rFonts w:ascii="Times New Roman" w:eastAsia="Times New Roman" w:hAnsi="Times New Roman" w:cs="Times New Roman"/>
            <w:color w:val="auto"/>
            <w:sz w:val="24"/>
            <w:szCs w:val="24"/>
          </w:rPr>
          <w:t>7@</w:t>
        </w:r>
        <w:r w:rsidRPr="00831A65">
          <w:rPr>
            <w:rStyle w:val="a6"/>
            <w:rFonts w:ascii="Times New Roman" w:eastAsia="Times New Roman" w:hAnsi="Times New Roman" w:cs="Times New Roman"/>
            <w:color w:val="auto"/>
            <w:sz w:val="24"/>
            <w:szCs w:val="24"/>
            <w:lang w:val="en-US"/>
          </w:rPr>
          <w:t>yandex</w:t>
        </w:r>
        <w:r w:rsidRPr="00831A65">
          <w:rPr>
            <w:rStyle w:val="a6"/>
            <w:rFonts w:ascii="Times New Roman" w:eastAsia="Times New Roman" w:hAnsi="Times New Roman" w:cs="Times New Roman"/>
            <w:color w:val="auto"/>
            <w:sz w:val="24"/>
            <w:szCs w:val="24"/>
          </w:rPr>
          <w:t>.</w:t>
        </w:r>
        <w:r w:rsidRPr="00831A65">
          <w:rPr>
            <w:rStyle w:val="a6"/>
            <w:rFonts w:ascii="Times New Roman" w:eastAsia="Times New Roman" w:hAnsi="Times New Roman" w:cs="Times New Roman"/>
            <w:color w:val="auto"/>
            <w:sz w:val="24"/>
            <w:szCs w:val="24"/>
            <w:lang w:val="en-US"/>
          </w:rPr>
          <w:t>ru</w:t>
        </w:r>
      </w:hyperlink>
      <w:r w:rsidRPr="00831A65">
        <w:rPr>
          <w:rFonts w:ascii="Times New Roman" w:eastAsia="Times New Roman" w:hAnsi="Times New Roman" w:cs="Times New Roman"/>
          <w:sz w:val="24"/>
          <w:szCs w:val="24"/>
        </w:rPr>
        <w:t xml:space="preserve"> и группой Учреждения в социальной сети «В </w:t>
      </w:r>
      <w:r w:rsidRPr="00831A65">
        <w:rPr>
          <w:rFonts w:ascii="Times New Roman" w:eastAsia="Times New Roman" w:hAnsi="Times New Roman" w:cs="Times New Roman"/>
          <w:sz w:val="24"/>
          <w:szCs w:val="24"/>
        </w:rPr>
        <w:lastRenderedPageBreak/>
        <w:t>Контакте»</w:t>
      </w:r>
      <w:proofErr w:type="gramStart"/>
      <w:r w:rsidR="003906C1" w:rsidRPr="00831A65">
        <w:rPr>
          <w:rFonts w:ascii="Times New Roman" w:eastAsia="Times New Roman" w:hAnsi="Times New Roman" w:cs="Times New Roman"/>
          <w:sz w:val="24"/>
          <w:szCs w:val="24"/>
        </w:rPr>
        <w:t xml:space="preserve"> </w:t>
      </w:r>
      <w:r w:rsidRPr="00831A65">
        <w:rPr>
          <w:rFonts w:ascii="Times New Roman" w:eastAsia="Times New Roman" w:hAnsi="Times New Roman" w:cs="Times New Roman"/>
          <w:sz w:val="24"/>
          <w:szCs w:val="24"/>
        </w:rPr>
        <w:t>.</w:t>
      </w:r>
      <w:proofErr w:type="gramEnd"/>
      <w:r w:rsidRPr="00831A65">
        <w:rPr>
          <w:rFonts w:ascii="Times New Roman" w:eastAsia="Times New Roman" w:hAnsi="Times New Roman" w:cs="Times New Roman"/>
          <w:sz w:val="24"/>
          <w:szCs w:val="24"/>
        </w:rPr>
        <w:t xml:space="preserve"> На начало</w:t>
      </w:r>
      <w:r w:rsidR="003906C1" w:rsidRPr="00831A65">
        <w:rPr>
          <w:rFonts w:ascii="Times New Roman" w:eastAsia="Times New Roman" w:hAnsi="Times New Roman" w:cs="Times New Roman"/>
          <w:sz w:val="24"/>
          <w:szCs w:val="24"/>
        </w:rPr>
        <w:t xml:space="preserve"> </w:t>
      </w:r>
      <w:r w:rsidRPr="00831A65">
        <w:rPr>
          <w:rFonts w:ascii="Times New Roman" w:eastAsia="Times New Roman" w:hAnsi="Times New Roman" w:cs="Times New Roman"/>
          <w:sz w:val="24"/>
          <w:szCs w:val="24"/>
        </w:rPr>
        <w:t xml:space="preserve">2021-2022 учебного года группа насчитывает почти 18300 участников, что говорит о ее </w:t>
      </w:r>
      <w:proofErr w:type="spellStart"/>
      <w:r w:rsidRPr="00831A65">
        <w:rPr>
          <w:rFonts w:ascii="Times New Roman" w:eastAsia="Times New Roman" w:hAnsi="Times New Roman" w:cs="Times New Roman"/>
          <w:sz w:val="24"/>
          <w:szCs w:val="24"/>
        </w:rPr>
        <w:t>востребованности</w:t>
      </w:r>
      <w:proofErr w:type="spellEnd"/>
      <w:r w:rsidRPr="00831A65">
        <w:rPr>
          <w:rFonts w:ascii="Times New Roman" w:eastAsia="Times New Roman" w:hAnsi="Times New Roman" w:cs="Times New Roman"/>
          <w:sz w:val="24"/>
          <w:szCs w:val="24"/>
        </w:rPr>
        <w:t xml:space="preserve"> и популярности. Организация такой группы позволила организовать взаимодействие всех субъектов образовательного процесса Учреждения: детей, родителей, педагогов, организаторов. Благодаря созданию виртуальных кабинетов педагогов в ней есть возможность организовывать обучение с применением дистанционных технологий, здесь можно познакомиться с различной официальной информацией, здесь эффективно решаются организационные вопросы образовательного процесса, проводятся </w:t>
      </w:r>
      <w:proofErr w:type="spellStart"/>
      <w:r w:rsidRPr="00831A65">
        <w:rPr>
          <w:rFonts w:ascii="Times New Roman" w:eastAsia="Times New Roman" w:hAnsi="Times New Roman" w:cs="Times New Roman"/>
          <w:sz w:val="24"/>
          <w:szCs w:val="24"/>
        </w:rPr>
        <w:t>культурно-досуговые</w:t>
      </w:r>
      <w:proofErr w:type="spellEnd"/>
      <w:r w:rsidRPr="00831A65">
        <w:rPr>
          <w:rFonts w:ascii="Times New Roman" w:eastAsia="Times New Roman" w:hAnsi="Times New Roman" w:cs="Times New Roman"/>
          <w:sz w:val="24"/>
          <w:szCs w:val="24"/>
        </w:rPr>
        <w:t xml:space="preserve"> мероприятия, тематические фотоальбомы знакомят с деятельностью объединений Учреждения. Используются возможности такой группы как средство </w:t>
      </w:r>
      <w:proofErr w:type="gramStart"/>
      <w:r w:rsidRPr="00831A65">
        <w:rPr>
          <w:rFonts w:ascii="Times New Roman" w:eastAsia="Times New Roman" w:hAnsi="Times New Roman" w:cs="Times New Roman"/>
          <w:sz w:val="24"/>
          <w:szCs w:val="24"/>
        </w:rPr>
        <w:t>контроля за</w:t>
      </w:r>
      <w:proofErr w:type="gramEnd"/>
      <w:r w:rsidRPr="00831A65">
        <w:rPr>
          <w:rFonts w:ascii="Times New Roman" w:eastAsia="Times New Roman" w:hAnsi="Times New Roman" w:cs="Times New Roman"/>
          <w:sz w:val="24"/>
          <w:szCs w:val="24"/>
        </w:rPr>
        <w:t xml:space="preserve"> качеством образовательных услуг, внедрением дистанционных технологий по каждой учебной программе, обратной связи с родителями обучающихся, позиционированием Учреждения в социуме.</w:t>
      </w:r>
    </w:p>
    <w:p w:rsidR="001225DA" w:rsidRPr="00831A65" w:rsidRDefault="001225DA" w:rsidP="001225DA">
      <w:pPr>
        <w:spacing w:after="120"/>
        <w:rPr>
          <w:rFonts w:ascii="Times New Roman" w:eastAsia="Calibri" w:hAnsi="Times New Roman" w:cs="Times New Roman"/>
          <w:b/>
          <w:sz w:val="24"/>
          <w:szCs w:val="24"/>
          <w:u w:val="single"/>
          <w:lang w:eastAsia="en-US"/>
        </w:rPr>
      </w:pPr>
      <w:r w:rsidRPr="00831A65">
        <w:rPr>
          <w:rFonts w:ascii="Times New Roman" w:hAnsi="Times New Roman" w:cs="Times New Roman"/>
          <w:b/>
          <w:sz w:val="24"/>
          <w:szCs w:val="24"/>
          <w:u w:val="single"/>
        </w:rPr>
        <w:t>Социальное партнерство</w:t>
      </w:r>
    </w:p>
    <w:p w:rsidR="001225DA" w:rsidRPr="00831A65" w:rsidRDefault="001225DA" w:rsidP="001225DA">
      <w:pPr>
        <w:spacing w:after="0" w:line="240" w:lineRule="auto"/>
        <w:ind w:firstLine="709"/>
        <w:jc w:val="both"/>
        <w:rPr>
          <w:rFonts w:ascii="Times New Roman" w:eastAsia="Times New Roman" w:hAnsi="Times New Roman" w:cs="Times New Roman"/>
          <w:sz w:val="24"/>
          <w:szCs w:val="24"/>
        </w:rPr>
      </w:pPr>
      <w:r w:rsidRPr="00831A65">
        <w:rPr>
          <w:rFonts w:ascii="Times New Roman" w:eastAsia="Times New Roman" w:hAnsi="Times New Roman" w:cs="Times New Roman"/>
          <w:sz w:val="24"/>
          <w:szCs w:val="24"/>
        </w:rPr>
        <w:t xml:space="preserve">В рамках МАОУ ДО «ДДТ» продолжает создаваться и совершенствоваться открытое информационное образовательное пространство. Налажено сотрудничество с образовательными Учреждениями ГО Верхняя Пышма. Ежегодно по ДООП в рамках проекта «Образовательное партнерство» занимается около 400 детей разного возраста, в 2021 годах заключены договора о сотрудничестве с </w:t>
      </w:r>
      <w:r w:rsidR="003906C1" w:rsidRPr="00831A65">
        <w:rPr>
          <w:rFonts w:ascii="Times New Roman" w:eastAsia="Times New Roman" w:hAnsi="Times New Roman" w:cs="Times New Roman"/>
          <w:sz w:val="24"/>
          <w:szCs w:val="24"/>
        </w:rPr>
        <w:t>4</w:t>
      </w:r>
      <w:r w:rsidRPr="00831A65">
        <w:rPr>
          <w:rFonts w:ascii="Times New Roman" w:eastAsia="Times New Roman" w:hAnsi="Times New Roman" w:cs="Times New Roman"/>
          <w:sz w:val="24"/>
          <w:szCs w:val="24"/>
        </w:rPr>
        <w:t xml:space="preserve"> образовательными Учреждениями</w:t>
      </w:r>
      <w:r w:rsidR="003906C1" w:rsidRPr="00831A65">
        <w:rPr>
          <w:rFonts w:ascii="Times New Roman" w:eastAsia="Times New Roman" w:hAnsi="Times New Roman" w:cs="Times New Roman"/>
          <w:sz w:val="24"/>
          <w:szCs w:val="24"/>
        </w:rPr>
        <w:t xml:space="preserve"> города</w:t>
      </w:r>
      <w:r w:rsidRPr="00831A65">
        <w:rPr>
          <w:rFonts w:ascii="Times New Roman" w:eastAsia="Times New Roman" w:hAnsi="Times New Roman" w:cs="Times New Roman"/>
          <w:sz w:val="24"/>
          <w:szCs w:val="24"/>
        </w:rPr>
        <w:t>.</w:t>
      </w:r>
    </w:p>
    <w:p w:rsidR="003906C1" w:rsidRPr="00831A65" w:rsidRDefault="003906C1" w:rsidP="001225DA">
      <w:pPr>
        <w:spacing w:after="120" w:line="240" w:lineRule="auto"/>
        <w:jc w:val="both"/>
        <w:rPr>
          <w:rFonts w:ascii="Times New Roman" w:hAnsi="Times New Roman" w:cs="Times New Roman"/>
          <w:sz w:val="24"/>
          <w:szCs w:val="24"/>
        </w:rPr>
      </w:pPr>
    </w:p>
    <w:p w:rsidR="001225DA" w:rsidRPr="00831A65" w:rsidRDefault="001225DA" w:rsidP="001225DA">
      <w:pPr>
        <w:spacing w:after="120" w:line="240" w:lineRule="auto"/>
        <w:jc w:val="both"/>
        <w:rPr>
          <w:rFonts w:ascii="Times New Roman" w:hAnsi="Times New Roman" w:cs="Times New Roman"/>
          <w:b/>
          <w:sz w:val="24"/>
          <w:szCs w:val="24"/>
          <w:u w:val="single"/>
        </w:rPr>
      </w:pPr>
      <w:r w:rsidRPr="00831A65">
        <w:rPr>
          <w:rFonts w:ascii="Times New Roman" w:hAnsi="Times New Roman" w:cs="Times New Roman"/>
          <w:b/>
          <w:sz w:val="24"/>
          <w:szCs w:val="24"/>
          <w:u w:val="single"/>
        </w:rPr>
        <w:t>Развитие материально-технической базы Учреждения</w:t>
      </w:r>
    </w:p>
    <w:p w:rsidR="001225DA" w:rsidRPr="00831A65" w:rsidRDefault="001225DA" w:rsidP="001225DA">
      <w:pPr>
        <w:spacing w:after="0" w:line="240" w:lineRule="auto"/>
        <w:ind w:firstLine="708"/>
        <w:jc w:val="both"/>
        <w:rPr>
          <w:rFonts w:ascii="Times New Roman" w:hAnsi="Times New Roman" w:cs="Times New Roman"/>
          <w:sz w:val="24"/>
          <w:szCs w:val="24"/>
        </w:rPr>
      </w:pPr>
      <w:r w:rsidRPr="00831A65">
        <w:rPr>
          <w:rFonts w:ascii="Times New Roman" w:hAnsi="Times New Roman" w:cs="Times New Roman"/>
          <w:sz w:val="24"/>
          <w:szCs w:val="24"/>
        </w:rPr>
        <w:t>Показатели развития материально-технической базы Учреждения:</w:t>
      </w:r>
    </w:p>
    <w:p w:rsidR="001225DA" w:rsidRPr="00831A65" w:rsidRDefault="001225DA" w:rsidP="006D514B">
      <w:pPr>
        <w:pStyle w:val="a3"/>
        <w:numPr>
          <w:ilvl w:val="0"/>
          <w:numId w:val="13"/>
        </w:numPr>
        <w:jc w:val="both"/>
        <w:rPr>
          <w:rFonts w:ascii="Times New Roman" w:hAnsi="Times New Roman" w:cs="Times New Roman"/>
          <w:sz w:val="24"/>
          <w:szCs w:val="24"/>
        </w:rPr>
      </w:pPr>
      <w:r w:rsidRPr="00831A65">
        <w:rPr>
          <w:rFonts w:ascii="Times New Roman" w:hAnsi="Times New Roman" w:cs="Times New Roman"/>
          <w:sz w:val="24"/>
          <w:szCs w:val="24"/>
        </w:rPr>
        <w:t xml:space="preserve">повышение удовлетворенности обучающихся и их родителей условиями обучения; </w:t>
      </w:r>
    </w:p>
    <w:p w:rsidR="001225DA" w:rsidRPr="00831A65" w:rsidRDefault="001225DA" w:rsidP="006D514B">
      <w:pPr>
        <w:pStyle w:val="a3"/>
        <w:numPr>
          <w:ilvl w:val="0"/>
          <w:numId w:val="13"/>
        </w:numPr>
        <w:jc w:val="both"/>
        <w:rPr>
          <w:rFonts w:ascii="Times New Roman" w:hAnsi="Times New Roman" w:cs="Times New Roman"/>
          <w:sz w:val="24"/>
          <w:szCs w:val="24"/>
        </w:rPr>
      </w:pPr>
      <w:r w:rsidRPr="00831A65">
        <w:rPr>
          <w:rFonts w:ascii="Times New Roman" w:hAnsi="Times New Roman" w:cs="Times New Roman"/>
          <w:sz w:val="24"/>
          <w:szCs w:val="24"/>
        </w:rPr>
        <w:t>сокращение перечня помещений, требующих текущего ремонта;</w:t>
      </w:r>
    </w:p>
    <w:p w:rsidR="001225DA" w:rsidRPr="00831A65" w:rsidRDefault="001225DA" w:rsidP="006D514B">
      <w:pPr>
        <w:pStyle w:val="a3"/>
        <w:numPr>
          <w:ilvl w:val="0"/>
          <w:numId w:val="13"/>
        </w:numPr>
        <w:jc w:val="both"/>
        <w:rPr>
          <w:rFonts w:ascii="Times New Roman" w:hAnsi="Times New Roman" w:cs="Times New Roman"/>
          <w:sz w:val="24"/>
          <w:szCs w:val="24"/>
        </w:rPr>
      </w:pPr>
      <w:r w:rsidRPr="00831A65">
        <w:rPr>
          <w:rFonts w:ascii="Times New Roman" w:hAnsi="Times New Roman" w:cs="Times New Roman"/>
          <w:sz w:val="24"/>
          <w:szCs w:val="24"/>
        </w:rPr>
        <w:t xml:space="preserve">соответствие Учреждения требованиям органов </w:t>
      </w:r>
      <w:proofErr w:type="spellStart"/>
      <w:r w:rsidRPr="00831A65">
        <w:rPr>
          <w:rFonts w:ascii="Times New Roman" w:hAnsi="Times New Roman" w:cs="Times New Roman"/>
          <w:sz w:val="24"/>
          <w:szCs w:val="24"/>
        </w:rPr>
        <w:t>Госпожнадзора</w:t>
      </w:r>
      <w:proofErr w:type="spellEnd"/>
      <w:r w:rsidRPr="00831A65">
        <w:rPr>
          <w:rFonts w:ascii="Times New Roman" w:hAnsi="Times New Roman" w:cs="Times New Roman"/>
          <w:sz w:val="24"/>
          <w:szCs w:val="24"/>
        </w:rPr>
        <w:t xml:space="preserve"> и </w:t>
      </w:r>
      <w:proofErr w:type="spellStart"/>
      <w:r w:rsidRPr="00831A65">
        <w:rPr>
          <w:rFonts w:ascii="Times New Roman" w:hAnsi="Times New Roman" w:cs="Times New Roman"/>
          <w:sz w:val="24"/>
          <w:szCs w:val="24"/>
        </w:rPr>
        <w:t>Роспотребнадзора</w:t>
      </w:r>
      <w:proofErr w:type="spellEnd"/>
      <w:r w:rsidRPr="00831A65">
        <w:rPr>
          <w:rFonts w:ascii="Times New Roman" w:hAnsi="Times New Roman" w:cs="Times New Roman"/>
          <w:sz w:val="24"/>
          <w:szCs w:val="24"/>
        </w:rPr>
        <w:t>;</w:t>
      </w:r>
    </w:p>
    <w:p w:rsidR="001225DA" w:rsidRPr="00831A65" w:rsidRDefault="001225DA" w:rsidP="006D514B">
      <w:pPr>
        <w:pStyle w:val="a3"/>
        <w:numPr>
          <w:ilvl w:val="0"/>
          <w:numId w:val="13"/>
        </w:numPr>
        <w:jc w:val="both"/>
        <w:rPr>
          <w:rFonts w:ascii="Times New Roman" w:eastAsia="Times New Roman" w:hAnsi="Times New Roman" w:cs="Times New Roman"/>
          <w:sz w:val="24"/>
          <w:szCs w:val="24"/>
        </w:rPr>
      </w:pPr>
      <w:r w:rsidRPr="00831A65">
        <w:rPr>
          <w:rFonts w:ascii="Times New Roman" w:hAnsi="Times New Roman" w:cs="Times New Roman"/>
          <w:sz w:val="24"/>
          <w:szCs w:val="24"/>
        </w:rPr>
        <w:t>соответствие условий для проведения образовательного процесса в Учреждении нормативно-правовым актам федерального, регионального и местного уровней;</w:t>
      </w:r>
    </w:p>
    <w:p w:rsidR="001225DA" w:rsidRPr="00831A65" w:rsidRDefault="001225DA" w:rsidP="006D514B">
      <w:pPr>
        <w:pStyle w:val="a3"/>
        <w:numPr>
          <w:ilvl w:val="0"/>
          <w:numId w:val="13"/>
        </w:numPr>
        <w:jc w:val="both"/>
        <w:rPr>
          <w:rFonts w:ascii="Times New Roman" w:eastAsia="Calibri" w:hAnsi="Times New Roman" w:cs="Times New Roman"/>
          <w:sz w:val="24"/>
          <w:szCs w:val="24"/>
        </w:rPr>
      </w:pPr>
      <w:r w:rsidRPr="00831A65">
        <w:rPr>
          <w:rFonts w:ascii="Times New Roman" w:eastAsia="Times New Roman" w:hAnsi="Times New Roman" w:cs="Times New Roman"/>
          <w:sz w:val="24"/>
          <w:szCs w:val="24"/>
        </w:rPr>
        <w:t>план по финансово-хозяйственной деятельности выполняется на 100%.</w:t>
      </w:r>
    </w:p>
    <w:p w:rsidR="001225DA" w:rsidRPr="00831A65" w:rsidRDefault="001225DA" w:rsidP="001225DA">
      <w:pPr>
        <w:spacing w:after="0" w:line="240" w:lineRule="auto"/>
        <w:ind w:firstLine="708"/>
        <w:jc w:val="both"/>
        <w:rPr>
          <w:rFonts w:ascii="Times New Roman" w:eastAsia="Times New Roman" w:hAnsi="Times New Roman" w:cs="Times New Roman"/>
          <w:sz w:val="24"/>
          <w:szCs w:val="24"/>
        </w:rPr>
      </w:pPr>
      <w:r w:rsidRPr="00831A65">
        <w:rPr>
          <w:rFonts w:ascii="Times New Roman" w:eastAsia="Times New Roman" w:hAnsi="Times New Roman" w:cs="Times New Roman"/>
          <w:sz w:val="24"/>
          <w:szCs w:val="24"/>
        </w:rPr>
        <w:t xml:space="preserve">В течение 5 лет проделана работа по расширению и переоснащению материально-техническая база образовательного процесса за счет бюджетных и благотворительных средств. </w:t>
      </w:r>
    </w:p>
    <w:p w:rsidR="001225DA" w:rsidRPr="00831A65" w:rsidRDefault="001225DA" w:rsidP="001225DA">
      <w:pPr>
        <w:spacing w:after="0"/>
        <w:ind w:firstLine="709"/>
        <w:jc w:val="both"/>
        <w:rPr>
          <w:rFonts w:ascii="Times New Roman" w:eastAsia="Calibri" w:hAnsi="Times New Roman" w:cs="Times New Roman"/>
          <w:sz w:val="24"/>
          <w:szCs w:val="24"/>
          <w:lang w:eastAsia="en-US"/>
        </w:rPr>
      </w:pPr>
      <w:r w:rsidRPr="00831A65">
        <w:rPr>
          <w:rFonts w:ascii="Times New Roman" w:hAnsi="Times New Roman" w:cs="Times New Roman"/>
          <w:sz w:val="24"/>
          <w:szCs w:val="24"/>
        </w:rPr>
        <w:t>Учреждение развивается благодаря поддержке администрации. За последние три года выделены значительные суммы на ремонтные работы. В связи с этим в управленческой деятельности появился новый вид деятельности – организация закупочной деятельности, разработка документации для проведения торгов.</w:t>
      </w:r>
    </w:p>
    <w:p w:rsidR="001225DA" w:rsidRPr="00831A65" w:rsidRDefault="001225DA" w:rsidP="001225DA">
      <w:pPr>
        <w:pStyle w:val="a3"/>
        <w:spacing w:after="120"/>
        <w:ind w:firstLine="709"/>
        <w:jc w:val="both"/>
        <w:rPr>
          <w:rStyle w:val="c1"/>
          <w:rFonts w:ascii="Times New Roman" w:hAnsi="Times New Roman" w:cs="Times New Roman"/>
          <w:sz w:val="24"/>
          <w:szCs w:val="24"/>
          <w:shd w:val="clear" w:color="auto" w:fill="FFFFFF"/>
        </w:rPr>
      </w:pPr>
      <w:r w:rsidRPr="00831A65">
        <w:rPr>
          <w:rStyle w:val="c1"/>
          <w:rFonts w:ascii="Times New Roman" w:hAnsi="Times New Roman" w:cs="Times New Roman"/>
          <w:sz w:val="24"/>
          <w:szCs w:val="24"/>
          <w:shd w:val="clear" w:color="auto" w:fill="FFFFFF"/>
        </w:rPr>
        <w:t xml:space="preserve">В настоящее время в учреждении осуществляется приносящая доход деятельность в форме добровольных пожертвований родителей (законных представителей) обучающихся на основании </w:t>
      </w:r>
      <w:r w:rsidRPr="00831A65">
        <w:rPr>
          <w:rFonts w:ascii="Times New Roman" w:hAnsi="Times New Roman" w:cs="Times New Roman"/>
          <w:sz w:val="24"/>
          <w:szCs w:val="24"/>
        </w:rPr>
        <w:t xml:space="preserve">Федерального закона от 11.08.1995г. №135-ФЗ «О благотворительной деятельности и благотворительных организациях». </w:t>
      </w:r>
      <w:r w:rsidRPr="00831A65">
        <w:rPr>
          <w:rStyle w:val="c1"/>
          <w:rFonts w:ascii="Times New Roman" w:hAnsi="Times New Roman" w:cs="Times New Roman"/>
          <w:sz w:val="24"/>
          <w:szCs w:val="24"/>
          <w:shd w:val="clear" w:color="auto" w:fill="FFFFFF"/>
        </w:rPr>
        <w:t>Так, в 2021 году доход составил 1005878,00 рублей. Все средства направлены на материально-техническое обеспечение учебных кабинетов, актового зала, развитие Учреждения, поощрение обучающихся.</w:t>
      </w:r>
    </w:p>
    <w:p w:rsidR="001225DA" w:rsidRPr="00831A65" w:rsidRDefault="001225DA" w:rsidP="001225DA">
      <w:pPr>
        <w:pStyle w:val="a3"/>
        <w:spacing w:after="120"/>
        <w:jc w:val="both"/>
        <w:rPr>
          <w:rFonts w:ascii="Times New Roman" w:hAnsi="Times New Roman" w:cs="Times New Roman"/>
          <w:b/>
          <w:sz w:val="24"/>
          <w:szCs w:val="24"/>
        </w:rPr>
      </w:pPr>
      <w:r w:rsidRPr="00831A65">
        <w:rPr>
          <w:rFonts w:ascii="Times New Roman" w:hAnsi="Times New Roman" w:cs="Times New Roman"/>
          <w:b/>
          <w:sz w:val="24"/>
          <w:szCs w:val="24"/>
          <w:u w:val="single"/>
        </w:rPr>
        <w:t>Показатели результативности МАОУ ДО «ДДТ</w:t>
      </w:r>
      <w:r w:rsidRPr="00831A65">
        <w:rPr>
          <w:rFonts w:ascii="Times New Roman" w:hAnsi="Times New Roman" w:cs="Times New Roman"/>
          <w:b/>
          <w:sz w:val="24"/>
          <w:szCs w:val="24"/>
        </w:rPr>
        <w:t>»</w:t>
      </w:r>
    </w:p>
    <w:p w:rsidR="001225DA" w:rsidRPr="00831A65" w:rsidRDefault="001225DA" w:rsidP="006D514B">
      <w:pPr>
        <w:pStyle w:val="a3"/>
        <w:numPr>
          <w:ilvl w:val="0"/>
          <w:numId w:val="13"/>
        </w:numPr>
        <w:jc w:val="both"/>
        <w:rPr>
          <w:rFonts w:ascii="Times New Roman" w:hAnsi="Times New Roman" w:cs="Times New Roman"/>
          <w:sz w:val="24"/>
          <w:szCs w:val="24"/>
        </w:rPr>
      </w:pPr>
      <w:r w:rsidRPr="00831A65">
        <w:rPr>
          <w:rFonts w:ascii="Times New Roman" w:hAnsi="Times New Roman" w:cs="Times New Roman"/>
          <w:sz w:val="24"/>
          <w:szCs w:val="24"/>
        </w:rPr>
        <w:t>Укомплектованность Учреждения педагогическими кадрами - 100 %.</w:t>
      </w:r>
    </w:p>
    <w:p w:rsidR="001225DA" w:rsidRPr="00831A65" w:rsidRDefault="001225DA" w:rsidP="006D514B">
      <w:pPr>
        <w:pStyle w:val="a3"/>
        <w:numPr>
          <w:ilvl w:val="0"/>
          <w:numId w:val="13"/>
        </w:numPr>
        <w:jc w:val="both"/>
        <w:rPr>
          <w:rFonts w:ascii="Times New Roman" w:hAnsi="Times New Roman" w:cs="Times New Roman"/>
          <w:sz w:val="24"/>
          <w:szCs w:val="24"/>
        </w:rPr>
      </w:pPr>
      <w:r w:rsidRPr="00831A65">
        <w:rPr>
          <w:rFonts w:ascii="Times New Roman" w:hAnsi="Times New Roman" w:cs="Times New Roman"/>
          <w:sz w:val="24"/>
          <w:szCs w:val="24"/>
        </w:rPr>
        <w:t xml:space="preserve">Реализация в полном объеме дополнительных общеобразовательных </w:t>
      </w:r>
      <w:proofErr w:type="spellStart"/>
      <w:r w:rsidRPr="00831A65">
        <w:rPr>
          <w:rFonts w:ascii="Times New Roman" w:hAnsi="Times New Roman" w:cs="Times New Roman"/>
          <w:sz w:val="24"/>
          <w:szCs w:val="24"/>
        </w:rPr>
        <w:t>общеразвивающих</w:t>
      </w:r>
      <w:proofErr w:type="spellEnd"/>
      <w:r w:rsidRPr="00831A65">
        <w:rPr>
          <w:rFonts w:ascii="Times New Roman" w:hAnsi="Times New Roman" w:cs="Times New Roman"/>
          <w:sz w:val="24"/>
          <w:szCs w:val="24"/>
        </w:rPr>
        <w:t xml:space="preserve"> программ, оказание образовательных услуг, предусмотренных Уставом Учреждения, в интересах личности, общества, государства.</w:t>
      </w:r>
    </w:p>
    <w:p w:rsidR="001225DA" w:rsidRPr="00831A65" w:rsidRDefault="001225DA" w:rsidP="006D514B">
      <w:pPr>
        <w:pStyle w:val="a3"/>
        <w:numPr>
          <w:ilvl w:val="0"/>
          <w:numId w:val="13"/>
        </w:numPr>
        <w:jc w:val="both"/>
        <w:rPr>
          <w:rFonts w:ascii="Times New Roman" w:hAnsi="Times New Roman" w:cs="Times New Roman"/>
          <w:sz w:val="24"/>
          <w:szCs w:val="24"/>
        </w:rPr>
      </w:pPr>
      <w:r w:rsidRPr="00831A65">
        <w:rPr>
          <w:rFonts w:ascii="Times New Roman" w:hAnsi="Times New Roman" w:cs="Times New Roman"/>
          <w:sz w:val="24"/>
          <w:szCs w:val="24"/>
        </w:rPr>
        <w:t>Расширен спектр образовательных услуг. Внедрены новые направления в работе. Удовлетворенность реальных потребителей Учреждения (98%) процессом, содержанием, формами и уровнем образования, услугами, оказываемыми МАОУ ДО «ДДТ».</w:t>
      </w:r>
    </w:p>
    <w:p w:rsidR="001225DA" w:rsidRPr="00831A65" w:rsidRDefault="001225DA" w:rsidP="006D514B">
      <w:pPr>
        <w:pStyle w:val="a3"/>
        <w:numPr>
          <w:ilvl w:val="0"/>
          <w:numId w:val="13"/>
        </w:numPr>
        <w:jc w:val="both"/>
        <w:rPr>
          <w:rFonts w:ascii="Times New Roman" w:hAnsi="Times New Roman" w:cs="Times New Roman"/>
          <w:sz w:val="24"/>
          <w:szCs w:val="24"/>
        </w:rPr>
      </w:pPr>
      <w:r w:rsidRPr="00831A65">
        <w:rPr>
          <w:rFonts w:ascii="Times New Roman" w:hAnsi="Times New Roman" w:cs="Times New Roman"/>
          <w:sz w:val="24"/>
          <w:szCs w:val="24"/>
        </w:rPr>
        <w:t xml:space="preserve">Модернизирована материально-техническая база МАОУ ДО «ДДТ», создана современная сервисная инфраструктура Учреждения, позволяющая удовлетворять запросы посетителей, увеличить доходы МАОУ ДО «ДДТ» для его дальнейшего развития. Удовлетворенность реальных потребителей ДОУ Учреждения (не менее 90%) материально-техническими условиями полноценной реализации обучения. </w:t>
      </w:r>
    </w:p>
    <w:p w:rsidR="001225DA" w:rsidRPr="00831A65" w:rsidRDefault="001225DA" w:rsidP="006D514B">
      <w:pPr>
        <w:pStyle w:val="a3"/>
        <w:numPr>
          <w:ilvl w:val="0"/>
          <w:numId w:val="13"/>
        </w:numPr>
        <w:jc w:val="both"/>
        <w:rPr>
          <w:rFonts w:ascii="Times New Roman" w:hAnsi="Times New Roman" w:cs="Times New Roman"/>
          <w:sz w:val="24"/>
          <w:szCs w:val="24"/>
        </w:rPr>
      </w:pPr>
      <w:r w:rsidRPr="00831A65">
        <w:rPr>
          <w:rFonts w:ascii="Times New Roman" w:hAnsi="Times New Roman" w:cs="Times New Roman"/>
          <w:sz w:val="24"/>
          <w:szCs w:val="24"/>
        </w:rPr>
        <w:lastRenderedPageBreak/>
        <w:t xml:space="preserve">Увеличено число детей, принявших участие в </w:t>
      </w:r>
      <w:proofErr w:type="spellStart"/>
      <w:r w:rsidRPr="00831A65">
        <w:rPr>
          <w:rFonts w:ascii="Times New Roman" w:hAnsi="Times New Roman" w:cs="Times New Roman"/>
          <w:sz w:val="24"/>
          <w:szCs w:val="24"/>
        </w:rPr>
        <w:t>социокультурных</w:t>
      </w:r>
      <w:proofErr w:type="spellEnd"/>
      <w:r w:rsidRPr="00831A65">
        <w:rPr>
          <w:rFonts w:ascii="Times New Roman" w:hAnsi="Times New Roman" w:cs="Times New Roman"/>
          <w:sz w:val="24"/>
          <w:szCs w:val="24"/>
        </w:rPr>
        <w:t xml:space="preserve"> и </w:t>
      </w:r>
      <w:proofErr w:type="spellStart"/>
      <w:r w:rsidRPr="00831A65">
        <w:rPr>
          <w:rFonts w:ascii="Times New Roman" w:hAnsi="Times New Roman" w:cs="Times New Roman"/>
          <w:sz w:val="24"/>
          <w:szCs w:val="24"/>
        </w:rPr>
        <w:t>досуговых</w:t>
      </w:r>
      <w:proofErr w:type="spellEnd"/>
      <w:r w:rsidRPr="00831A65">
        <w:rPr>
          <w:rFonts w:ascii="Times New Roman" w:hAnsi="Times New Roman" w:cs="Times New Roman"/>
          <w:sz w:val="24"/>
          <w:szCs w:val="24"/>
        </w:rPr>
        <w:t xml:space="preserve"> мероприятиях МАОУ ДО «ДДТ». </w:t>
      </w:r>
    </w:p>
    <w:p w:rsidR="001225DA" w:rsidRPr="00831A65" w:rsidRDefault="001225DA" w:rsidP="006D514B">
      <w:pPr>
        <w:pStyle w:val="a3"/>
        <w:numPr>
          <w:ilvl w:val="0"/>
          <w:numId w:val="13"/>
        </w:numPr>
        <w:jc w:val="both"/>
        <w:rPr>
          <w:rFonts w:ascii="Times New Roman" w:hAnsi="Times New Roman" w:cs="Times New Roman"/>
          <w:sz w:val="24"/>
          <w:szCs w:val="24"/>
        </w:rPr>
      </w:pPr>
      <w:r w:rsidRPr="00831A65">
        <w:rPr>
          <w:rFonts w:ascii="Times New Roman" w:hAnsi="Times New Roman" w:cs="Times New Roman"/>
          <w:sz w:val="24"/>
          <w:szCs w:val="24"/>
        </w:rPr>
        <w:t>Создана система эффективного позиционирования МАОУ ДО «ДДТ» потенциальным и реальным потребителям (родителям, обучающимся, общественности).</w:t>
      </w:r>
    </w:p>
    <w:p w:rsidR="001225DA" w:rsidRPr="00831A65" w:rsidRDefault="001225DA" w:rsidP="006D514B">
      <w:pPr>
        <w:pStyle w:val="a3"/>
        <w:numPr>
          <w:ilvl w:val="0"/>
          <w:numId w:val="13"/>
        </w:numPr>
        <w:jc w:val="both"/>
        <w:rPr>
          <w:rFonts w:ascii="Times New Roman" w:hAnsi="Times New Roman" w:cs="Times New Roman"/>
          <w:sz w:val="24"/>
          <w:szCs w:val="24"/>
        </w:rPr>
      </w:pPr>
      <w:r w:rsidRPr="00831A65">
        <w:rPr>
          <w:rFonts w:ascii="Times New Roman" w:hAnsi="Times New Roman" w:cs="Times New Roman"/>
          <w:sz w:val="24"/>
          <w:szCs w:val="24"/>
        </w:rPr>
        <w:t xml:space="preserve">Увеличен охват детей программами дополнительного образования, в том числе детей группы риска, с ОВЗ, дошкольников, школьников среднего и старшего звена. </w:t>
      </w:r>
    </w:p>
    <w:p w:rsidR="001225DA" w:rsidRPr="00831A65" w:rsidRDefault="001225DA" w:rsidP="006D514B">
      <w:pPr>
        <w:pStyle w:val="a3"/>
        <w:numPr>
          <w:ilvl w:val="0"/>
          <w:numId w:val="13"/>
        </w:numPr>
        <w:jc w:val="both"/>
        <w:rPr>
          <w:rFonts w:ascii="Times New Roman" w:hAnsi="Times New Roman" w:cs="Times New Roman"/>
          <w:sz w:val="24"/>
          <w:szCs w:val="24"/>
        </w:rPr>
      </w:pPr>
      <w:r w:rsidRPr="00831A65">
        <w:rPr>
          <w:rFonts w:ascii="Times New Roman" w:hAnsi="Times New Roman" w:cs="Times New Roman"/>
          <w:sz w:val="24"/>
          <w:szCs w:val="24"/>
        </w:rPr>
        <w:t>Увеличение числа детей и подростков, желающих заниматься в МАОУ ДО «ДДТ».</w:t>
      </w:r>
    </w:p>
    <w:p w:rsidR="001225DA" w:rsidRPr="00831A65" w:rsidRDefault="001225DA" w:rsidP="006D514B">
      <w:pPr>
        <w:pStyle w:val="a3"/>
        <w:numPr>
          <w:ilvl w:val="0"/>
          <w:numId w:val="13"/>
        </w:numPr>
        <w:jc w:val="both"/>
        <w:rPr>
          <w:rFonts w:ascii="Times New Roman" w:hAnsi="Times New Roman" w:cs="Times New Roman"/>
          <w:sz w:val="24"/>
          <w:szCs w:val="24"/>
        </w:rPr>
      </w:pPr>
      <w:r w:rsidRPr="00831A65">
        <w:rPr>
          <w:rFonts w:ascii="Times New Roman" w:hAnsi="Times New Roman" w:cs="Times New Roman"/>
          <w:sz w:val="24"/>
          <w:szCs w:val="24"/>
        </w:rPr>
        <w:t xml:space="preserve">Увеличение числа выпускников, поступивших в профессиональные образовательные организации по профилю образования. </w:t>
      </w:r>
    </w:p>
    <w:p w:rsidR="001225DA" w:rsidRPr="00831A65" w:rsidRDefault="001225DA" w:rsidP="006D514B">
      <w:pPr>
        <w:pStyle w:val="a3"/>
        <w:numPr>
          <w:ilvl w:val="0"/>
          <w:numId w:val="13"/>
        </w:numPr>
        <w:jc w:val="both"/>
        <w:rPr>
          <w:rFonts w:ascii="Times New Roman" w:hAnsi="Times New Roman" w:cs="Times New Roman"/>
          <w:sz w:val="24"/>
          <w:szCs w:val="24"/>
        </w:rPr>
      </w:pPr>
      <w:r w:rsidRPr="00831A65">
        <w:rPr>
          <w:rFonts w:ascii="Times New Roman" w:hAnsi="Times New Roman" w:cs="Times New Roman"/>
          <w:sz w:val="24"/>
          <w:szCs w:val="24"/>
        </w:rPr>
        <w:t xml:space="preserve">Доля педагогических работников, имеющих первую, высшую квалификационную категорию в общей численности педагогических работников – 85,2%. </w:t>
      </w:r>
    </w:p>
    <w:p w:rsidR="001225DA" w:rsidRPr="00831A65" w:rsidRDefault="001225DA" w:rsidP="006D514B">
      <w:pPr>
        <w:pStyle w:val="a3"/>
        <w:numPr>
          <w:ilvl w:val="0"/>
          <w:numId w:val="13"/>
        </w:numPr>
        <w:jc w:val="both"/>
        <w:rPr>
          <w:rFonts w:ascii="Times New Roman" w:hAnsi="Times New Roman" w:cs="Times New Roman"/>
          <w:sz w:val="24"/>
          <w:szCs w:val="24"/>
        </w:rPr>
      </w:pPr>
      <w:r w:rsidRPr="00831A65">
        <w:rPr>
          <w:rFonts w:ascii="Times New Roman" w:hAnsi="Times New Roman" w:cs="Times New Roman"/>
          <w:sz w:val="24"/>
          <w:szCs w:val="24"/>
        </w:rPr>
        <w:t>Доля педагогических работников, эффективно использующих современные образовательные и воспитательные технологии (в том числе информационно-коммуникационные), к общему количеству педагогических работников МАОУ ДО «ДДТ» - 89 %.</w:t>
      </w:r>
    </w:p>
    <w:p w:rsidR="001225DA" w:rsidRPr="00831A65" w:rsidRDefault="001225DA" w:rsidP="006D514B">
      <w:pPr>
        <w:pStyle w:val="a3"/>
        <w:numPr>
          <w:ilvl w:val="0"/>
          <w:numId w:val="13"/>
        </w:numPr>
        <w:jc w:val="both"/>
        <w:rPr>
          <w:rFonts w:ascii="Times New Roman" w:hAnsi="Times New Roman" w:cs="Times New Roman"/>
          <w:sz w:val="24"/>
          <w:szCs w:val="24"/>
        </w:rPr>
      </w:pPr>
      <w:r w:rsidRPr="00831A65">
        <w:rPr>
          <w:rFonts w:ascii="Times New Roman" w:hAnsi="Times New Roman" w:cs="Times New Roman"/>
          <w:sz w:val="24"/>
          <w:szCs w:val="24"/>
        </w:rPr>
        <w:t>Обновление содержания и качества дополнительного образования в МАОУ ДО «ДДТ» в соответствии с новым государственным заказом и запросами участников образовательного процесса.</w:t>
      </w:r>
    </w:p>
    <w:p w:rsidR="001225DA" w:rsidRPr="00831A65" w:rsidRDefault="001225DA" w:rsidP="006D514B">
      <w:pPr>
        <w:pStyle w:val="a3"/>
        <w:numPr>
          <w:ilvl w:val="0"/>
          <w:numId w:val="13"/>
        </w:numPr>
        <w:jc w:val="both"/>
        <w:rPr>
          <w:rFonts w:ascii="Times New Roman" w:hAnsi="Times New Roman" w:cs="Times New Roman"/>
          <w:sz w:val="24"/>
          <w:szCs w:val="24"/>
        </w:rPr>
      </w:pPr>
      <w:r w:rsidRPr="00831A65">
        <w:rPr>
          <w:rFonts w:ascii="Times New Roman" w:hAnsi="Times New Roman" w:cs="Times New Roman"/>
          <w:sz w:val="24"/>
          <w:szCs w:val="24"/>
        </w:rPr>
        <w:t xml:space="preserve">Стабильно высокий уровень достижений педагогов и обучающихся МАОУ ДО «ДДТ». </w:t>
      </w:r>
    </w:p>
    <w:p w:rsidR="001225DA" w:rsidRPr="00831A65" w:rsidRDefault="001225DA" w:rsidP="006D514B">
      <w:pPr>
        <w:pStyle w:val="a3"/>
        <w:numPr>
          <w:ilvl w:val="0"/>
          <w:numId w:val="13"/>
        </w:numPr>
        <w:jc w:val="both"/>
        <w:rPr>
          <w:rFonts w:ascii="Times New Roman" w:hAnsi="Times New Roman" w:cs="Times New Roman"/>
          <w:sz w:val="24"/>
          <w:szCs w:val="24"/>
        </w:rPr>
      </w:pPr>
      <w:proofErr w:type="gramStart"/>
      <w:r w:rsidRPr="00831A65">
        <w:rPr>
          <w:rFonts w:ascii="Times New Roman" w:hAnsi="Times New Roman" w:cs="Times New Roman"/>
          <w:sz w:val="24"/>
          <w:szCs w:val="24"/>
        </w:rPr>
        <w:t xml:space="preserve">Развитие новых, современных и привлекательных для обучающихся видов творческой деятельности. </w:t>
      </w:r>
      <w:proofErr w:type="gramEnd"/>
    </w:p>
    <w:p w:rsidR="001225DA" w:rsidRPr="00831A65" w:rsidRDefault="001225DA" w:rsidP="006D514B">
      <w:pPr>
        <w:pStyle w:val="a3"/>
        <w:numPr>
          <w:ilvl w:val="0"/>
          <w:numId w:val="13"/>
        </w:numPr>
        <w:jc w:val="both"/>
        <w:rPr>
          <w:rFonts w:ascii="Times New Roman" w:hAnsi="Times New Roman" w:cs="Times New Roman"/>
          <w:sz w:val="24"/>
          <w:szCs w:val="24"/>
        </w:rPr>
      </w:pPr>
      <w:r w:rsidRPr="00831A65">
        <w:rPr>
          <w:rFonts w:ascii="Times New Roman" w:hAnsi="Times New Roman" w:cs="Times New Roman"/>
          <w:sz w:val="24"/>
          <w:szCs w:val="24"/>
        </w:rPr>
        <w:t xml:space="preserve">В МАОУ ДО «ДДТ» в </w:t>
      </w:r>
      <w:r w:rsidR="003906C1" w:rsidRPr="00831A65">
        <w:rPr>
          <w:rFonts w:ascii="Times New Roman" w:hAnsi="Times New Roman" w:cs="Times New Roman"/>
          <w:sz w:val="24"/>
          <w:szCs w:val="24"/>
        </w:rPr>
        <w:t xml:space="preserve"> </w:t>
      </w:r>
      <w:r w:rsidRPr="00831A65">
        <w:rPr>
          <w:rFonts w:ascii="Times New Roman" w:hAnsi="Times New Roman" w:cs="Times New Roman"/>
          <w:sz w:val="24"/>
          <w:szCs w:val="24"/>
        </w:rPr>
        <w:t>2021г</w:t>
      </w:r>
      <w:r w:rsidR="003906C1" w:rsidRPr="00831A65">
        <w:rPr>
          <w:rFonts w:ascii="Times New Roman" w:hAnsi="Times New Roman" w:cs="Times New Roman"/>
          <w:sz w:val="24"/>
          <w:szCs w:val="24"/>
        </w:rPr>
        <w:t>.</w:t>
      </w:r>
      <w:r w:rsidRPr="00831A65">
        <w:rPr>
          <w:rFonts w:ascii="Times New Roman" w:hAnsi="Times New Roman" w:cs="Times New Roman"/>
          <w:sz w:val="24"/>
          <w:szCs w:val="24"/>
        </w:rPr>
        <w:t xml:space="preserve"> во время образовательного процесса случаи травматизма (несчастные случаи), групповые инфекционные заболевания с обучающимися, работниками отсутствуют.</w:t>
      </w:r>
    </w:p>
    <w:p w:rsidR="001225DA" w:rsidRPr="00831A65" w:rsidRDefault="001225DA" w:rsidP="006D514B">
      <w:pPr>
        <w:pStyle w:val="a3"/>
        <w:numPr>
          <w:ilvl w:val="0"/>
          <w:numId w:val="13"/>
        </w:numPr>
        <w:jc w:val="both"/>
        <w:rPr>
          <w:rFonts w:ascii="Times New Roman" w:hAnsi="Times New Roman" w:cs="Times New Roman"/>
          <w:sz w:val="24"/>
          <w:szCs w:val="24"/>
        </w:rPr>
      </w:pPr>
      <w:r w:rsidRPr="00831A65">
        <w:rPr>
          <w:rFonts w:ascii="Times New Roman" w:hAnsi="Times New Roman" w:cs="Times New Roman"/>
          <w:sz w:val="24"/>
          <w:szCs w:val="24"/>
        </w:rPr>
        <w:t xml:space="preserve">В МАОУ ДО «ДДТ» предписания, замечания со стороны контролирующих и надзорных органов по итогам проведенных проверок в </w:t>
      </w:r>
      <w:r w:rsidR="003906C1" w:rsidRPr="00831A65">
        <w:rPr>
          <w:rFonts w:ascii="Times New Roman" w:hAnsi="Times New Roman" w:cs="Times New Roman"/>
          <w:sz w:val="24"/>
          <w:szCs w:val="24"/>
        </w:rPr>
        <w:t xml:space="preserve"> </w:t>
      </w:r>
      <w:r w:rsidRPr="00831A65">
        <w:rPr>
          <w:rFonts w:ascii="Times New Roman" w:hAnsi="Times New Roman" w:cs="Times New Roman"/>
          <w:sz w:val="24"/>
          <w:szCs w:val="24"/>
        </w:rPr>
        <w:t>2021</w:t>
      </w:r>
      <w:r w:rsidR="003906C1" w:rsidRPr="00831A65">
        <w:rPr>
          <w:rFonts w:ascii="Times New Roman" w:hAnsi="Times New Roman" w:cs="Times New Roman"/>
          <w:sz w:val="24"/>
          <w:szCs w:val="24"/>
        </w:rPr>
        <w:t xml:space="preserve"> </w:t>
      </w:r>
      <w:r w:rsidRPr="00831A65">
        <w:rPr>
          <w:rFonts w:ascii="Times New Roman" w:hAnsi="Times New Roman" w:cs="Times New Roman"/>
          <w:sz w:val="24"/>
          <w:szCs w:val="24"/>
        </w:rPr>
        <w:t>г. отсутствуют.</w:t>
      </w:r>
    </w:p>
    <w:p w:rsidR="001225DA" w:rsidRPr="00831A65" w:rsidRDefault="001225DA" w:rsidP="006D514B">
      <w:pPr>
        <w:pStyle w:val="a3"/>
        <w:numPr>
          <w:ilvl w:val="0"/>
          <w:numId w:val="13"/>
        </w:numPr>
        <w:jc w:val="both"/>
        <w:rPr>
          <w:rFonts w:ascii="Times New Roman" w:hAnsi="Times New Roman" w:cs="Times New Roman"/>
          <w:sz w:val="24"/>
          <w:szCs w:val="24"/>
        </w:rPr>
      </w:pPr>
      <w:r w:rsidRPr="00831A65">
        <w:rPr>
          <w:rFonts w:ascii="Times New Roman" w:hAnsi="Times New Roman" w:cs="Times New Roman"/>
          <w:sz w:val="24"/>
          <w:szCs w:val="24"/>
        </w:rPr>
        <w:t xml:space="preserve">В МАОУ ДО «ДДТ» обоснованные обращения работников, обучающихся МАОУ ДО «ДДТ», их родителей (законных представителей), иных лиц, свидетельствующих о неправомерных действиях или бездействии со стороны должностных лиц МАОУ ДО «ДДТ» в </w:t>
      </w:r>
      <w:r w:rsidR="003906C1" w:rsidRPr="00831A65">
        <w:rPr>
          <w:rFonts w:ascii="Times New Roman" w:hAnsi="Times New Roman" w:cs="Times New Roman"/>
          <w:sz w:val="24"/>
          <w:szCs w:val="24"/>
        </w:rPr>
        <w:t xml:space="preserve"> </w:t>
      </w:r>
      <w:r w:rsidRPr="00831A65">
        <w:rPr>
          <w:rFonts w:ascii="Times New Roman" w:hAnsi="Times New Roman" w:cs="Times New Roman"/>
          <w:sz w:val="24"/>
          <w:szCs w:val="24"/>
        </w:rPr>
        <w:t>2021</w:t>
      </w:r>
      <w:r w:rsidR="003906C1" w:rsidRPr="00831A65">
        <w:rPr>
          <w:rFonts w:ascii="Times New Roman" w:hAnsi="Times New Roman" w:cs="Times New Roman"/>
          <w:sz w:val="24"/>
          <w:szCs w:val="24"/>
        </w:rPr>
        <w:t xml:space="preserve"> </w:t>
      </w:r>
      <w:r w:rsidRPr="00831A65">
        <w:rPr>
          <w:rFonts w:ascii="Times New Roman" w:hAnsi="Times New Roman" w:cs="Times New Roman"/>
          <w:sz w:val="24"/>
          <w:szCs w:val="24"/>
        </w:rPr>
        <w:t>г., отсутствуют.</w:t>
      </w:r>
    </w:p>
    <w:p w:rsidR="001225DA" w:rsidRPr="00831A65" w:rsidRDefault="001225DA" w:rsidP="006D514B">
      <w:pPr>
        <w:pStyle w:val="a3"/>
        <w:numPr>
          <w:ilvl w:val="0"/>
          <w:numId w:val="13"/>
        </w:numPr>
        <w:jc w:val="both"/>
        <w:rPr>
          <w:rFonts w:ascii="Times New Roman" w:hAnsi="Times New Roman" w:cs="Times New Roman"/>
          <w:sz w:val="24"/>
          <w:szCs w:val="24"/>
        </w:rPr>
      </w:pPr>
      <w:r w:rsidRPr="00831A65">
        <w:rPr>
          <w:rFonts w:ascii="Times New Roman" w:hAnsi="Times New Roman" w:cs="Times New Roman"/>
          <w:sz w:val="24"/>
          <w:szCs w:val="24"/>
        </w:rPr>
        <w:t>Материально-техническое и методическое обеспечение оказываемой муниципальной услуги – 100 %.</w:t>
      </w:r>
    </w:p>
    <w:p w:rsidR="001225DA" w:rsidRPr="00831A65" w:rsidRDefault="001225DA" w:rsidP="006D514B">
      <w:pPr>
        <w:pStyle w:val="a3"/>
        <w:numPr>
          <w:ilvl w:val="0"/>
          <w:numId w:val="13"/>
        </w:numPr>
        <w:jc w:val="both"/>
        <w:rPr>
          <w:rFonts w:ascii="Times New Roman" w:hAnsi="Times New Roman" w:cs="Times New Roman"/>
          <w:sz w:val="24"/>
          <w:szCs w:val="24"/>
        </w:rPr>
      </w:pPr>
      <w:r w:rsidRPr="00831A65">
        <w:rPr>
          <w:rFonts w:ascii="Times New Roman" w:hAnsi="Times New Roman" w:cs="Times New Roman"/>
          <w:sz w:val="24"/>
          <w:szCs w:val="24"/>
        </w:rPr>
        <w:t xml:space="preserve">Лидирующее место (5 место) МАОУ ДО «ДДТ» по итогам проведения в 2020 году независимой </w:t>
      </w:r>
      <w:proofErr w:type="gramStart"/>
      <w:r w:rsidRPr="00831A65">
        <w:rPr>
          <w:rFonts w:ascii="Times New Roman" w:hAnsi="Times New Roman" w:cs="Times New Roman"/>
          <w:sz w:val="24"/>
          <w:szCs w:val="24"/>
        </w:rPr>
        <w:t>оценки качества условий осуществления образовательной деятельности</w:t>
      </w:r>
      <w:proofErr w:type="gramEnd"/>
      <w:r w:rsidRPr="00831A65">
        <w:rPr>
          <w:rFonts w:ascii="Times New Roman" w:hAnsi="Times New Roman" w:cs="Times New Roman"/>
          <w:sz w:val="24"/>
          <w:szCs w:val="24"/>
        </w:rPr>
        <w:t xml:space="preserve"> свидетельствует об открытости, комфортности и доступности условий, в которых осуществляется образовательная деятельность, высоком профессионализме, доброжелательности и вежливости работников. (Письмо Министерства образования и молодежной политики Свердловской области от 22.12.2020 № 0201-82/14802).</w:t>
      </w:r>
    </w:p>
    <w:p w:rsidR="001225DA" w:rsidRPr="00831A65" w:rsidRDefault="001225DA" w:rsidP="006D514B">
      <w:pPr>
        <w:pStyle w:val="a3"/>
        <w:numPr>
          <w:ilvl w:val="0"/>
          <w:numId w:val="13"/>
        </w:numPr>
        <w:jc w:val="both"/>
        <w:rPr>
          <w:rFonts w:ascii="Times New Roman" w:hAnsi="Times New Roman" w:cs="Times New Roman"/>
          <w:sz w:val="24"/>
          <w:szCs w:val="24"/>
        </w:rPr>
      </w:pPr>
      <w:r w:rsidRPr="00831A65">
        <w:rPr>
          <w:rFonts w:ascii="Times New Roman" w:hAnsi="Times New Roman" w:cs="Times New Roman"/>
          <w:sz w:val="24"/>
          <w:szCs w:val="24"/>
        </w:rPr>
        <w:t>Диплом лауреата-победителя Всероссийского смотра-конкурса образовательных организаций «Гордость отечественного образования» на основе многоцелевого комплексного анализа 03.12.2020-19.04.2021г.</w:t>
      </w:r>
      <w:proofErr w:type="gramStart"/>
      <w:r w:rsidRPr="00831A65">
        <w:rPr>
          <w:rFonts w:ascii="Times New Roman" w:hAnsi="Times New Roman" w:cs="Times New Roman"/>
          <w:sz w:val="24"/>
          <w:szCs w:val="24"/>
        </w:rPr>
        <w:t>г</w:t>
      </w:r>
      <w:proofErr w:type="gramEnd"/>
      <w:r w:rsidRPr="00831A65">
        <w:rPr>
          <w:rFonts w:ascii="Times New Roman" w:hAnsi="Times New Roman" w:cs="Times New Roman"/>
          <w:sz w:val="24"/>
          <w:szCs w:val="24"/>
        </w:rPr>
        <w:t>.</w:t>
      </w:r>
    </w:p>
    <w:p w:rsidR="001225DA" w:rsidRPr="00831A65" w:rsidRDefault="001225DA" w:rsidP="006D514B">
      <w:pPr>
        <w:pStyle w:val="a3"/>
        <w:numPr>
          <w:ilvl w:val="0"/>
          <w:numId w:val="13"/>
        </w:numPr>
        <w:jc w:val="both"/>
        <w:rPr>
          <w:rFonts w:ascii="Times New Roman" w:hAnsi="Times New Roman" w:cs="Times New Roman"/>
          <w:sz w:val="24"/>
          <w:szCs w:val="24"/>
        </w:rPr>
      </w:pPr>
      <w:r w:rsidRPr="00831A65">
        <w:rPr>
          <w:rFonts w:ascii="Times New Roman" w:hAnsi="Times New Roman" w:cs="Times New Roman"/>
          <w:sz w:val="24"/>
          <w:szCs w:val="24"/>
        </w:rPr>
        <w:t>Ансамблю народного танца «Фантазеры» присвоено звание «Образцовый детский коллектив» на 2021-2026 годы.</w:t>
      </w:r>
    </w:p>
    <w:p w:rsidR="001225DA" w:rsidRPr="00831A65" w:rsidRDefault="001225DA" w:rsidP="001225DA">
      <w:pPr>
        <w:shd w:val="clear" w:color="auto" w:fill="FFFFFF"/>
        <w:spacing w:after="0" w:line="240" w:lineRule="auto"/>
        <w:ind w:firstLine="709"/>
        <w:jc w:val="both"/>
        <w:rPr>
          <w:rFonts w:ascii="Times New Roman" w:eastAsia="Times New Roman" w:hAnsi="Times New Roman" w:cs="Times New Roman"/>
          <w:sz w:val="24"/>
          <w:szCs w:val="24"/>
        </w:rPr>
      </w:pPr>
      <w:r w:rsidRPr="00831A65">
        <w:rPr>
          <w:rFonts w:ascii="Times New Roman" w:eastAsia="Times New Roman" w:hAnsi="Times New Roman" w:cs="Times New Roman"/>
          <w:sz w:val="24"/>
          <w:szCs w:val="24"/>
        </w:rPr>
        <w:t>Наряду с позитивными аспектами Учреждения, в ходе анализа деятельности Учреждения за последние три года были выявлены следующие проблемы:</w:t>
      </w:r>
    </w:p>
    <w:p w:rsidR="001225DA" w:rsidRPr="00831A65" w:rsidRDefault="001225DA" w:rsidP="006D514B">
      <w:pPr>
        <w:pStyle w:val="a3"/>
        <w:numPr>
          <w:ilvl w:val="0"/>
          <w:numId w:val="13"/>
        </w:numPr>
        <w:jc w:val="both"/>
        <w:rPr>
          <w:rFonts w:ascii="Times New Roman" w:eastAsia="Calibri" w:hAnsi="Times New Roman" w:cs="Times New Roman"/>
          <w:sz w:val="24"/>
          <w:szCs w:val="24"/>
          <w:lang w:eastAsia="ru-RU"/>
        </w:rPr>
      </w:pPr>
      <w:r w:rsidRPr="00831A65">
        <w:rPr>
          <w:rFonts w:ascii="Times New Roman" w:hAnsi="Times New Roman" w:cs="Times New Roman"/>
          <w:sz w:val="24"/>
          <w:szCs w:val="24"/>
        </w:rPr>
        <w:t xml:space="preserve">материально-техническое обеспечение недостаточно для внедрения и развития современных востребованных направлений (в том числе технического направления); </w:t>
      </w:r>
    </w:p>
    <w:p w:rsidR="001225DA" w:rsidRPr="00831A65" w:rsidRDefault="001225DA" w:rsidP="006D514B">
      <w:pPr>
        <w:pStyle w:val="a3"/>
        <w:numPr>
          <w:ilvl w:val="0"/>
          <w:numId w:val="13"/>
        </w:numPr>
        <w:jc w:val="both"/>
        <w:rPr>
          <w:rFonts w:ascii="Times New Roman" w:hAnsi="Times New Roman" w:cs="Times New Roman"/>
          <w:sz w:val="24"/>
          <w:szCs w:val="24"/>
        </w:rPr>
      </w:pPr>
      <w:r w:rsidRPr="00831A65">
        <w:rPr>
          <w:rFonts w:ascii="Times New Roman" w:hAnsi="Times New Roman" w:cs="Times New Roman"/>
          <w:sz w:val="24"/>
          <w:szCs w:val="24"/>
        </w:rPr>
        <w:t xml:space="preserve">недостаточное количество дополнительных общеобразовательных </w:t>
      </w:r>
      <w:proofErr w:type="spellStart"/>
      <w:r w:rsidRPr="00831A65">
        <w:rPr>
          <w:rFonts w:ascii="Times New Roman" w:hAnsi="Times New Roman" w:cs="Times New Roman"/>
          <w:sz w:val="24"/>
          <w:szCs w:val="24"/>
        </w:rPr>
        <w:t>общеразвивающих</w:t>
      </w:r>
      <w:proofErr w:type="spellEnd"/>
      <w:r w:rsidRPr="00831A65">
        <w:rPr>
          <w:rFonts w:ascii="Times New Roman" w:hAnsi="Times New Roman" w:cs="Times New Roman"/>
          <w:sz w:val="24"/>
          <w:szCs w:val="24"/>
        </w:rPr>
        <w:t xml:space="preserve"> программ (по видам деятельности, </w:t>
      </w:r>
      <w:proofErr w:type="spellStart"/>
      <w:r w:rsidRPr="00831A65">
        <w:rPr>
          <w:rFonts w:ascii="Times New Roman" w:hAnsi="Times New Roman" w:cs="Times New Roman"/>
          <w:sz w:val="24"/>
          <w:szCs w:val="24"/>
        </w:rPr>
        <w:t>разноуровневых</w:t>
      </w:r>
      <w:proofErr w:type="spellEnd"/>
      <w:r w:rsidRPr="00831A65">
        <w:rPr>
          <w:rFonts w:ascii="Times New Roman" w:hAnsi="Times New Roman" w:cs="Times New Roman"/>
          <w:sz w:val="24"/>
          <w:szCs w:val="24"/>
        </w:rPr>
        <w:t>, краткосрочных, модульных, сетевых, дистанционных);</w:t>
      </w:r>
    </w:p>
    <w:p w:rsidR="001225DA" w:rsidRPr="00831A65" w:rsidRDefault="001225DA" w:rsidP="006D514B">
      <w:pPr>
        <w:pStyle w:val="a3"/>
        <w:numPr>
          <w:ilvl w:val="0"/>
          <w:numId w:val="13"/>
        </w:numPr>
        <w:jc w:val="both"/>
        <w:rPr>
          <w:rFonts w:ascii="Times New Roman" w:hAnsi="Times New Roman" w:cs="Times New Roman"/>
          <w:sz w:val="24"/>
          <w:szCs w:val="24"/>
        </w:rPr>
      </w:pPr>
      <w:r w:rsidRPr="00831A65">
        <w:rPr>
          <w:rFonts w:ascii="Times New Roman" w:hAnsi="Times New Roman" w:cs="Times New Roman"/>
          <w:sz w:val="24"/>
          <w:szCs w:val="24"/>
        </w:rPr>
        <w:t>неразвитость инновационных процессов, обусловленная низкой заинтересованностью педагогов в области инноваций в образовании;</w:t>
      </w:r>
    </w:p>
    <w:p w:rsidR="001225DA" w:rsidRPr="00831A65" w:rsidRDefault="001225DA" w:rsidP="006D514B">
      <w:pPr>
        <w:pStyle w:val="a3"/>
        <w:numPr>
          <w:ilvl w:val="0"/>
          <w:numId w:val="13"/>
        </w:numPr>
        <w:jc w:val="both"/>
        <w:rPr>
          <w:rFonts w:ascii="Times New Roman" w:hAnsi="Times New Roman" w:cs="Times New Roman"/>
          <w:sz w:val="24"/>
          <w:szCs w:val="24"/>
        </w:rPr>
      </w:pPr>
      <w:r w:rsidRPr="00831A65">
        <w:rPr>
          <w:rFonts w:ascii="Times New Roman" w:hAnsi="Times New Roman" w:cs="Times New Roman"/>
          <w:sz w:val="24"/>
          <w:szCs w:val="24"/>
        </w:rPr>
        <w:t>недостаточное использование в образовательном процессе возможностей электронно-информационного ресурса, интернет – пространства;</w:t>
      </w:r>
    </w:p>
    <w:p w:rsidR="001225DA" w:rsidRPr="00831A65" w:rsidRDefault="001225DA" w:rsidP="006D514B">
      <w:pPr>
        <w:pStyle w:val="a3"/>
        <w:numPr>
          <w:ilvl w:val="0"/>
          <w:numId w:val="13"/>
        </w:numPr>
        <w:jc w:val="both"/>
        <w:rPr>
          <w:rFonts w:ascii="Times New Roman" w:hAnsi="Times New Roman" w:cs="Times New Roman"/>
          <w:sz w:val="24"/>
          <w:szCs w:val="24"/>
        </w:rPr>
      </w:pPr>
      <w:r w:rsidRPr="00831A65">
        <w:rPr>
          <w:rFonts w:ascii="Times New Roman" w:hAnsi="Times New Roman" w:cs="Times New Roman"/>
          <w:sz w:val="24"/>
          <w:szCs w:val="24"/>
        </w:rPr>
        <w:lastRenderedPageBreak/>
        <w:t>недостаточная техническая оснащенность кабинетов для полноценного дистанционного обучения;</w:t>
      </w:r>
    </w:p>
    <w:p w:rsidR="001225DA" w:rsidRPr="00831A65" w:rsidRDefault="001225DA" w:rsidP="006D514B">
      <w:pPr>
        <w:pStyle w:val="a3"/>
        <w:numPr>
          <w:ilvl w:val="0"/>
          <w:numId w:val="13"/>
        </w:numPr>
        <w:jc w:val="both"/>
        <w:rPr>
          <w:rFonts w:ascii="Times New Roman" w:hAnsi="Times New Roman" w:cs="Times New Roman"/>
          <w:sz w:val="24"/>
          <w:szCs w:val="24"/>
        </w:rPr>
      </w:pPr>
      <w:r w:rsidRPr="00831A65">
        <w:rPr>
          <w:rFonts w:ascii="Times New Roman" w:hAnsi="Times New Roman" w:cs="Times New Roman"/>
          <w:sz w:val="24"/>
          <w:szCs w:val="24"/>
        </w:rPr>
        <w:t xml:space="preserve">малое количество детских объединений технической направленности; </w:t>
      </w:r>
    </w:p>
    <w:p w:rsidR="001225DA" w:rsidRPr="00831A65" w:rsidRDefault="001225DA" w:rsidP="006D514B">
      <w:pPr>
        <w:pStyle w:val="a3"/>
        <w:numPr>
          <w:ilvl w:val="0"/>
          <w:numId w:val="13"/>
        </w:numPr>
        <w:jc w:val="both"/>
        <w:rPr>
          <w:rFonts w:ascii="Times New Roman" w:hAnsi="Times New Roman" w:cs="Times New Roman"/>
          <w:sz w:val="24"/>
          <w:szCs w:val="24"/>
        </w:rPr>
      </w:pPr>
      <w:r w:rsidRPr="00831A65">
        <w:rPr>
          <w:rFonts w:ascii="Times New Roman" w:hAnsi="Times New Roman" w:cs="Times New Roman"/>
          <w:sz w:val="24"/>
          <w:szCs w:val="24"/>
        </w:rPr>
        <w:t>недостаточное количество программ, ориентированных на обучение мальчиков и детей старшего школьного возраста;</w:t>
      </w:r>
    </w:p>
    <w:p w:rsidR="001225DA" w:rsidRPr="00831A65" w:rsidRDefault="001225DA" w:rsidP="006D514B">
      <w:pPr>
        <w:pStyle w:val="a3"/>
        <w:numPr>
          <w:ilvl w:val="0"/>
          <w:numId w:val="13"/>
        </w:numPr>
        <w:jc w:val="both"/>
        <w:rPr>
          <w:rFonts w:ascii="Times New Roman" w:hAnsi="Times New Roman" w:cs="Times New Roman"/>
          <w:sz w:val="24"/>
          <w:szCs w:val="24"/>
        </w:rPr>
      </w:pPr>
      <w:r w:rsidRPr="00831A65">
        <w:rPr>
          <w:rFonts w:ascii="Times New Roman" w:hAnsi="Times New Roman" w:cs="Times New Roman"/>
          <w:sz w:val="24"/>
          <w:szCs w:val="24"/>
        </w:rPr>
        <w:t xml:space="preserve">малая площадь учебных кабинетов; </w:t>
      </w:r>
    </w:p>
    <w:p w:rsidR="001225DA" w:rsidRPr="00831A65" w:rsidRDefault="001225DA" w:rsidP="006D514B">
      <w:pPr>
        <w:pStyle w:val="a3"/>
        <w:numPr>
          <w:ilvl w:val="0"/>
          <w:numId w:val="13"/>
        </w:numPr>
        <w:jc w:val="both"/>
        <w:rPr>
          <w:rFonts w:ascii="Times New Roman" w:hAnsi="Times New Roman" w:cs="Times New Roman"/>
          <w:sz w:val="24"/>
          <w:szCs w:val="24"/>
        </w:rPr>
      </w:pPr>
      <w:r w:rsidRPr="00831A65">
        <w:rPr>
          <w:rFonts w:ascii="Times New Roman" w:hAnsi="Times New Roman" w:cs="Times New Roman"/>
          <w:sz w:val="24"/>
          <w:szCs w:val="24"/>
        </w:rPr>
        <w:t>отсутствие спортивного зала;</w:t>
      </w:r>
    </w:p>
    <w:p w:rsidR="001225DA" w:rsidRPr="00831A65" w:rsidRDefault="001225DA" w:rsidP="006D514B">
      <w:pPr>
        <w:pStyle w:val="a3"/>
        <w:numPr>
          <w:ilvl w:val="0"/>
          <w:numId w:val="13"/>
        </w:numPr>
        <w:jc w:val="both"/>
        <w:rPr>
          <w:rFonts w:ascii="Times New Roman" w:hAnsi="Times New Roman" w:cs="Times New Roman"/>
          <w:sz w:val="24"/>
          <w:szCs w:val="24"/>
        </w:rPr>
      </w:pPr>
      <w:r w:rsidRPr="00831A65">
        <w:rPr>
          <w:rFonts w:ascii="Times New Roman" w:hAnsi="Times New Roman" w:cs="Times New Roman"/>
          <w:sz w:val="24"/>
          <w:szCs w:val="24"/>
        </w:rPr>
        <w:t>проблемы внедрения внеурочной деятельности в общеобразовательных Учреждениях в рамках ФГОС породили жестко конкурентную среду, сложившуюся между дополнительным образованием и внеурочной деятельностью;</w:t>
      </w:r>
    </w:p>
    <w:p w:rsidR="001225DA" w:rsidRPr="00831A65" w:rsidRDefault="001225DA" w:rsidP="006D514B">
      <w:pPr>
        <w:pStyle w:val="a3"/>
        <w:numPr>
          <w:ilvl w:val="0"/>
          <w:numId w:val="13"/>
        </w:numPr>
        <w:jc w:val="both"/>
        <w:rPr>
          <w:rFonts w:ascii="Times New Roman" w:hAnsi="Times New Roman" w:cs="Times New Roman"/>
          <w:sz w:val="24"/>
          <w:szCs w:val="24"/>
        </w:rPr>
      </w:pPr>
      <w:r w:rsidRPr="00831A65">
        <w:rPr>
          <w:rFonts w:ascii="Times New Roman" w:hAnsi="Times New Roman" w:cs="Times New Roman"/>
          <w:sz w:val="24"/>
          <w:szCs w:val="24"/>
        </w:rPr>
        <w:t>недостаточно эффективно осуществляется внедрение педагогами активных форм и методов проведения занятий в детских объединениях, в том числе дистанционное обучение;</w:t>
      </w:r>
    </w:p>
    <w:p w:rsidR="001225DA" w:rsidRPr="00831A65" w:rsidRDefault="001225DA" w:rsidP="006D514B">
      <w:pPr>
        <w:pStyle w:val="a3"/>
        <w:numPr>
          <w:ilvl w:val="0"/>
          <w:numId w:val="13"/>
        </w:numPr>
        <w:jc w:val="both"/>
        <w:rPr>
          <w:rFonts w:ascii="Times New Roman" w:hAnsi="Times New Roman" w:cs="Times New Roman"/>
          <w:sz w:val="24"/>
          <w:szCs w:val="24"/>
        </w:rPr>
      </w:pPr>
      <w:r w:rsidRPr="00831A65">
        <w:rPr>
          <w:rFonts w:ascii="Times New Roman" w:hAnsi="Times New Roman" w:cs="Times New Roman"/>
          <w:sz w:val="24"/>
          <w:szCs w:val="24"/>
        </w:rPr>
        <w:t>наметившаяся тенденция повышения уровня заработной платы педагогов дополнительного образования пока не привела к массовому привлечению талантливых молодых специалистов, тенденция к старению кадров в учреждении по-прежнему остается.</w:t>
      </w:r>
    </w:p>
    <w:p w:rsidR="001225DA" w:rsidRPr="00831A65" w:rsidRDefault="001225DA" w:rsidP="001225DA">
      <w:pPr>
        <w:shd w:val="clear" w:color="auto" w:fill="FFFFFF"/>
        <w:spacing w:after="120" w:line="240" w:lineRule="auto"/>
        <w:ind w:firstLine="709"/>
        <w:jc w:val="both"/>
        <w:rPr>
          <w:rFonts w:ascii="Times New Roman" w:eastAsia="Times New Roman" w:hAnsi="Times New Roman" w:cs="Times New Roman"/>
          <w:sz w:val="24"/>
          <w:szCs w:val="24"/>
        </w:rPr>
      </w:pPr>
      <w:r w:rsidRPr="00831A65">
        <w:rPr>
          <w:rFonts w:ascii="Times New Roman" w:eastAsia="Times New Roman" w:hAnsi="Times New Roman" w:cs="Times New Roman"/>
          <w:sz w:val="24"/>
          <w:szCs w:val="24"/>
        </w:rPr>
        <w:t>Сложенные воедино анализ деятельности Учреждения, новые требования к системе дополнительного образования, потребности обучающихся, родителей, социальных партнеров сформировали основу дальнейшего развития Учреждения.</w:t>
      </w:r>
    </w:p>
    <w:p w:rsidR="004A2876" w:rsidRDefault="004A2876" w:rsidP="00C05407">
      <w:pPr>
        <w:shd w:val="clear" w:color="auto" w:fill="FFFFFF"/>
        <w:spacing w:after="240" w:line="200" w:lineRule="atLeast"/>
        <w:rPr>
          <w:rFonts w:ascii="Tahoma" w:eastAsia="Times New Roman" w:hAnsi="Tahoma" w:cs="Tahoma"/>
          <w:sz w:val="28"/>
          <w:szCs w:val="28"/>
        </w:rPr>
      </w:pPr>
    </w:p>
    <w:p w:rsidR="00805A42" w:rsidRDefault="00805A42" w:rsidP="00C05407">
      <w:pPr>
        <w:shd w:val="clear" w:color="auto" w:fill="FFFFFF"/>
        <w:spacing w:after="240" w:line="200" w:lineRule="atLeast"/>
        <w:rPr>
          <w:rFonts w:ascii="Tahoma" w:eastAsia="Times New Roman" w:hAnsi="Tahoma" w:cs="Tahoma"/>
          <w:sz w:val="28"/>
          <w:szCs w:val="28"/>
        </w:rPr>
      </w:pPr>
    </w:p>
    <w:p w:rsidR="00805A42" w:rsidRDefault="00805A42" w:rsidP="00C05407">
      <w:pPr>
        <w:shd w:val="clear" w:color="auto" w:fill="FFFFFF"/>
        <w:spacing w:after="240" w:line="200" w:lineRule="atLeast"/>
        <w:rPr>
          <w:rFonts w:ascii="Tahoma" w:eastAsia="Times New Roman" w:hAnsi="Tahoma" w:cs="Tahoma"/>
          <w:sz w:val="28"/>
          <w:szCs w:val="28"/>
        </w:rPr>
      </w:pPr>
    </w:p>
    <w:p w:rsidR="00805A42" w:rsidRDefault="00805A42" w:rsidP="00C05407">
      <w:pPr>
        <w:shd w:val="clear" w:color="auto" w:fill="FFFFFF"/>
        <w:spacing w:after="240" w:line="200" w:lineRule="atLeast"/>
        <w:rPr>
          <w:rFonts w:ascii="Tahoma" w:eastAsia="Times New Roman" w:hAnsi="Tahoma" w:cs="Tahoma"/>
          <w:sz w:val="28"/>
          <w:szCs w:val="28"/>
        </w:rPr>
      </w:pPr>
    </w:p>
    <w:p w:rsidR="00805A42" w:rsidRDefault="00805A42" w:rsidP="00C05407">
      <w:pPr>
        <w:shd w:val="clear" w:color="auto" w:fill="FFFFFF"/>
        <w:spacing w:after="240" w:line="200" w:lineRule="atLeast"/>
        <w:rPr>
          <w:rFonts w:ascii="Tahoma" w:eastAsia="Times New Roman" w:hAnsi="Tahoma" w:cs="Tahoma"/>
          <w:sz w:val="28"/>
          <w:szCs w:val="28"/>
        </w:rPr>
      </w:pPr>
    </w:p>
    <w:p w:rsidR="00805A42" w:rsidRDefault="00805A42" w:rsidP="00C05407">
      <w:pPr>
        <w:shd w:val="clear" w:color="auto" w:fill="FFFFFF"/>
        <w:spacing w:after="240" w:line="200" w:lineRule="atLeast"/>
        <w:rPr>
          <w:rFonts w:ascii="Tahoma" w:eastAsia="Times New Roman" w:hAnsi="Tahoma" w:cs="Tahoma"/>
          <w:sz w:val="28"/>
          <w:szCs w:val="28"/>
        </w:rPr>
      </w:pPr>
    </w:p>
    <w:p w:rsidR="00805A42" w:rsidRDefault="00805A42" w:rsidP="00C05407">
      <w:pPr>
        <w:shd w:val="clear" w:color="auto" w:fill="FFFFFF"/>
        <w:spacing w:after="240" w:line="200" w:lineRule="atLeast"/>
        <w:rPr>
          <w:rFonts w:ascii="Tahoma" w:eastAsia="Times New Roman" w:hAnsi="Tahoma" w:cs="Tahoma"/>
          <w:sz w:val="28"/>
          <w:szCs w:val="28"/>
        </w:rPr>
      </w:pPr>
    </w:p>
    <w:p w:rsidR="00805A42" w:rsidRDefault="00805A42" w:rsidP="00C05407">
      <w:pPr>
        <w:shd w:val="clear" w:color="auto" w:fill="FFFFFF"/>
        <w:spacing w:after="240" w:line="200" w:lineRule="atLeast"/>
        <w:rPr>
          <w:rFonts w:ascii="Tahoma" w:eastAsia="Times New Roman" w:hAnsi="Tahoma" w:cs="Tahoma"/>
          <w:sz w:val="28"/>
          <w:szCs w:val="28"/>
        </w:rPr>
      </w:pPr>
    </w:p>
    <w:p w:rsidR="00805A42" w:rsidRDefault="00805A42" w:rsidP="00C05407">
      <w:pPr>
        <w:shd w:val="clear" w:color="auto" w:fill="FFFFFF"/>
        <w:spacing w:after="240" w:line="200" w:lineRule="atLeast"/>
        <w:rPr>
          <w:rFonts w:ascii="Tahoma" w:eastAsia="Times New Roman" w:hAnsi="Tahoma" w:cs="Tahoma"/>
          <w:sz w:val="28"/>
          <w:szCs w:val="28"/>
        </w:rPr>
      </w:pPr>
    </w:p>
    <w:p w:rsidR="00805A42" w:rsidRDefault="00805A42" w:rsidP="00C05407">
      <w:pPr>
        <w:shd w:val="clear" w:color="auto" w:fill="FFFFFF"/>
        <w:spacing w:after="240" w:line="200" w:lineRule="atLeast"/>
        <w:rPr>
          <w:rFonts w:ascii="Tahoma" w:eastAsia="Times New Roman" w:hAnsi="Tahoma" w:cs="Tahoma"/>
          <w:sz w:val="28"/>
          <w:szCs w:val="28"/>
        </w:rPr>
      </w:pPr>
    </w:p>
    <w:p w:rsidR="00805A42" w:rsidRDefault="00805A42" w:rsidP="00C05407">
      <w:pPr>
        <w:shd w:val="clear" w:color="auto" w:fill="FFFFFF"/>
        <w:spacing w:after="240" w:line="200" w:lineRule="atLeast"/>
        <w:rPr>
          <w:rFonts w:ascii="Tahoma" w:eastAsia="Times New Roman" w:hAnsi="Tahoma" w:cs="Tahoma"/>
          <w:sz w:val="28"/>
          <w:szCs w:val="28"/>
        </w:rPr>
      </w:pPr>
    </w:p>
    <w:p w:rsidR="00805A42" w:rsidRDefault="00805A42" w:rsidP="00C05407">
      <w:pPr>
        <w:shd w:val="clear" w:color="auto" w:fill="FFFFFF"/>
        <w:spacing w:after="240" w:line="200" w:lineRule="atLeast"/>
        <w:rPr>
          <w:rFonts w:ascii="Tahoma" w:eastAsia="Times New Roman" w:hAnsi="Tahoma" w:cs="Tahoma"/>
          <w:sz w:val="28"/>
          <w:szCs w:val="28"/>
        </w:rPr>
      </w:pPr>
    </w:p>
    <w:p w:rsidR="00805A42" w:rsidRDefault="00805A42" w:rsidP="00C05407">
      <w:pPr>
        <w:shd w:val="clear" w:color="auto" w:fill="FFFFFF"/>
        <w:spacing w:after="240" w:line="200" w:lineRule="atLeast"/>
        <w:rPr>
          <w:rFonts w:ascii="Tahoma" w:eastAsia="Times New Roman" w:hAnsi="Tahoma" w:cs="Tahoma"/>
          <w:sz w:val="28"/>
          <w:szCs w:val="28"/>
        </w:rPr>
      </w:pPr>
    </w:p>
    <w:p w:rsidR="00805A42" w:rsidRDefault="00805A42" w:rsidP="00C05407">
      <w:pPr>
        <w:shd w:val="clear" w:color="auto" w:fill="FFFFFF"/>
        <w:spacing w:after="240" w:line="200" w:lineRule="atLeast"/>
        <w:rPr>
          <w:rFonts w:ascii="Tahoma" w:eastAsia="Times New Roman" w:hAnsi="Tahoma" w:cs="Tahoma"/>
          <w:sz w:val="28"/>
          <w:szCs w:val="28"/>
        </w:rPr>
      </w:pPr>
    </w:p>
    <w:p w:rsidR="00805A42" w:rsidRDefault="00805A42" w:rsidP="00C05407">
      <w:pPr>
        <w:shd w:val="clear" w:color="auto" w:fill="FFFFFF"/>
        <w:spacing w:after="240" w:line="200" w:lineRule="atLeast"/>
        <w:rPr>
          <w:rFonts w:ascii="Tahoma" w:eastAsia="Times New Roman" w:hAnsi="Tahoma" w:cs="Tahoma"/>
          <w:sz w:val="28"/>
          <w:szCs w:val="28"/>
        </w:rPr>
      </w:pPr>
    </w:p>
    <w:p w:rsidR="00805A42" w:rsidRDefault="00805A42" w:rsidP="00C05407">
      <w:pPr>
        <w:shd w:val="clear" w:color="auto" w:fill="FFFFFF"/>
        <w:spacing w:after="240" w:line="200" w:lineRule="atLeast"/>
        <w:rPr>
          <w:rFonts w:ascii="Tahoma" w:eastAsia="Times New Roman" w:hAnsi="Tahoma" w:cs="Tahoma"/>
          <w:sz w:val="28"/>
          <w:szCs w:val="28"/>
        </w:rPr>
      </w:pPr>
    </w:p>
    <w:p w:rsidR="00805A42" w:rsidRDefault="00805A42" w:rsidP="00C05407">
      <w:pPr>
        <w:shd w:val="clear" w:color="auto" w:fill="FFFFFF"/>
        <w:spacing w:after="240" w:line="200" w:lineRule="atLeast"/>
        <w:rPr>
          <w:rFonts w:ascii="Tahoma" w:eastAsia="Times New Roman" w:hAnsi="Tahoma" w:cs="Tahoma"/>
          <w:sz w:val="28"/>
          <w:szCs w:val="28"/>
        </w:rPr>
      </w:pPr>
    </w:p>
    <w:p w:rsidR="00805A42" w:rsidRPr="00831A65" w:rsidRDefault="00805A42" w:rsidP="00C05407">
      <w:pPr>
        <w:shd w:val="clear" w:color="auto" w:fill="FFFFFF"/>
        <w:spacing w:after="240" w:line="200" w:lineRule="atLeast"/>
        <w:rPr>
          <w:rFonts w:ascii="Tahoma" w:eastAsia="Times New Roman" w:hAnsi="Tahoma" w:cs="Tahoma"/>
          <w:sz w:val="28"/>
          <w:szCs w:val="28"/>
        </w:rPr>
      </w:pPr>
      <w:r>
        <w:rPr>
          <w:rFonts w:ascii="Tahoma" w:eastAsia="Times New Roman" w:hAnsi="Tahoma" w:cs="Tahoma"/>
          <w:noProof/>
          <w:sz w:val="28"/>
          <w:szCs w:val="28"/>
        </w:rPr>
        <w:lastRenderedPageBreak/>
        <w:drawing>
          <wp:anchor distT="0" distB="0" distL="114300" distR="114300" simplePos="0" relativeHeight="251659264" behindDoc="0" locked="0" layoutInCell="1" allowOverlap="1">
            <wp:simplePos x="0" y="0"/>
            <wp:positionH relativeFrom="column">
              <wp:posOffset>-571500</wp:posOffset>
            </wp:positionH>
            <wp:positionV relativeFrom="paragraph">
              <wp:posOffset>-635000</wp:posOffset>
            </wp:positionV>
            <wp:extent cx="7427595" cy="10508615"/>
            <wp:effectExtent l="19050" t="0" r="1905" b="0"/>
            <wp:wrapThrough wrapText="bothSides">
              <wp:wrapPolygon edited="0">
                <wp:start x="-55" y="0"/>
                <wp:lineTo x="-55" y="21575"/>
                <wp:lineTo x="21606" y="21575"/>
                <wp:lineTo x="21606" y="0"/>
                <wp:lineTo x="-55" y="0"/>
              </wp:wrapPolygon>
            </wp:wrapThrough>
            <wp:docPr id="4" name="Рисунок 1" descr="C:\Users\ДДТ\Desktop\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ДТ\Desktop\15.jpg"/>
                    <pic:cNvPicPr>
                      <a:picLocks noChangeAspect="1" noChangeArrowheads="1"/>
                    </pic:cNvPicPr>
                  </pic:nvPicPr>
                  <pic:blipFill>
                    <a:blip r:embed="rId17" cstate="print"/>
                    <a:srcRect/>
                    <a:stretch>
                      <a:fillRect/>
                    </a:stretch>
                  </pic:blipFill>
                  <pic:spPr bwMode="auto">
                    <a:xfrm>
                      <a:off x="0" y="0"/>
                      <a:ext cx="7427595" cy="10508615"/>
                    </a:xfrm>
                    <a:prstGeom prst="rect">
                      <a:avLst/>
                    </a:prstGeom>
                    <a:noFill/>
                    <a:ln w="9525">
                      <a:noFill/>
                      <a:miter lim="800000"/>
                      <a:headEnd/>
                      <a:tailEnd/>
                    </a:ln>
                  </pic:spPr>
                </pic:pic>
              </a:graphicData>
            </a:graphic>
          </wp:anchor>
        </w:drawing>
      </w:r>
    </w:p>
    <w:tbl>
      <w:tblPr>
        <w:tblStyle w:val="myTableStyle"/>
        <w:tblOverlap w:val="never"/>
        <w:tblW w:w="6000" w:type="dxa"/>
        <w:jc w:val="center"/>
      </w:tblPr>
      <w:tblGrid>
        <w:gridCol w:w="1"/>
        <w:gridCol w:w="1"/>
      </w:tblGrid>
      <w:tr>
        <w:trPr/>
        <w:tc>
          <w:tcPr>
            <w:gridSpan w:val="3"/>
            <w:tcMar>
              <w:left w:w="350" w:type="dxa"/>
              <w:right w:w="350" w:type="dxa"/>
              <w:top w:w="150" w:type="dxa"/>
              <w:bottom w:w="0" w:type="dxa"/>
            </w:tcMar>
          </w:tcPr>
          <w:p>
            <w:pPr>
              <w:jc w:val="center"/>
              <w:rPr>
                <w:b w:val="on"/>
                <w:bCs w:val="on"/>
                <w:sz w:val="36"/>
                <w:szCs w:val="36"/>
              </w:rPr>
            </w:pPr>
            <w:r>
              <w:rPr>
                <w:b w:val="on"/>
                <w:bCs w:val="on"/>
                <w:sz w:val="36"/>
                <w:szCs w:val="36"/>
              </w:rPr>
              <w:t xml:space="preserve">ДОКУМЕНТ ПОДПИСАН ЭЛЕКТРОННОЙ ПОДПИСЬЮ</w:t>
            </w:r>
          </w:p>
        </w:tc>
      </w:tr>
      <w:tr>
        <w:trPr/>
        <w:tc>
          <w:tcPr>
            <w:gridSpan w:val="3"/>
            <w:tcMar>
              <w:left w:w="0" w:type="dxa"/>
              <w:right w:w="0" w:type="dxa"/>
              <w:bottom w:w="150" w:type="dxa"/>
            </w:tcMar>
          </w:tcPr>
          <w:p>
            <w:pPr>
              <w:shd w:val="clear" w:fill="000000"/>
              <w:jc w:val="center"/>
              <w:spacing w:before="50" w:after="50" w:line="240" w:lineRule="auto"/>
              <w:rPr>
                <w:b w:val="on"/>
                <w:bCs w:val="on"/>
                <w:color w:val="ffffff"/>
              </w:rPr>
            </w:pPr>
            <w:r>
              <w:rPr>
                <w:b w:val="on"/>
                <w:bCs w:val="on"/>
                <w:color w:val="ffffff"/>
              </w:rPr>
              <w:t xml:space="preserve">СВЕДЕНИЯ О СЕРТИФИКАТЕ ЭП</w:t>
            </w:r>
          </w:p>
        </w:tc>
      </w:tr>
      <w:tr>
        <w:trPr/>
        <w:tc>
          <w:tcPr/>
          <w:p>
            <w:pPr>
              <w:rPr/>
            </w:pPr>
            <w:r>
              <w:rPr/>
              <w:t xml:space="preserve">Сертификат</w:t>
            </w:r>
          </w:p>
        </w:tc>
        <w:tc>
          <w:tcPr>
            <w:gridSpan w:val="2"/>
          </w:tcPr>
          <w:p>
            <w:pPr>
              <w:rPr/>
            </w:pPr>
            <w:r>
              <w:rPr/>
              <w:t xml:space="preserve">603332450510203670830559428146817986133868575837</w:t>
            </w:r>
          </w:p>
        </w:tc>
      </w:tr>
      <w:tr>
        <w:trPr/>
        <w:tc>
          <w:tcPr/>
          <w:p>
            <w:pPr>
              <w:rPr/>
            </w:pPr>
            <w:r>
              <w:rPr/>
              <w:t xml:space="preserve">Владелец</w:t>
            </w:r>
          </w:p>
        </w:tc>
        <w:tc>
          <w:tcPr>
            <w:gridSpan w:val="2"/>
          </w:tcPr>
          <w:p>
            <w:pPr>
              <w:rPr/>
            </w:pPr>
            <w:r>
              <w:rPr/>
              <w:t xml:space="preserve">Караульщикова Людмила Юрьевна</w:t>
            </w:r>
          </w:p>
        </w:tc>
      </w:tr>
      <w:tr>
        <w:trPr/>
        <w:tc>
          <w:tcPr/>
          <w:p>
            <w:pPr>
              <w:rPr/>
            </w:pPr>
            <w:r>
              <w:rPr/>
              <w:t xml:space="preserve">Действителен</w:t>
            </w:r>
          </w:p>
        </w:tc>
        <w:tc>
          <w:tcPr>
            <w:gridSpan w:val="2"/>
          </w:tcPr>
          <w:p>
            <w:pPr>
              <w:rPr/>
            </w:pPr>
            <w:r>
              <w:rPr/>
              <w:t xml:space="preserve">С 30.03.2022 по 30.03.2023</w:t>
            </w:r>
          </w:p>
        </w:tc>
      </w:tr>
    </w:tbl>
    <w:sectPr xmlns:w="http://schemas.openxmlformats.org/wordprocessingml/2006/main" w:rsidR="00805A42" w:rsidRPr="00831A65" w:rsidSect="00174A0C">
      <w:pgSz w:w="11900" w:h="16838"/>
      <w:pgMar w:top="1000" w:right="846" w:bottom="380" w:left="994" w:header="0" w:footer="0" w:gutter="0"/>
      <w:cols w:space="720" w:equalWidth="0">
        <w:col w:w="10066"/>
      </w:cols>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660">
    <w:multiLevelType w:val="hybridMultilevel"/>
    <w:lvl w:ilvl="0" w:tplc="55968161">
      <w:start w:val="1"/>
      <w:numFmt w:val="decimal"/>
      <w:lvlText w:val="%1."/>
      <w:lvlJc w:val="left"/>
      <w:pPr>
        <w:ind w:left="720" w:hanging="360"/>
      </w:pPr>
    </w:lvl>
    <w:lvl w:ilvl="1" w:tplc="55968161" w:tentative="1">
      <w:start w:val="1"/>
      <w:numFmt w:val="lowerLetter"/>
      <w:lvlText w:val="%2."/>
      <w:lvlJc w:val="left"/>
      <w:pPr>
        <w:ind w:left="1440" w:hanging="360"/>
      </w:pPr>
    </w:lvl>
    <w:lvl w:ilvl="2" w:tplc="55968161" w:tentative="1">
      <w:start w:val="1"/>
      <w:numFmt w:val="lowerRoman"/>
      <w:lvlText w:val="%3."/>
      <w:lvlJc w:val="right"/>
      <w:pPr>
        <w:ind w:left="2160" w:hanging="180"/>
      </w:pPr>
    </w:lvl>
    <w:lvl w:ilvl="3" w:tplc="55968161" w:tentative="1">
      <w:start w:val="1"/>
      <w:numFmt w:val="decimal"/>
      <w:lvlText w:val="%4."/>
      <w:lvlJc w:val="left"/>
      <w:pPr>
        <w:ind w:left="2880" w:hanging="360"/>
      </w:pPr>
    </w:lvl>
    <w:lvl w:ilvl="4" w:tplc="55968161" w:tentative="1">
      <w:start w:val="1"/>
      <w:numFmt w:val="lowerLetter"/>
      <w:lvlText w:val="%5."/>
      <w:lvlJc w:val="left"/>
      <w:pPr>
        <w:ind w:left="3600" w:hanging="360"/>
      </w:pPr>
    </w:lvl>
    <w:lvl w:ilvl="5" w:tplc="55968161" w:tentative="1">
      <w:start w:val="1"/>
      <w:numFmt w:val="lowerRoman"/>
      <w:lvlText w:val="%6."/>
      <w:lvlJc w:val="right"/>
      <w:pPr>
        <w:ind w:left="4320" w:hanging="180"/>
      </w:pPr>
    </w:lvl>
    <w:lvl w:ilvl="6" w:tplc="55968161" w:tentative="1">
      <w:start w:val="1"/>
      <w:numFmt w:val="decimal"/>
      <w:lvlText w:val="%7."/>
      <w:lvlJc w:val="left"/>
      <w:pPr>
        <w:ind w:left="5040" w:hanging="360"/>
      </w:pPr>
    </w:lvl>
    <w:lvl w:ilvl="7" w:tplc="55968161" w:tentative="1">
      <w:start w:val="1"/>
      <w:numFmt w:val="lowerLetter"/>
      <w:lvlText w:val="%8."/>
      <w:lvlJc w:val="left"/>
      <w:pPr>
        <w:ind w:left="5760" w:hanging="360"/>
      </w:pPr>
    </w:lvl>
    <w:lvl w:ilvl="8" w:tplc="55968161" w:tentative="1">
      <w:start w:val="1"/>
      <w:numFmt w:val="lowerRoman"/>
      <w:lvlText w:val="%9."/>
      <w:lvlJc w:val="right"/>
      <w:pPr>
        <w:ind w:left="6480" w:hanging="180"/>
      </w:pPr>
    </w:lvl>
  </w:abstractNum>
  <w:abstractNum w:abstractNumId="4659">
    <w:multiLevelType w:val="hybridMultilevel"/>
    <w:lvl w:ilvl="0" w:tplc="1801214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000039B3"/>
    <w:multiLevelType w:val="hybridMultilevel"/>
    <w:tmpl w:val="F8F682DA"/>
    <w:lvl w:ilvl="0" w:tplc="60E21412">
      <w:start w:val="1"/>
      <w:numFmt w:val="bullet"/>
      <w:lvlText w:val="В"/>
      <w:lvlJc w:val="left"/>
    </w:lvl>
    <w:lvl w:ilvl="1" w:tplc="75F48190">
      <w:numFmt w:val="decimal"/>
      <w:lvlText w:val=""/>
      <w:lvlJc w:val="left"/>
    </w:lvl>
    <w:lvl w:ilvl="2" w:tplc="E67A5770">
      <w:numFmt w:val="decimal"/>
      <w:lvlText w:val=""/>
      <w:lvlJc w:val="left"/>
    </w:lvl>
    <w:lvl w:ilvl="3" w:tplc="CECE3AA0">
      <w:numFmt w:val="decimal"/>
      <w:lvlText w:val=""/>
      <w:lvlJc w:val="left"/>
    </w:lvl>
    <w:lvl w:ilvl="4" w:tplc="7926447A">
      <w:numFmt w:val="decimal"/>
      <w:lvlText w:val=""/>
      <w:lvlJc w:val="left"/>
    </w:lvl>
    <w:lvl w:ilvl="5" w:tplc="6EB6A124">
      <w:numFmt w:val="decimal"/>
      <w:lvlText w:val=""/>
      <w:lvlJc w:val="left"/>
    </w:lvl>
    <w:lvl w:ilvl="6" w:tplc="68D663E2">
      <w:numFmt w:val="decimal"/>
      <w:lvlText w:val=""/>
      <w:lvlJc w:val="left"/>
    </w:lvl>
    <w:lvl w:ilvl="7" w:tplc="6EAC5012">
      <w:numFmt w:val="decimal"/>
      <w:lvlText w:val=""/>
      <w:lvlJc w:val="left"/>
    </w:lvl>
    <w:lvl w:ilvl="8" w:tplc="298C32F0">
      <w:numFmt w:val="decimal"/>
      <w:lvlText w:val=""/>
      <w:lvlJc w:val="left"/>
    </w:lvl>
  </w:abstractNum>
  <w:abstractNum w:abstractNumId="1">
    <w:nsid w:val="0AD36833"/>
    <w:multiLevelType w:val="hybridMultilevel"/>
    <w:tmpl w:val="7C289CD2"/>
    <w:lvl w:ilvl="0" w:tplc="6E1A408E">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37177B1"/>
    <w:multiLevelType w:val="hybridMultilevel"/>
    <w:tmpl w:val="1C180440"/>
    <w:lvl w:ilvl="0" w:tplc="6FC098A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7DD374D"/>
    <w:multiLevelType w:val="hybridMultilevel"/>
    <w:tmpl w:val="CCDEF402"/>
    <w:lvl w:ilvl="0" w:tplc="6FC098AE">
      <w:start w:val="1"/>
      <w:numFmt w:val="bullet"/>
      <w:lvlText w:val=""/>
      <w:lvlJc w:val="left"/>
      <w:pPr>
        <w:ind w:left="720" w:hanging="360"/>
      </w:pPr>
      <w:rPr>
        <w:rFonts w:ascii="Symbol" w:hAnsi="Symbol" w:hint="default"/>
      </w:rPr>
    </w:lvl>
    <w:lvl w:ilvl="1" w:tplc="9906E7F6">
      <w:numFmt w:val="bullet"/>
      <w:lvlText w:val="•"/>
      <w:lvlJc w:val="left"/>
      <w:pPr>
        <w:ind w:left="14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A282B0B"/>
    <w:multiLevelType w:val="hybridMultilevel"/>
    <w:tmpl w:val="1B18D93A"/>
    <w:lvl w:ilvl="0" w:tplc="A3E062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A7F2782"/>
    <w:multiLevelType w:val="multilevel"/>
    <w:tmpl w:val="9B28F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DE44004"/>
    <w:multiLevelType w:val="hybridMultilevel"/>
    <w:tmpl w:val="315CE8AC"/>
    <w:lvl w:ilvl="0" w:tplc="6FC098A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67E30FF"/>
    <w:multiLevelType w:val="multilevel"/>
    <w:tmpl w:val="FDAEB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4005A3"/>
    <w:multiLevelType w:val="hybridMultilevel"/>
    <w:tmpl w:val="B95E015A"/>
    <w:lvl w:ilvl="0" w:tplc="6FC098A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34B7199"/>
    <w:multiLevelType w:val="hybridMultilevel"/>
    <w:tmpl w:val="9F227E1C"/>
    <w:lvl w:ilvl="0" w:tplc="6FC098A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FCE1204"/>
    <w:multiLevelType w:val="hybridMultilevel"/>
    <w:tmpl w:val="C54694F4"/>
    <w:lvl w:ilvl="0" w:tplc="A3E062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6664E2"/>
    <w:multiLevelType w:val="hybridMultilevel"/>
    <w:tmpl w:val="114622EC"/>
    <w:lvl w:ilvl="0" w:tplc="6FC098A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6DC23BA"/>
    <w:multiLevelType w:val="hybridMultilevel"/>
    <w:tmpl w:val="B7747BB2"/>
    <w:lvl w:ilvl="0" w:tplc="6E1A408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F970879"/>
    <w:multiLevelType w:val="hybridMultilevel"/>
    <w:tmpl w:val="91D04C96"/>
    <w:lvl w:ilvl="0" w:tplc="6FC098A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7"/>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4659">
    <w:abstractNumId w:val="4659"/>
  </w:num>
  <w:num w:numId="4660">
    <w:abstractNumId w:val="4660"/>
  </w:num>
  <w:numIdMacAtCleanup w:val="14"/>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400485"/>
    <w:rsid w:val="00011602"/>
    <w:rsid w:val="00026295"/>
    <w:rsid w:val="00035553"/>
    <w:rsid w:val="00060C07"/>
    <w:rsid w:val="00062AA8"/>
    <w:rsid w:val="00063DFF"/>
    <w:rsid w:val="000725C8"/>
    <w:rsid w:val="00073E4C"/>
    <w:rsid w:val="00077304"/>
    <w:rsid w:val="000824C3"/>
    <w:rsid w:val="000852B7"/>
    <w:rsid w:val="0008577E"/>
    <w:rsid w:val="000942EA"/>
    <w:rsid w:val="000A38B4"/>
    <w:rsid w:val="000B4CFB"/>
    <w:rsid w:val="000B6A76"/>
    <w:rsid w:val="000C03BE"/>
    <w:rsid w:val="000C7AA7"/>
    <w:rsid w:val="000D3FD3"/>
    <w:rsid w:val="000E6B59"/>
    <w:rsid w:val="000E744C"/>
    <w:rsid w:val="001025E2"/>
    <w:rsid w:val="001145B5"/>
    <w:rsid w:val="001160EC"/>
    <w:rsid w:val="00117C6C"/>
    <w:rsid w:val="001225DA"/>
    <w:rsid w:val="0013443C"/>
    <w:rsid w:val="00163727"/>
    <w:rsid w:val="00172766"/>
    <w:rsid w:val="00174A0C"/>
    <w:rsid w:val="0017742D"/>
    <w:rsid w:val="00184423"/>
    <w:rsid w:val="00185174"/>
    <w:rsid w:val="001A55B4"/>
    <w:rsid w:val="001A5E85"/>
    <w:rsid w:val="001C5D15"/>
    <w:rsid w:val="001F212B"/>
    <w:rsid w:val="002331AC"/>
    <w:rsid w:val="00246AE7"/>
    <w:rsid w:val="002520F7"/>
    <w:rsid w:val="002642F9"/>
    <w:rsid w:val="002B4613"/>
    <w:rsid w:val="002C0938"/>
    <w:rsid w:val="002C296A"/>
    <w:rsid w:val="002C70C6"/>
    <w:rsid w:val="002D17F2"/>
    <w:rsid w:val="002E760B"/>
    <w:rsid w:val="002E7F84"/>
    <w:rsid w:val="002F3AC0"/>
    <w:rsid w:val="002F7B59"/>
    <w:rsid w:val="0030631B"/>
    <w:rsid w:val="00312D10"/>
    <w:rsid w:val="0031744B"/>
    <w:rsid w:val="0032326F"/>
    <w:rsid w:val="00352493"/>
    <w:rsid w:val="003554D1"/>
    <w:rsid w:val="00373E06"/>
    <w:rsid w:val="003906C1"/>
    <w:rsid w:val="003A55B5"/>
    <w:rsid w:val="003C3263"/>
    <w:rsid w:val="003C6039"/>
    <w:rsid w:val="003D79E2"/>
    <w:rsid w:val="00400485"/>
    <w:rsid w:val="00402909"/>
    <w:rsid w:val="00431F54"/>
    <w:rsid w:val="00437A42"/>
    <w:rsid w:val="00451A3D"/>
    <w:rsid w:val="0046436C"/>
    <w:rsid w:val="004917E0"/>
    <w:rsid w:val="004A2876"/>
    <w:rsid w:val="00502F30"/>
    <w:rsid w:val="00503C8A"/>
    <w:rsid w:val="00506AEC"/>
    <w:rsid w:val="00515692"/>
    <w:rsid w:val="00537EEF"/>
    <w:rsid w:val="00563D61"/>
    <w:rsid w:val="00566F9E"/>
    <w:rsid w:val="00587BE0"/>
    <w:rsid w:val="0059377B"/>
    <w:rsid w:val="005B452F"/>
    <w:rsid w:val="005C1B23"/>
    <w:rsid w:val="005C2302"/>
    <w:rsid w:val="006523DA"/>
    <w:rsid w:val="00654691"/>
    <w:rsid w:val="00662276"/>
    <w:rsid w:val="006708A1"/>
    <w:rsid w:val="0067320B"/>
    <w:rsid w:val="00675F86"/>
    <w:rsid w:val="0068778E"/>
    <w:rsid w:val="006B055B"/>
    <w:rsid w:val="006B3ACD"/>
    <w:rsid w:val="006C09BD"/>
    <w:rsid w:val="006C3915"/>
    <w:rsid w:val="006D2DF8"/>
    <w:rsid w:val="006D514B"/>
    <w:rsid w:val="00710379"/>
    <w:rsid w:val="007336D4"/>
    <w:rsid w:val="0074488D"/>
    <w:rsid w:val="00750D2A"/>
    <w:rsid w:val="00762A50"/>
    <w:rsid w:val="00772171"/>
    <w:rsid w:val="007722E2"/>
    <w:rsid w:val="007B4F70"/>
    <w:rsid w:val="007B55EE"/>
    <w:rsid w:val="007B5EBA"/>
    <w:rsid w:val="007C773E"/>
    <w:rsid w:val="007D09A8"/>
    <w:rsid w:val="00804CE5"/>
    <w:rsid w:val="008054E1"/>
    <w:rsid w:val="00805900"/>
    <w:rsid w:val="00805A42"/>
    <w:rsid w:val="008171F1"/>
    <w:rsid w:val="00831A65"/>
    <w:rsid w:val="00833D5B"/>
    <w:rsid w:val="008377E2"/>
    <w:rsid w:val="00850FDC"/>
    <w:rsid w:val="00861375"/>
    <w:rsid w:val="00880BCC"/>
    <w:rsid w:val="00891D0A"/>
    <w:rsid w:val="00892F6E"/>
    <w:rsid w:val="008950D8"/>
    <w:rsid w:val="008964D5"/>
    <w:rsid w:val="008C175C"/>
    <w:rsid w:val="008C22B8"/>
    <w:rsid w:val="008D0ECB"/>
    <w:rsid w:val="008E7397"/>
    <w:rsid w:val="00900FD7"/>
    <w:rsid w:val="00912E37"/>
    <w:rsid w:val="00941D2B"/>
    <w:rsid w:val="00942335"/>
    <w:rsid w:val="00943BA8"/>
    <w:rsid w:val="009474DD"/>
    <w:rsid w:val="00947B65"/>
    <w:rsid w:val="0097414A"/>
    <w:rsid w:val="00980834"/>
    <w:rsid w:val="009861DE"/>
    <w:rsid w:val="009976E0"/>
    <w:rsid w:val="009A6989"/>
    <w:rsid w:val="009B4205"/>
    <w:rsid w:val="009C56BC"/>
    <w:rsid w:val="009C78CD"/>
    <w:rsid w:val="009D717D"/>
    <w:rsid w:val="009E23F0"/>
    <w:rsid w:val="009E53D7"/>
    <w:rsid w:val="009F60CF"/>
    <w:rsid w:val="00A120E3"/>
    <w:rsid w:val="00A1621B"/>
    <w:rsid w:val="00A268A2"/>
    <w:rsid w:val="00A2791D"/>
    <w:rsid w:val="00A31A92"/>
    <w:rsid w:val="00A324DF"/>
    <w:rsid w:val="00A35EE8"/>
    <w:rsid w:val="00A36227"/>
    <w:rsid w:val="00A93635"/>
    <w:rsid w:val="00AA5ADD"/>
    <w:rsid w:val="00AD51AC"/>
    <w:rsid w:val="00AE52AA"/>
    <w:rsid w:val="00AF3B94"/>
    <w:rsid w:val="00AF62D9"/>
    <w:rsid w:val="00B260D4"/>
    <w:rsid w:val="00B309BA"/>
    <w:rsid w:val="00B413A8"/>
    <w:rsid w:val="00B46F04"/>
    <w:rsid w:val="00B518D9"/>
    <w:rsid w:val="00B57E38"/>
    <w:rsid w:val="00B61427"/>
    <w:rsid w:val="00B635C9"/>
    <w:rsid w:val="00B802EF"/>
    <w:rsid w:val="00B87C81"/>
    <w:rsid w:val="00B95D13"/>
    <w:rsid w:val="00BA7437"/>
    <w:rsid w:val="00BC09EC"/>
    <w:rsid w:val="00BE3C07"/>
    <w:rsid w:val="00C05407"/>
    <w:rsid w:val="00C2118A"/>
    <w:rsid w:val="00C56F75"/>
    <w:rsid w:val="00C62521"/>
    <w:rsid w:val="00C71C56"/>
    <w:rsid w:val="00C72E25"/>
    <w:rsid w:val="00C730C7"/>
    <w:rsid w:val="00C812B3"/>
    <w:rsid w:val="00CA2F37"/>
    <w:rsid w:val="00CB0AD8"/>
    <w:rsid w:val="00CB66B7"/>
    <w:rsid w:val="00CC6C4E"/>
    <w:rsid w:val="00CF07E9"/>
    <w:rsid w:val="00D01AB5"/>
    <w:rsid w:val="00D07665"/>
    <w:rsid w:val="00D231B0"/>
    <w:rsid w:val="00D312BD"/>
    <w:rsid w:val="00D56765"/>
    <w:rsid w:val="00D73B3C"/>
    <w:rsid w:val="00D85547"/>
    <w:rsid w:val="00D9074F"/>
    <w:rsid w:val="00D9125B"/>
    <w:rsid w:val="00DA5645"/>
    <w:rsid w:val="00DA6CAA"/>
    <w:rsid w:val="00DA6CD8"/>
    <w:rsid w:val="00DA7700"/>
    <w:rsid w:val="00DB0EAC"/>
    <w:rsid w:val="00DB3F02"/>
    <w:rsid w:val="00DC7B1B"/>
    <w:rsid w:val="00DD1493"/>
    <w:rsid w:val="00DD24ED"/>
    <w:rsid w:val="00DD7DBF"/>
    <w:rsid w:val="00DE2D13"/>
    <w:rsid w:val="00DF2B5F"/>
    <w:rsid w:val="00DF306A"/>
    <w:rsid w:val="00E0755D"/>
    <w:rsid w:val="00E15095"/>
    <w:rsid w:val="00E34A9E"/>
    <w:rsid w:val="00E35252"/>
    <w:rsid w:val="00E47702"/>
    <w:rsid w:val="00E5042E"/>
    <w:rsid w:val="00E52A6A"/>
    <w:rsid w:val="00E53687"/>
    <w:rsid w:val="00E654C6"/>
    <w:rsid w:val="00E724CD"/>
    <w:rsid w:val="00E91429"/>
    <w:rsid w:val="00E918C2"/>
    <w:rsid w:val="00E9777B"/>
    <w:rsid w:val="00EB69B1"/>
    <w:rsid w:val="00EC35FE"/>
    <w:rsid w:val="00F15185"/>
    <w:rsid w:val="00F202DC"/>
    <w:rsid w:val="00F21EF7"/>
    <w:rsid w:val="00F31F43"/>
    <w:rsid w:val="00F33C80"/>
    <w:rsid w:val="00F46DEA"/>
    <w:rsid w:val="00F50388"/>
    <w:rsid w:val="00F71115"/>
    <w:rsid w:val="00F74B79"/>
    <w:rsid w:val="00FA34D1"/>
    <w:rsid w:val="00FA5821"/>
    <w:rsid w:val="00FA5868"/>
    <w:rsid w:val="00FF2E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DF8"/>
  </w:style>
  <w:style w:type="paragraph" w:styleId="4">
    <w:name w:val="heading 4"/>
    <w:basedOn w:val="a"/>
    <w:next w:val="a"/>
    <w:link w:val="40"/>
    <w:qFormat/>
    <w:rsid w:val="00DA7700"/>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00485"/>
    <w:pPr>
      <w:spacing w:after="0" w:line="240" w:lineRule="auto"/>
    </w:pPr>
    <w:rPr>
      <w:rFonts w:eastAsiaTheme="minorHAnsi"/>
      <w:lang w:eastAsia="en-US"/>
    </w:rPr>
  </w:style>
  <w:style w:type="paragraph" w:customStyle="1" w:styleId="ConsPlusTitle">
    <w:name w:val="ConsPlusTitle"/>
    <w:rsid w:val="00C812B3"/>
    <w:pPr>
      <w:widowControl w:val="0"/>
      <w:autoSpaceDE w:val="0"/>
      <w:autoSpaceDN w:val="0"/>
      <w:spacing w:after="0" w:line="240" w:lineRule="auto"/>
    </w:pPr>
    <w:rPr>
      <w:rFonts w:ascii="Calibri" w:eastAsia="Times New Roman" w:hAnsi="Calibri" w:cs="Calibri"/>
      <w:b/>
      <w:szCs w:val="20"/>
    </w:rPr>
  </w:style>
  <w:style w:type="paragraph" w:styleId="a5">
    <w:name w:val="Normal (Web)"/>
    <w:basedOn w:val="a"/>
    <w:uiPriority w:val="99"/>
    <w:unhideWhenUsed/>
    <w:rsid w:val="000B6A76"/>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0B6A76"/>
    <w:rPr>
      <w:color w:val="0000FF"/>
      <w:u w:val="single"/>
    </w:rPr>
  </w:style>
  <w:style w:type="character" w:styleId="a7">
    <w:name w:val="Emphasis"/>
    <w:basedOn w:val="a0"/>
    <w:uiPriority w:val="20"/>
    <w:qFormat/>
    <w:rsid w:val="000B6A76"/>
    <w:rPr>
      <w:i/>
      <w:iCs/>
    </w:rPr>
  </w:style>
  <w:style w:type="character" w:styleId="a8">
    <w:name w:val="Strong"/>
    <w:basedOn w:val="a0"/>
    <w:uiPriority w:val="22"/>
    <w:qFormat/>
    <w:rsid w:val="000B6A76"/>
    <w:rPr>
      <w:b/>
      <w:bCs/>
    </w:rPr>
  </w:style>
  <w:style w:type="paragraph" w:styleId="a9">
    <w:name w:val="List Paragraph"/>
    <w:basedOn w:val="a"/>
    <w:uiPriority w:val="99"/>
    <w:qFormat/>
    <w:rsid w:val="00B413A8"/>
    <w:pPr>
      <w:ind w:left="720"/>
      <w:contextualSpacing/>
    </w:pPr>
  </w:style>
  <w:style w:type="table" w:styleId="aa">
    <w:name w:val="Table Grid"/>
    <w:basedOn w:val="a1"/>
    <w:uiPriority w:val="59"/>
    <w:rsid w:val="002C093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4">
    <w:name w:val="c4"/>
    <w:basedOn w:val="a"/>
    <w:rsid w:val="002F3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01160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uiPriority w:val="99"/>
    <w:rsid w:val="004A287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Без интервала1"/>
    <w:rsid w:val="004A2876"/>
    <w:pPr>
      <w:spacing w:after="0" w:line="240" w:lineRule="auto"/>
    </w:pPr>
    <w:rPr>
      <w:rFonts w:ascii="Calibri" w:eastAsia="Calibri" w:hAnsi="Calibri" w:cs="Times New Roman"/>
    </w:rPr>
  </w:style>
  <w:style w:type="paragraph" w:styleId="ab">
    <w:name w:val="Balloon Text"/>
    <w:basedOn w:val="a"/>
    <w:link w:val="ac"/>
    <w:uiPriority w:val="99"/>
    <w:semiHidden/>
    <w:unhideWhenUsed/>
    <w:rsid w:val="00A268A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268A2"/>
    <w:rPr>
      <w:rFonts w:ascii="Tahoma" w:hAnsi="Tahoma" w:cs="Tahoma"/>
      <w:sz w:val="16"/>
      <w:szCs w:val="16"/>
    </w:rPr>
  </w:style>
  <w:style w:type="paragraph" w:styleId="ad">
    <w:name w:val="Body Text Indent"/>
    <w:basedOn w:val="a"/>
    <w:link w:val="ae"/>
    <w:uiPriority w:val="99"/>
    <w:rsid w:val="00850FDC"/>
    <w:pPr>
      <w:spacing w:after="0" w:line="240" w:lineRule="auto"/>
      <w:ind w:left="720"/>
    </w:pPr>
    <w:rPr>
      <w:rFonts w:ascii="Times New Roman" w:eastAsia="Times New Roman" w:hAnsi="Times New Roman" w:cs="Times New Roman"/>
      <w:sz w:val="28"/>
      <w:szCs w:val="20"/>
    </w:rPr>
  </w:style>
  <w:style w:type="character" w:customStyle="1" w:styleId="ae">
    <w:name w:val="Основной текст с отступом Знак"/>
    <w:basedOn w:val="a0"/>
    <w:link w:val="ad"/>
    <w:uiPriority w:val="99"/>
    <w:rsid w:val="00850FDC"/>
    <w:rPr>
      <w:rFonts w:ascii="Times New Roman" w:eastAsia="Times New Roman" w:hAnsi="Times New Roman" w:cs="Times New Roman"/>
      <w:sz w:val="28"/>
      <w:szCs w:val="20"/>
    </w:rPr>
  </w:style>
  <w:style w:type="paragraph" w:styleId="af">
    <w:name w:val="Title"/>
    <w:basedOn w:val="a"/>
    <w:link w:val="af0"/>
    <w:qFormat/>
    <w:rsid w:val="00850FDC"/>
    <w:pPr>
      <w:spacing w:after="0" w:line="240" w:lineRule="auto"/>
      <w:jc w:val="center"/>
    </w:pPr>
    <w:rPr>
      <w:rFonts w:ascii="Times New Roman" w:eastAsia="Times New Roman" w:hAnsi="Times New Roman" w:cs="Times New Roman"/>
      <w:sz w:val="28"/>
      <w:szCs w:val="24"/>
    </w:rPr>
  </w:style>
  <w:style w:type="character" w:customStyle="1" w:styleId="af0">
    <w:name w:val="Название Знак"/>
    <w:basedOn w:val="a0"/>
    <w:link w:val="af"/>
    <w:rsid w:val="00850FDC"/>
    <w:rPr>
      <w:rFonts w:ascii="Times New Roman" w:eastAsia="Times New Roman" w:hAnsi="Times New Roman" w:cs="Times New Roman"/>
      <w:sz w:val="28"/>
      <w:szCs w:val="24"/>
    </w:rPr>
  </w:style>
  <w:style w:type="paragraph" w:customStyle="1" w:styleId="BodyText22">
    <w:name w:val="Body Text 22"/>
    <w:basedOn w:val="a"/>
    <w:rsid w:val="00850FDC"/>
    <w:pPr>
      <w:spacing w:after="0" w:line="240" w:lineRule="auto"/>
      <w:jc w:val="both"/>
    </w:pPr>
    <w:rPr>
      <w:rFonts w:ascii="Times New Roman" w:eastAsia="Times New Roman" w:hAnsi="Times New Roman" w:cs="Times New Roman"/>
      <w:sz w:val="24"/>
      <w:szCs w:val="20"/>
    </w:rPr>
  </w:style>
  <w:style w:type="paragraph" w:customStyle="1" w:styleId="10">
    <w:name w:val="Обычный1"/>
    <w:rsid w:val="00850FDC"/>
    <w:pPr>
      <w:spacing w:after="0" w:line="240" w:lineRule="auto"/>
    </w:pPr>
    <w:rPr>
      <w:rFonts w:ascii="Times New Roman" w:eastAsia="Times New Roman" w:hAnsi="Times New Roman" w:cs="Times New Roman"/>
      <w:sz w:val="20"/>
      <w:szCs w:val="20"/>
    </w:rPr>
  </w:style>
  <w:style w:type="paragraph" w:styleId="af1">
    <w:name w:val="Body Text"/>
    <w:basedOn w:val="a"/>
    <w:link w:val="af2"/>
    <w:rsid w:val="00850FDC"/>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rsid w:val="00850FDC"/>
    <w:rPr>
      <w:rFonts w:ascii="Times New Roman" w:eastAsia="Times New Roman" w:hAnsi="Times New Roman" w:cs="Times New Roman"/>
      <w:sz w:val="24"/>
      <w:szCs w:val="24"/>
    </w:rPr>
  </w:style>
  <w:style w:type="character" w:customStyle="1" w:styleId="40">
    <w:name w:val="Заголовок 4 Знак"/>
    <w:basedOn w:val="a0"/>
    <w:link w:val="4"/>
    <w:rsid w:val="00DA7700"/>
    <w:rPr>
      <w:rFonts w:ascii="Times New Roman" w:eastAsia="Times New Roman" w:hAnsi="Times New Roman" w:cs="Times New Roman"/>
      <w:b/>
      <w:bCs/>
      <w:sz w:val="28"/>
      <w:szCs w:val="28"/>
    </w:rPr>
  </w:style>
  <w:style w:type="paragraph" w:styleId="HTML">
    <w:name w:val="HTML Preformatted"/>
    <w:basedOn w:val="a"/>
    <w:link w:val="HTML0"/>
    <w:rsid w:val="00DA7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rPr>
  </w:style>
  <w:style w:type="character" w:customStyle="1" w:styleId="HTML0">
    <w:name w:val="Стандартный HTML Знак"/>
    <w:basedOn w:val="a0"/>
    <w:link w:val="HTML"/>
    <w:rsid w:val="00DA7700"/>
    <w:rPr>
      <w:rFonts w:ascii="Courier New" w:eastAsia="Courier New" w:hAnsi="Courier New" w:cs="Courier New"/>
      <w:color w:val="000000"/>
      <w:sz w:val="20"/>
      <w:szCs w:val="20"/>
    </w:rPr>
  </w:style>
  <w:style w:type="character" w:styleId="af3">
    <w:name w:val="FollowedHyperlink"/>
    <w:basedOn w:val="a0"/>
    <w:uiPriority w:val="99"/>
    <w:semiHidden/>
    <w:unhideWhenUsed/>
    <w:rsid w:val="0074488D"/>
    <w:rPr>
      <w:color w:val="800080" w:themeColor="followedHyperlink"/>
      <w:u w:val="single"/>
    </w:rPr>
  </w:style>
  <w:style w:type="character" w:customStyle="1" w:styleId="a4">
    <w:name w:val="Без интервала Знак"/>
    <w:link w:val="a3"/>
    <w:uiPriority w:val="1"/>
    <w:locked/>
    <w:rsid w:val="00E0755D"/>
    <w:rPr>
      <w:rFonts w:eastAsiaTheme="minorHAnsi"/>
      <w:lang w:eastAsia="en-US"/>
    </w:rPr>
  </w:style>
  <w:style w:type="table" w:customStyle="1" w:styleId="11">
    <w:name w:val="Сетка таблицы1"/>
    <w:basedOn w:val="a1"/>
    <w:next w:val="aa"/>
    <w:rsid w:val="00C56F75"/>
    <w:pPr>
      <w:spacing w:after="0" w:line="240" w:lineRule="auto"/>
    </w:pPr>
    <w:rPr>
      <w:rFonts w:ascii="Times New Roman" w:eastAsia="Times New Roman" w:hAnsi="Times New Roman" w:cs="Times New Roman"/>
      <w:sz w:val="20"/>
      <w:szCs w:val="20"/>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
    <w:name w:val="p6"/>
    <w:basedOn w:val="a"/>
    <w:uiPriority w:val="99"/>
    <w:rsid w:val="00C56F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1225DA"/>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xmlns:w="http://schemas.openxmlformats.org/wordprocessingml/2006/main" w:type="table" w:customStyle="1" w:styleId="myTableStyle">
    <w:name w:val="myTableStyle"/>
    <w:tblPr>
      <w:tblBorders>
        <w:top w:val="single" w:color="000000" w:sz="16" w:space="0"/>
        <w:left w:val="single" w:color="000000" w:sz="16" w:space="0"/>
        <w:bottom w:val="single" w:color="000000" w:sz="16" w:space="0"/>
        <w:right w:val="single" w:color="000000" w:sz="16" w:space="0"/>
        <w:insideH w:val="nil" w:color="000000" w:sz="16" w:space="0"/>
        <w:insideV w:val="nil" w:color="000000" w:sz="16" w:space="0"/>
      </w:tblBorders>
      <w:tblCellMar>
        <w:left w:w="150" w:type="dxa"/>
        <w:right w:w="150" w:type="dxa"/>
        <w:top w:w="0" w:type="dxa"/>
        <w:bottom w:w="0" w:type="dxa"/>
      </w:tblCellMar>
    </w:tblPr>
  </w:style>
</w:styles>
</file>

<file path=word/webSettings.xml><?xml version="1.0" encoding="utf-8"?>
<w:webSettings xmlns:r="http://schemas.openxmlformats.org/officeDocument/2006/relationships" xmlns:w="http://schemas.openxmlformats.org/wordprocessingml/2006/main">
  <w:divs>
    <w:div w:id="56511555">
      <w:bodyDiv w:val="1"/>
      <w:marLeft w:val="0"/>
      <w:marRight w:val="0"/>
      <w:marTop w:val="0"/>
      <w:marBottom w:val="0"/>
      <w:divBdr>
        <w:top w:val="none" w:sz="0" w:space="0" w:color="auto"/>
        <w:left w:val="none" w:sz="0" w:space="0" w:color="auto"/>
        <w:bottom w:val="none" w:sz="0" w:space="0" w:color="auto"/>
        <w:right w:val="none" w:sz="0" w:space="0" w:color="auto"/>
      </w:divBdr>
    </w:div>
    <w:div w:id="206794665">
      <w:bodyDiv w:val="1"/>
      <w:marLeft w:val="0"/>
      <w:marRight w:val="0"/>
      <w:marTop w:val="0"/>
      <w:marBottom w:val="0"/>
      <w:divBdr>
        <w:top w:val="none" w:sz="0" w:space="0" w:color="auto"/>
        <w:left w:val="none" w:sz="0" w:space="0" w:color="auto"/>
        <w:bottom w:val="none" w:sz="0" w:space="0" w:color="auto"/>
        <w:right w:val="none" w:sz="0" w:space="0" w:color="auto"/>
      </w:divBdr>
    </w:div>
    <w:div w:id="273825032">
      <w:bodyDiv w:val="1"/>
      <w:marLeft w:val="0"/>
      <w:marRight w:val="0"/>
      <w:marTop w:val="0"/>
      <w:marBottom w:val="0"/>
      <w:divBdr>
        <w:top w:val="none" w:sz="0" w:space="0" w:color="auto"/>
        <w:left w:val="none" w:sz="0" w:space="0" w:color="auto"/>
        <w:bottom w:val="none" w:sz="0" w:space="0" w:color="auto"/>
        <w:right w:val="none" w:sz="0" w:space="0" w:color="auto"/>
      </w:divBdr>
    </w:div>
    <w:div w:id="325742351">
      <w:bodyDiv w:val="1"/>
      <w:marLeft w:val="0"/>
      <w:marRight w:val="0"/>
      <w:marTop w:val="0"/>
      <w:marBottom w:val="0"/>
      <w:divBdr>
        <w:top w:val="none" w:sz="0" w:space="0" w:color="auto"/>
        <w:left w:val="none" w:sz="0" w:space="0" w:color="auto"/>
        <w:bottom w:val="none" w:sz="0" w:space="0" w:color="auto"/>
        <w:right w:val="none" w:sz="0" w:space="0" w:color="auto"/>
      </w:divBdr>
    </w:div>
    <w:div w:id="877815985">
      <w:bodyDiv w:val="1"/>
      <w:marLeft w:val="0"/>
      <w:marRight w:val="0"/>
      <w:marTop w:val="0"/>
      <w:marBottom w:val="0"/>
      <w:divBdr>
        <w:top w:val="none" w:sz="0" w:space="0" w:color="auto"/>
        <w:left w:val="none" w:sz="0" w:space="0" w:color="auto"/>
        <w:bottom w:val="none" w:sz="0" w:space="0" w:color="auto"/>
        <w:right w:val="none" w:sz="0" w:space="0" w:color="auto"/>
      </w:divBdr>
    </w:div>
    <w:div w:id="999238113">
      <w:bodyDiv w:val="1"/>
      <w:marLeft w:val="0"/>
      <w:marRight w:val="0"/>
      <w:marTop w:val="0"/>
      <w:marBottom w:val="0"/>
      <w:divBdr>
        <w:top w:val="none" w:sz="0" w:space="0" w:color="auto"/>
        <w:left w:val="none" w:sz="0" w:space="0" w:color="auto"/>
        <w:bottom w:val="none" w:sz="0" w:space="0" w:color="auto"/>
        <w:right w:val="none" w:sz="0" w:space="0" w:color="auto"/>
      </w:divBdr>
      <w:divsChild>
        <w:div w:id="2009019167">
          <w:marLeft w:val="432"/>
          <w:marRight w:val="0"/>
          <w:marTop w:val="130"/>
          <w:marBottom w:val="0"/>
          <w:divBdr>
            <w:top w:val="none" w:sz="0" w:space="0" w:color="auto"/>
            <w:left w:val="none" w:sz="0" w:space="0" w:color="auto"/>
            <w:bottom w:val="none" w:sz="0" w:space="0" w:color="auto"/>
            <w:right w:val="none" w:sz="0" w:space="0" w:color="auto"/>
          </w:divBdr>
        </w:div>
        <w:div w:id="1175605937">
          <w:marLeft w:val="432"/>
          <w:marRight w:val="0"/>
          <w:marTop w:val="130"/>
          <w:marBottom w:val="0"/>
          <w:divBdr>
            <w:top w:val="none" w:sz="0" w:space="0" w:color="auto"/>
            <w:left w:val="none" w:sz="0" w:space="0" w:color="auto"/>
            <w:bottom w:val="none" w:sz="0" w:space="0" w:color="auto"/>
            <w:right w:val="none" w:sz="0" w:space="0" w:color="auto"/>
          </w:divBdr>
        </w:div>
        <w:div w:id="2084142148">
          <w:marLeft w:val="432"/>
          <w:marRight w:val="0"/>
          <w:marTop w:val="130"/>
          <w:marBottom w:val="0"/>
          <w:divBdr>
            <w:top w:val="none" w:sz="0" w:space="0" w:color="auto"/>
            <w:left w:val="none" w:sz="0" w:space="0" w:color="auto"/>
            <w:bottom w:val="none" w:sz="0" w:space="0" w:color="auto"/>
            <w:right w:val="none" w:sz="0" w:space="0" w:color="auto"/>
          </w:divBdr>
        </w:div>
        <w:div w:id="1753357217">
          <w:marLeft w:val="432"/>
          <w:marRight w:val="0"/>
          <w:marTop w:val="130"/>
          <w:marBottom w:val="0"/>
          <w:divBdr>
            <w:top w:val="none" w:sz="0" w:space="0" w:color="auto"/>
            <w:left w:val="none" w:sz="0" w:space="0" w:color="auto"/>
            <w:bottom w:val="none" w:sz="0" w:space="0" w:color="auto"/>
            <w:right w:val="none" w:sz="0" w:space="0" w:color="auto"/>
          </w:divBdr>
        </w:div>
        <w:div w:id="2040399363">
          <w:marLeft w:val="432"/>
          <w:marRight w:val="0"/>
          <w:marTop w:val="130"/>
          <w:marBottom w:val="0"/>
          <w:divBdr>
            <w:top w:val="none" w:sz="0" w:space="0" w:color="auto"/>
            <w:left w:val="none" w:sz="0" w:space="0" w:color="auto"/>
            <w:bottom w:val="none" w:sz="0" w:space="0" w:color="auto"/>
            <w:right w:val="none" w:sz="0" w:space="0" w:color="auto"/>
          </w:divBdr>
        </w:div>
      </w:divsChild>
    </w:div>
    <w:div w:id="1393189413">
      <w:bodyDiv w:val="1"/>
      <w:marLeft w:val="0"/>
      <w:marRight w:val="0"/>
      <w:marTop w:val="0"/>
      <w:marBottom w:val="0"/>
      <w:divBdr>
        <w:top w:val="none" w:sz="0" w:space="0" w:color="auto"/>
        <w:left w:val="none" w:sz="0" w:space="0" w:color="auto"/>
        <w:bottom w:val="none" w:sz="0" w:space="0" w:color="auto"/>
        <w:right w:val="none" w:sz="0" w:space="0" w:color="auto"/>
      </w:divBdr>
    </w:div>
    <w:div w:id="1516071162">
      <w:bodyDiv w:val="1"/>
      <w:marLeft w:val="0"/>
      <w:marRight w:val="0"/>
      <w:marTop w:val="0"/>
      <w:marBottom w:val="0"/>
      <w:divBdr>
        <w:top w:val="none" w:sz="0" w:space="0" w:color="auto"/>
        <w:left w:val="none" w:sz="0" w:space="0" w:color="auto"/>
        <w:bottom w:val="none" w:sz="0" w:space="0" w:color="auto"/>
        <w:right w:val="none" w:sz="0" w:space="0" w:color="auto"/>
      </w:divBdr>
    </w:div>
    <w:div w:id="1575092903">
      <w:bodyDiv w:val="1"/>
      <w:marLeft w:val="0"/>
      <w:marRight w:val="0"/>
      <w:marTop w:val="0"/>
      <w:marBottom w:val="0"/>
      <w:divBdr>
        <w:top w:val="none" w:sz="0" w:space="0" w:color="auto"/>
        <w:left w:val="none" w:sz="0" w:space="0" w:color="auto"/>
        <w:bottom w:val="none" w:sz="0" w:space="0" w:color="auto"/>
        <w:right w:val="none" w:sz="0" w:space="0" w:color="auto"/>
      </w:divBdr>
      <w:divsChild>
        <w:div w:id="706878491">
          <w:marLeft w:val="432"/>
          <w:marRight w:val="0"/>
          <w:marTop w:val="106"/>
          <w:marBottom w:val="0"/>
          <w:divBdr>
            <w:top w:val="none" w:sz="0" w:space="0" w:color="auto"/>
            <w:left w:val="none" w:sz="0" w:space="0" w:color="auto"/>
            <w:bottom w:val="none" w:sz="0" w:space="0" w:color="auto"/>
            <w:right w:val="none" w:sz="0" w:space="0" w:color="auto"/>
          </w:divBdr>
        </w:div>
        <w:div w:id="1266771613">
          <w:marLeft w:val="432"/>
          <w:marRight w:val="0"/>
          <w:marTop w:val="106"/>
          <w:marBottom w:val="0"/>
          <w:divBdr>
            <w:top w:val="none" w:sz="0" w:space="0" w:color="auto"/>
            <w:left w:val="none" w:sz="0" w:space="0" w:color="auto"/>
            <w:bottom w:val="none" w:sz="0" w:space="0" w:color="auto"/>
            <w:right w:val="none" w:sz="0" w:space="0" w:color="auto"/>
          </w:divBdr>
        </w:div>
        <w:div w:id="947390905">
          <w:marLeft w:val="432"/>
          <w:marRight w:val="0"/>
          <w:marTop w:val="106"/>
          <w:marBottom w:val="0"/>
          <w:divBdr>
            <w:top w:val="none" w:sz="0" w:space="0" w:color="auto"/>
            <w:left w:val="none" w:sz="0" w:space="0" w:color="auto"/>
            <w:bottom w:val="none" w:sz="0" w:space="0" w:color="auto"/>
            <w:right w:val="none" w:sz="0" w:space="0" w:color="auto"/>
          </w:divBdr>
        </w:div>
        <w:div w:id="2110195272">
          <w:marLeft w:val="432"/>
          <w:marRight w:val="0"/>
          <w:marTop w:val="106"/>
          <w:marBottom w:val="0"/>
          <w:divBdr>
            <w:top w:val="none" w:sz="0" w:space="0" w:color="auto"/>
            <w:left w:val="none" w:sz="0" w:space="0" w:color="auto"/>
            <w:bottom w:val="none" w:sz="0" w:space="0" w:color="auto"/>
            <w:right w:val="none" w:sz="0" w:space="0" w:color="auto"/>
          </w:divBdr>
        </w:div>
        <w:div w:id="2120954415">
          <w:marLeft w:val="432"/>
          <w:marRight w:val="0"/>
          <w:marTop w:val="106"/>
          <w:marBottom w:val="0"/>
          <w:divBdr>
            <w:top w:val="none" w:sz="0" w:space="0" w:color="auto"/>
            <w:left w:val="none" w:sz="0" w:space="0" w:color="auto"/>
            <w:bottom w:val="none" w:sz="0" w:space="0" w:color="auto"/>
            <w:right w:val="none" w:sz="0" w:space="0" w:color="auto"/>
          </w:divBdr>
        </w:div>
      </w:divsChild>
    </w:div>
    <w:div w:id="1621912099">
      <w:bodyDiv w:val="1"/>
      <w:marLeft w:val="0"/>
      <w:marRight w:val="0"/>
      <w:marTop w:val="0"/>
      <w:marBottom w:val="0"/>
      <w:divBdr>
        <w:top w:val="none" w:sz="0" w:space="0" w:color="auto"/>
        <w:left w:val="none" w:sz="0" w:space="0" w:color="auto"/>
        <w:bottom w:val="none" w:sz="0" w:space="0" w:color="auto"/>
        <w:right w:val="none" w:sz="0" w:space="0" w:color="auto"/>
      </w:divBdr>
    </w:div>
    <w:div w:id="164469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ikdtM7@yandex.ru" TargetMode="External"/><Relationship Id="rId13" Type="http://schemas.openxmlformats.org/officeDocument/2006/relationships/hyperlink" Target="https://vk.com/rdsh_v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vpddt.uralschool.ru" TargetMode="External"/><Relationship Id="rId12" Type="http://schemas.openxmlformats.org/officeDocument/2006/relationships/hyperlink" Target="http://vpddt.ru/images/%D0%9F%D0%BE%D0%BB%D0%BE%D0%B6%D0%B5%D0%BD%D0%B8%D0%B5_%D0%BE_%D1%82%D0%B5%D0%BA%D1%83%D1%89%D0%B5%D0%BC_%D0%BA%D0%BE%D0%BD%D1%82%D1%80%D0%BE%D0%BB%D0%B5_%D0%B0%D1%82%D1%82%D0%B5%D1%81%D1%82%D0%B0%D1%86%D0%B8%D1%8F_%D0%BE%D0%B1%D1%83%D1%87%D0%B0%D1%8E%D1%89%D0%B8%D1%85%D1%81%D1%8F.pdf"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mailto:domikddtM7@yandex.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vpddt.ru/images/%D0%9F%D0%BE%D0%BB%D0%BE%D0%B6%D0%B5%D0%BD%D0%B8%D0%B5_%D0%BE%D0%B1_%D0%BE%D1%80%D0%B3%D0%B0%D0%BD%D0%B8%D0%B7%D0%B0%D1%86%D0%B8%D0%B8_%D0%B8_%D0%BE%D1%81%D1%83%D1%89%D0%B5%D1%81%D1%82%D0%B2%D0%BB%D0%B5%D0%BD%D0%B8%D0%B8_%D0%BE%D0%B1%D1%80%D0%B0%D0%B7%D0%BE%D0%B2%D0%B0%D1%82%D0%B5%D0%BB%D1%8C%D0%BD%D0%BE%D0%B9_%D0%B4%D0%B5%D1%8F%D1%82%D0%B5%D0%BB%D1%8C%D0%BD%D0%BE%D1%81%D1%82%D0%B8_%D0%BF%D0%BE_%D0%B4%D0%BE%D0%BF.%D0%BE%D0%B1%D1%89%D0%B5%D0%BE%D0%B1%D1%80.%D0%BF%D1%80%D0%BE%D0%B3%D1%80%D0%B0%D0%BC%D0%BC%D0%B0%D0%BC.pdf"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consultantplus://offline/ref=B658A9D49EB9563FC48A78C975C41DB2B055FC2B6152660A8BA1AD133C9D98B816936AED4ED7D9r4Z2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859EA977C537D617968301500EA23FC05A449C3B4440383D250FBD17FjE29K" TargetMode="External"/><Relationship Id="rId14" Type="http://schemas.openxmlformats.org/officeDocument/2006/relationships/image" Target="media/image2.jpeg"/><Relationship Id="rId572027984" Type="http://schemas.openxmlformats.org/officeDocument/2006/relationships/footnotes" Target="footnotes.xml"/><Relationship Id="rId256125917" Type="http://schemas.openxmlformats.org/officeDocument/2006/relationships/endnotes" Target="endnotes.xml"/><Relationship Id="rId955704888" Type="http://schemas.openxmlformats.org/officeDocument/2006/relationships/comments" Target="comments.xml"/><Relationship Id="rId486144305" Type="http://schemas.microsoft.com/office/2011/relationships/commentsExtended" Target="commentsExtended.xml"/><Relationship Id="rId239322635"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atKJYFp0sDaDSTsiijIUL/sOp1A=</DigestValue>
    </Reference>
    <Reference Type="http://www.w3.org/2000/09/xmldsig#Object" URI="#idOfficeObject">
      <DigestMethod Algorithm="http://www.w3.org/2000/09/xmldsig#sha1"/>
      <DigestValue>qHaQ7908NIwzGU7HYBA+z0wQ+Vo=</DigestValue>
    </Reference>
  </SignedInfo>
  <SignatureValue>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</SignatureValue>
  <KeyInfo>
    <X509Data>
      <X509Certificate>MIIF8jCCA9oCFGmuXN4bNSDagNvjEsKHZo/19nxdMA0GCSqGSIb3DQEBCwUAMIGQ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</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1"/>
            <mdssi:RelationshipReference SourceId="rId6"/>
            <mdssi:RelationshipReference SourceId="rId11"/>
            <mdssi:RelationshipReference SourceId="rId5"/>
            <mdssi:RelationshipReference SourceId="rId15"/>
            <mdssi:RelationshipReference SourceId="rId10"/>
            <mdssi:RelationshipReference SourceId="rId19"/>
            <mdssi:RelationshipReference SourceId="rId4"/>
            <mdssi:RelationshipReference SourceId="rId9"/>
            <mdssi:RelationshipReference SourceId="rId14"/>
            <mdssi:RelationshipReference SourceId="rId572027984"/>
            <mdssi:RelationshipReference SourceId="rId256125917"/>
            <mdssi:RelationshipReference SourceId="rId955704888"/>
            <mdssi:RelationshipReference SourceId="rId486144305"/>
            <mdssi:RelationshipReference SourceId="rId239322635"/>
          </Transform>
          <Transform Algorithm="http://www.w3.org/TR/2001/REC-xml-c14n-20010315"/>
        </Transforms>
        <DigestMethod Algorithm="http://www.w3.org/2000/09/xmldsig#sha1"/>
        <DigestValue>VYcwDnPhTBOTKzfqLAUyfOU6jD8=</DigestValue>
      </Reference>
      <Reference URI="/word/../customXml/item1.xml?ContentType=application/xml">
        <DigestMethod Algorithm="http://www.w3.org/2000/09/xmldsig#sha1"/>
        <DigestValue>2jmj7l5rSw0yVb/vlWAYkK/YBwk=</DigestValue>
      </Reference>
      <Reference URI="/word/comments.xml?ContentType=application/vnd.openxmlformats-officedocument.wordprocessingml.comments+xml">
        <DigestMethod Algorithm="http://www.w3.org/2000/09/xmldsig#sha1"/>
        <DigestValue>JGMbD17xQK+xgWwLGU59N0W4ypo=</DigestValue>
      </Reference>
      <Reference URI="/word/commentsExtended.xml?ContentType=application/vnd.openxmlformats-officedocument.wordprocessingml.commentsExtended+xml">
        <DigestMethod Algorithm="http://www.w3.org/2000/09/xmldsig#sha1"/>
        <DigestValue>HOmwiReAWaF6fSTgNAiIEZsySNY=</DigestValue>
      </Reference>
      <Reference URI="/word/document.xml?ContentType=application/vnd.openxmlformats-officedocument.wordprocessingml.document.main+xml">
        <DigestMethod Algorithm="http://www.w3.org/2000/09/xmldsig#sha1"/>
        <DigestValue>YTm37YQSQUqAUVcF8JAvDuayoss=</DigestValue>
      </Reference>
      <Reference URI="/word/endnotes.xml?ContentType=application/vnd.openxmlformats-officedocument.wordprocessingml.endnotes+xml">
        <DigestMethod Algorithm="http://www.w3.org/2000/09/xmldsig#sha1"/>
        <DigestValue>XK5ZbMMgs6hzU/qpAqvTWMoOE9c=</DigestValue>
      </Reference>
      <Reference URI="/word/fontTable.xml?ContentType=application/vnd.openxmlformats-officedocument.wordprocessingml.fontTable+xml">
        <DigestMethod Algorithm="http://www.w3.org/2000/09/xmldsig#sha1"/>
        <DigestValue>BCaSlHEKQqk6hI9FXnjARXIZjg0=</DigestValue>
      </Reference>
      <Reference URI="/word/footnotes.xml?ContentType=application/vnd.openxmlformats-officedocument.wordprocessingml.footnotes+xml">
        <DigestMethod Algorithm="http://www.w3.org/2000/09/xmldsig#sha1"/>
        <DigestValue>Z7SgDzw4bdeHTtigjzzivAQ1EJY=</DigestValue>
      </Reference>
      <Reference URI="/word/media/image1.jpeg?ContentType=image/jpeg">
        <DigestMethod Algorithm="http://www.w3.org/2000/09/xmldsig#sha1"/>
        <DigestValue>djkWSryNmXLwtpvKqeUpp/FjdEk=</DigestValue>
      </Reference>
      <Reference URI="/word/media/image2.jpeg?ContentType=image/jpeg">
        <DigestMethod Algorithm="http://www.w3.org/2000/09/xmldsig#sha1"/>
        <DigestValue>c98IbINdw3gle9LX4yAndqG6QUo=</DigestValue>
      </Reference>
      <Reference URI="/word/media/image3.jpeg?ContentType=image/jpeg">
        <DigestMethod Algorithm="http://www.w3.org/2000/09/xmldsig#sha1"/>
        <DigestValue>pEHV5P7I8RJBw/SrMYz0B67+H9U=</DigestValue>
      </Reference>
      <Reference URI="/word/media/image4.jpeg?ContentType=image/jpeg">
        <DigestMethod Algorithm="http://www.w3.org/2000/09/xmldsig#sha1"/>
        <DigestValue>jKdX5AIpzzA4Wl5xCdPigYqLmF4=</DigestValue>
      </Reference>
      <Reference URI="/word/numbering.xml?ContentType=application/vnd.openxmlformats-officedocument.wordprocessingml.numbering+xml">
        <DigestMethod Algorithm="http://www.w3.org/2000/09/xmldsig#sha1"/>
        <DigestValue>lDLGoXpNxe7Ky1+79sofJNkIb/k=</DigestValue>
      </Reference>
      <Reference URI="/word/people.xml?ContentType=application/vnd.openxmlformats-officedocument.wordprocessingml.people+xml">
        <DigestMethod Algorithm="http://www.w3.org/2000/09/xmldsig#sha1"/>
        <DigestValue>C135an2bmNEa7XffOu2Jxuurw4E=</DigestValue>
      </Reference>
      <Reference URI="/word/settings.xml?ContentType=application/vnd.openxmlformats-officedocument.wordprocessingml.settings+xml">
        <DigestMethod Algorithm="http://www.w3.org/2000/09/xmldsig#sha1"/>
        <DigestValue>g0TTO4XneS6uBFDPovpktmwsYi0=</DigestValue>
      </Reference>
      <Reference URI="/word/styles.xml?ContentType=application/vnd.openxmlformats-officedocument.wordprocessingml.styles+xml">
        <DigestMethod Algorithm="http://www.w3.org/2000/09/xmldsig#sha1"/>
        <DigestValue>cu7gmgXFbzpaCEbCRaJhKJQ7aJA=</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np6b4qxfrKIacWsfSkCPearKFEc=</DigestValue>
      </Reference>
    </Manifest>
    <SignatureProperties>
      <SignatureProperty Id="idSignatureTime" Target="#idPackageSignature">
        <mdssi:SignatureTime>
          <mdssi:Format>YYYY-MM-DDThh:mm:ssTZD</mdssi:Format>
          <mdssi:Value>2022-04-19T13:15:12Z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Защита подлинности документа</SignatureComments>
          <WindowsVersion>5.1</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E05F5-A7D6-412D-99BC-58ED45DD1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2912</TotalTime>
  <Pages>20</Pages>
  <Words>8463</Words>
  <Characters>48244</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ДДТ</cp:lastModifiedBy>
  <cp:revision>124</cp:revision>
  <cp:lastPrinted>2022-04-19T08:55:00Z</cp:lastPrinted>
  <dcterms:created xsi:type="dcterms:W3CDTF">2019-03-18T07:00:00Z</dcterms:created>
  <dcterms:modified xsi:type="dcterms:W3CDTF">2022-04-19T13:10:00Z</dcterms:modified>
</cp:coreProperties>
</file>