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CEF" w:rsidRPr="001826CD" w:rsidRDefault="00045CEF" w:rsidP="00045CEF">
      <w:pPr>
        <w:autoSpaceDE w:val="0"/>
        <w:autoSpaceDN w:val="0"/>
        <w:adjustRightInd w:val="0"/>
        <w:spacing w:after="0" w:line="240" w:lineRule="auto"/>
        <w:jc w:val="right"/>
        <w:outlineLvl w:val="0"/>
        <w:rPr>
          <w:rFonts w:ascii="Liberation Serif" w:hAnsi="Liberation Serif" w:cs="Times New Roman"/>
          <w:bCs/>
          <w:sz w:val="24"/>
          <w:szCs w:val="24"/>
        </w:rPr>
      </w:pPr>
      <w:r w:rsidRPr="001826CD">
        <w:rPr>
          <w:rFonts w:ascii="Liberation Serif" w:hAnsi="Liberation Serif" w:cs="Times New Roman"/>
          <w:bCs/>
          <w:sz w:val="24"/>
          <w:szCs w:val="24"/>
        </w:rPr>
        <w:t>Утвержден</w:t>
      </w:r>
    </w:p>
    <w:p w:rsidR="00045CEF" w:rsidRPr="001826CD" w:rsidRDefault="001826CD" w:rsidP="00045CEF">
      <w:pPr>
        <w:autoSpaceDE w:val="0"/>
        <w:autoSpaceDN w:val="0"/>
        <w:adjustRightInd w:val="0"/>
        <w:spacing w:after="0" w:line="240" w:lineRule="auto"/>
        <w:jc w:val="right"/>
        <w:rPr>
          <w:rFonts w:ascii="Liberation Serif" w:hAnsi="Liberation Serif" w:cs="Times New Roman"/>
          <w:bCs/>
          <w:sz w:val="24"/>
          <w:szCs w:val="24"/>
        </w:rPr>
      </w:pPr>
      <w:r w:rsidRPr="001826CD">
        <w:rPr>
          <w:rFonts w:ascii="Liberation Serif" w:hAnsi="Liberation Serif" w:cs="Times New Roman"/>
          <w:bCs/>
          <w:sz w:val="24"/>
          <w:szCs w:val="24"/>
        </w:rPr>
        <w:t>п</w:t>
      </w:r>
      <w:r w:rsidR="00045CEF" w:rsidRPr="001826CD">
        <w:rPr>
          <w:rFonts w:ascii="Liberation Serif" w:hAnsi="Liberation Serif" w:cs="Times New Roman"/>
          <w:bCs/>
          <w:sz w:val="24"/>
          <w:szCs w:val="24"/>
        </w:rPr>
        <w:t>остановлением администрации</w:t>
      </w:r>
    </w:p>
    <w:p w:rsidR="00045CEF" w:rsidRPr="001826CD" w:rsidRDefault="00045CEF" w:rsidP="00045CEF">
      <w:pPr>
        <w:autoSpaceDE w:val="0"/>
        <w:autoSpaceDN w:val="0"/>
        <w:adjustRightInd w:val="0"/>
        <w:spacing w:after="0" w:line="240" w:lineRule="auto"/>
        <w:jc w:val="right"/>
        <w:rPr>
          <w:rFonts w:ascii="Liberation Serif" w:hAnsi="Liberation Serif" w:cs="Times New Roman"/>
          <w:bCs/>
          <w:sz w:val="24"/>
          <w:szCs w:val="24"/>
        </w:rPr>
      </w:pPr>
      <w:r w:rsidRPr="001826CD">
        <w:rPr>
          <w:rFonts w:ascii="Liberation Serif" w:hAnsi="Liberation Serif" w:cs="Times New Roman"/>
          <w:bCs/>
          <w:sz w:val="24"/>
          <w:szCs w:val="24"/>
        </w:rPr>
        <w:t>городского округа Верхняя Пышма</w:t>
      </w:r>
    </w:p>
    <w:p w:rsidR="00045CEF" w:rsidRPr="001826CD" w:rsidRDefault="00045CEF" w:rsidP="00045CEF">
      <w:pPr>
        <w:autoSpaceDE w:val="0"/>
        <w:autoSpaceDN w:val="0"/>
        <w:adjustRightInd w:val="0"/>
        <w:spacing w:after="0" w:line="240" w:lineRule="auto"/>
        <w:jc w:val="right"/>
        <w:rPr>
          <w:rFonts w:ascii="Liberation Serif" w:hAnsi="Liberation Serif" w:cs="Times New Roman"/>
          <w:bCs/>
          <w:sz w:val="24"/>
          <w:szCs w:val="24"/>
        </w:rPr>
      </w:pPr>
      <w:r w:rsidRPr="001826CD">
        <w:rPr>
          <w:rFonts w:ascii="Liberation Serif" w:hAnsi="Liberation Serif" w:cs="Times New Roman"/>
          <w:bCs/>
          <w:sz w:val="24"/>
          <w:szCs w:val="24"/>
        </w:rPr>
        <w:t>от 3 июля 2017 г. N 450</w:t>
      </w:r>
    </w:p>
    <w:p w:rsidR="00045CEF" w:rsidRPr="001826CD" w:rsidRDefault="00045CEF" w:rsidP="00045CEF">
      <w:pPr>
        <w:autoSpaceDE w:val="0"/>
        <w:autoSpaceDN w:val="0"/>
        <w:adjustRightInd w:val="0"/>
        <w:spacing w:after="0" w:line="240" w:lineRule="auto"/>
        <w:jc w:val="both"/>
        <w:rPr>
          <w:rFonts w:ascii="Liberation Serif" w:hAnsi="Liberation Serif" w:cs="Times New Roman"/>
          <w:bCs/>
          <w:sz w:val="24"/>
          <w:szCs w:val="24"/>
        </w:rPr>
      </w:pPr>
    </w:p>
    <w:p w:rsidR="001826CD" w:rsidRPr="001826CD" w:rsidRDefault="001826CD" w:rsidP="00045CEF">
      <w:pPr>
        <w:autoSpaceDE w:val="0"/>
        <w:autoSpaceDN w:val="0"/>
        <w:adjustRightInd w:val="0"/>
        <w:spacing w:after="0" w:line="240" w:lineRule="auto"/>
        <w:jc w:val="center"/>
        <w:rPr>
          <w:rFonts w:ascii="Liberation Serif" w:hAnsi="Liberation Serif" w:cs="Times New Roman"/>
          <w:bCs/>
          <w:sz w:val="24"/>
          <w:szCs w:val="24"/>
        </w:rPr>
      </w:pPr>
      <w:bookmarkStart w:id="0" w:name="Par33"/>
      <w:bookmarkEnd w:id="0"/>
    </w:p>
    <w:p w:rsidR="001826CD" w:rsidRPr="001826CD" w:rsidRDefault="001826CD" w:rsidP="00045CEF">
      <w:pPr>
        <w:autoSpaceDE w:val="0"/>
        <w:autoSpaceDN w:val="0"/>
        <w:adjustRightInd w:val="0"/>
        <w:spacing w:after="0" w:line="240" w:lineRule="auto"/>
        <w:jc w:val="center"/>
        <w:rPr>
          <w:rFonts w:ascii="Liberation Serif" w:hAnsi="Liberation Serif" w:cs="Times New Roman"/>
          <w:bCs/>
          <w:sz w:val="24"/>
          <w:szCs w:val="24"/>
        </w:rPr>
      </w:pPr>
    </w:p>
    <w:p w:rsidR="001826CD" w:rsidRPr="001826CD" w:rsidRDefault="001826CD" w:rsidP="00045CEF">
      <w:pPr>
        <w:autoSpaceDE w:val="0"/>
        <w:autoSpaceDN w:val="0"/>
        <w:adjustRightInd w:val="0"/>
        <w:spacing w:after="0" w:line="240" w:lineRule="auto"/>
        <w:jc w:val="center"/>
        <w:rPr>
          <w:rFonts w:ascii="Liberation Serif" w:hAnsi="Liberation Serif" w:cs="Times New Roman"/>
          <w:bCs/>
          <w:sz w:val="24"/>
          <w:szCs w:val="24"/>
        </w:rPr>
      </w:pPr>
    </w:p>
    <w:p w:rsidR="001826CD" w:rsidRPr="001826CD" w:rsidRDefault="001826CD" w:rsidP="00045CEF">
      <w:pPr>
        <w:autoSpaceDE w:val="0"/>
        <w:autoSpaceDN w:val="0"/>
        <w:adjustRightInd w:val="0"/>
        <w:spacing w:after="0" w:line="240" w:lineRule="auto"/>
        <w:jc w:val="center"/>
        <w:rPr>
          <w:rFonts w:ascii="Liberation Serif" w:hAnsi="Liberation Serif" w:cs="Times New Roman"/>
          <w:bCs/>
          <w:sz w:val="24"/>
          <w:szCs w:val="24"/>
        </w:rPr>
      </w:pPr>
    </w:p>
    <w:p w:rsidR="001826CD" w:rsidRPr="001826CD" w:rsidRDefault="001826CD" w:rsidP="00045CEF">
      <w:pPr>
        <w:autoSpaceDE w:val="0"/>
        <w:autoSpaceDN w:val="0"/>
        <w:adjustRightInd w:val="0"/>
        <w:spacing w:after="0" w:line="240" w:lineRule="auto"/>
        <w:jc w:val="center"/>
        <w:rPr>
          <w:rFonts w:ascii="Liberation Serif" w:hAnsi="Liberation Serif" w:cs="Times New Roman"/>
          <w:bCs/>
          <w:sz w:val="24"/>
          <w:szCs w:val="24"/>
        </w:rPr>
      </w:pPr>
    </w:p>
    <w:p w:rsidR="001826CD" w:rsidRPr="001826CD" w:rsidRDefault="001826CD" w:rsidP="00045CEF">
      <w:pPr>
        <w:autoSpaceDE w:val="0"/>
        <w:autoSpaceDN w:val="0"/>
        <w:adjustRightInd w:val="0"/>
        <w:spacing w:after="0" w:line="240" w:lineRule="auto"/>
        <w:jc w:val="center"/>
        <w:rPr>
          <w:rFonts w:ascii="Liberation Serif" w:hAnsi="Liberation Serif" w:cs="Times New Roman"/>
          <w:bCs/>
          <w:sz w:val="24"/>
          <w:szCs w:val="24"/>
        </w:rPr>
      </w:pPr>
    </w:p>
    <w:p w:rsidR="001826CD" w:rsidRPr="001826CD" w:rsidRDefault="001826CD" w:rsidP="00045CEF">
      <w:pPr>
        <w:autoSpaceDE w:val="0"/>
        <w:autoSpaceDN w:val="0"/>
        <w:adjustRightInd w:val="0"/>
        <w:spacing w:after="0" w:line="240" w:lineRule="auto"/>
        <w:jc w:val="center"/>
        <w:rPr>
          <w:rFonts w:ascii="Liberation Serif" w:hAnsi="Liberation Serif" w:cs="Times New Roman"/>
          <w:bCs/>
          <w:sz w:val="24"/>
          <w:szCs w:val="24"/>
        </w:rPr>
      </w:pPr>
    </w:p>
    <w:p w:rsidR="001826CD" w:rsidRPr="001826CD" w:rsidRDefault="001826CD" w:rsidP="00045CEF">
      <w:pPr>
        <w:autoSpaceDE w:val="0"/>
        <w:autoSpaceDN w:val="0"/>
        <w:adjustRightInd w:val="0"/>
        <w:spacing w:after="0" w:line="240" w:lineRule="auto"/>
        <w:jc w:val="center"/>
        <w:rPr>
          <w:rFonts w:ascii="Liberation Serif" w:hAnsi="Liberation Serif" w:cs="Times New Roman"/>
          <w:bCs/>
          <w:sz w:val="24"/>
          <w:szCs w:val="24"/>
        </w:rPr>
      </w:pPr>
    </w:p>
    <w:p w:rsidR="001826CD" w:rsidRPr="001826CD" w:rsidRDefault="001826CD" w:rsidP="00045CEF">
      <w:pPr>
        <w:autoSpaceDE w:val="0"/>
        <w:autoSpaceDN w:val="0"/>
        <w:adjustRightInd w:val="0"/>
        <w:spacing w:after="0" w:line="240" w:lineRule="auto"/>
        <w:jc w:val="center"/>
        <w:rPr>
          <w:rFonts w:ascii="Liberation Serif" w:hAnsi="Liberation Serif" w:cs="Times New Roman"/>
          <w:bCs/>
          <w:sz w:val="24"/>
          <w:szCs w:val="24"/>
        </w:rPr>
      </w:pPr>
    </w:p>
    <w:p w:rsidR="001826CD" w:rsidRPr="001826CD" w:rsidRDefault="001826CD" w:rsidP="00045CEF">
      <w:pPr>
        <w:autoSpaceDE w:val="0"/>
        <w:autoSpaceDN w:val="0"/>
        <w:adjustRightInd w:val="0"/>
        <w:spacing w:after="0" w:line="240" w:lineRule="auto"/>
        <w:jc w:val="center"/>
        <w:rPr>
          <w:rFonts w:ascii="Liberation Serif" w:hAnsi="Liberation Serif" w:cs="Times New Roman"/>
          <w:bCs/>
          <w:sz w:val="24"/>
          <w:szCs w:val="24"/>
        </w:rPr>
      </w:pPr>
    </w:p>
    <w:p w:rsidR="001826CD" w:rsidRPr="001826CD" w:rsidRDefault="001826CD" w:rsidP="00045CEF">
      <w:pPr>
        <w:autoSpaceDE w:val="0"/>
        <w:autoSpaceDN w:val="0"/>
        <w:adjustRightInd w:val="0"/>
        <w:spacing w:after="0" w:line="240" w:lineRule="auto"/>
        <w:jc w:val="center"/>
        <w:rPr>
          <w:rFonts w:ascii="Liberation Serif" w:hAnsi="Liberation Serif" w:cs="Times New Roman"/>
          <w:bCs/>
          <w:sz w:val="24"/>
          <w:szCs w:val="24"/>
        </w:rPr>
      </w:pPr>
    </w:p>
    <w:p w:rsidR="001826CD" w:rsidRPr="001826CD" w:rsidRDefault="001826CD" w:rsidP="00045CEF">
      <w:pPr>
        <w:autoSpaceDE w:val="0"/>
        <w:autoSpaceDN w:val="0"/>
        <w:adjustRightInd w:val="0"/>
        <w:spacing w:after="0" w:line="240" w:lineRule="auto"/>
        <w:jc w:val="center"/>
        <w:rPr>
          <w:rFonts w:ascii="Liberation Serif" w:hAnsi="Liberation Serif" w:cs="Times New Roman"/>
          <w:bCs/>
          <w:sz w:val="24"/>
          <w:szCs w:val="24"/>
        </w:rPr>
      </w:pPr>
    </w:p>
    <w:p w:rsidR="001826CD" w:rsidRPr="001826CD" w:rsidRDefault="001826CD" w:rsidP="00045CEF">
      <w:pPr>
        <w:autoSpaceDE w:val="0"/>
        <w:autoSpaceDN w:val="0"/>
        <w:adjustRightInd w:val="0"/>
        <w:spacing w:after="0" w:line="240" w:lineRule="auto"/>
        <w:jc w:val="center"/>
        <w:rPr>
          <w:sz w:val="28"/>
          <w:szCs w:val="28"/>
        </w:rPr>
      </w:pPr>
    </w:p>
    <w:p w:rsidR="001826CD" w:rsidRPr="001826CD" w:rsidRDefault="001826CD" w:rsidP="00045CEF">
      <w:pPr>
        <w:autoSpaceDE w:val="0"/>
        <w:autoSpaceDN w:val="0"/>
        <w:adjustRightInd w:val="0"/>
        <w:spacing w:after="0" w:line="240" w:lineRule="auto"/>
        <w:jc w:val="center"/>
        <w:rPr>
          <w:sz w:val="28"/>
          <w:szCs w:val="28"/>
        </w:rPr>
      </w:pPr>
    </w:p>
    <w:p w:rsidR="001826CD" w:rsidRPr="001826CD" w:rsidRDefault="001826CD" w:rsidP="00045CEF">
      <w:pPr>
        <w:autoSpaceDE w:val="0"/>
        <w:autoSpaceDN w:val="0"/>
        <w:adjustRightInd w:val="0"/>
        <w:spacing w:after="0" w:line="240" w:lineRule="auto"/>
        <w:jc w:val="center"/>
        <w:rPr>
          <w:sz w:val="28"/>
          <w:szCs w:val="28"/>
        </w:rPr>
      </w:pPr>
    </w:p>
    <w:p w:rsidR="001826CD" w:rsidRPr="001826CD" w:rsidRDefault="001826CD" w:rsidP="00045CEF">
      <w:pPr>
        <w:autoSpaceDE w:val="0"/>
        <w:autoSpaceDN w:val="0"/>
        <w:adjustRightInd w:val="0"/>
        <w:spacing w:after="0" w:line="240" w:lineRule="auto"/>
        <w:jc w:val="center"/>
        <w:rPr>
          <w:rFonts w:ascii="Liberation Serif" w:hAnsi="Liberation Serif" w:cs="Times New Roman"/>
          <w:b/>
          <w:bCs/>
          <w:sz w:val="28"/>
          <w:szCs w:val="28"/>
        </w:rPr>
      </w:pPr>
      <w:hyperlink w:anchor="Par33" w:history="1">
        <w:r w:rsidRPr="001826CD">
          <w:rPr>
            <w:rFonts w:ascii="Liberation Serif" w:hAnsi="Liberation Serif" w:cs="Times New Roman"/>
            <w:b/>
            <w:bCs/>
            <w:sz w:val="28"/>
            <w:szCs w:val="28"/>
          </w:rPr>
          <w:t>Устав</w:t>
        </w:r>
      </w:hyperlink>
      <w:r w:rsidRPr="001826CD">
        <w:rPr>
          <w:rFonts w:ascii="Liberation Serif" w:hAnsi="Liberation Serif" w:cs="Times New Roman"/>
          <w:b/>
          <w:bCs/>
          <w:sz w:val="28"/>
          <w:szCs w:val="28"/>
        </w:rPr>
        <w:t xml:space="preserve"> </w:t>
      </w:r>
    </w:p>
    <w:p w:rsidR="001826CD" w:rsidRPr="001826CD" w:rsidRDefault="001826CD" w:rsidP="00045CEF">
      <w:pPr>
        <w:autoSpaceDE w:val="0"/>
        <w:autoSpaceDN w:val="0"/>
        <w:adjustRightInd w:val="0"/>
        <w:spacing w:after="0" w:line="240" w:lineRule="auto"/>
        <w:jc w:val="center"/>
        <w:rPr>
          <w:rFonts w:ascii="Liberation Serif" w:hAnsi="Liberation Serif" w:cs="Times New Roman"/>
          <w:b/>
          <w:bCs/>
          <w:sz w:val="28"/>
          <w:szCs w:val="28"/>
        </w:rPr>
      </w:pPr>
      <w:r w:rsidRPr="001826CD">
        <w:rPr>
          <w:rFonts w:ascii="Liberation Serif" w:hAnsi="Liberation Serif" w:cs="Times New Roman"/>
          <w:b/>
          <w:bCs/>
          <w:sz w:val="28"/>
          <w:szCs w:val="28"/>
        </w:rPr>
        <w:t xml:space="preserve">муниципального казенного учреждения </w:t>
      </w:r>
    </w:p>
    <w:p w:rsidR="00045CEF" w:rsidRPr="001826CD" w:rsidRDefault="001826CD" w:rsidP="00045CEF">
      <w:pPr>
        <w:autoSpaceDE w:val="0"/>
        <w:autoSpaceDN w:val="0"/>
        <w:adjustRightInd w:val="0"/>
        <w:spacing w:after="0" w:line="240" w:lineRule="auto"/>
        <w:jc w:val="center"/>
        <w:rPr>
          <w:rFonts w:ascii="Liberation Serif" w:hAnsi="Liberation Serif" w:cs="Times New Roman"/>
          <w:b/>
          <w:bCs/>
          <w:sz w:val="28"/>
          <w:szCs w:val="28"/>
        </w:rPr>
      </w:pPr>
      <w:r w:rsidRPr="001826CD">
        <w:rPr>
          <w:rFonts w:ascii="Liberation Serif" w:hAnsi="Liberation Serif" w:cs="Times New Roman"/>
          <w:b/>
          <w:bCs/>
          <w:sz w:val="28"/>
          <w:szCs w:val="28"/>
        </w:rPr>
        <w:t>«Управление образования городского округа Верхняя Пышма»</w:t>
      </w:r>
    </w:p>
    <w:p w:rsidR="001826CD" w:rsidRPr="001826CD" w:rsidRDefault="001826CD" w:rsidP="001826CD">
      <w:pPr>
        <w:autoSpaceDE w:val="0"/>
        <w:autoSpaceDN w:val="0"/>
        <w:adjustRightInd w:val="0"/>
        <w:spacing w:after="0" w:line="240" w:lineRule="auto"/>
        <w:jc w:val="center"/>
        <w:rPr>
          <w:rFonts w:ascii="Liberation Serif" w:hAnsi="Liberation Serif" w:cs="Times New Roman"/>
          <w:bCs/>
          <w:sz w:val="24"/>
          <w:szCs w:val="24"/>
        </w:rPr>
      </w:pPr>
    </w:p>
    <w:p w:rsidR="001826CD" w:rsidRPr="001826CD" w:rsidRDefault="001826CD" w:rsidP="001826CD">
      <w:pPr>
        <w:autoSpaceDE w:val="0"/>
        <w:autoSpaceDN w:val="0"/>
        <w:adjustRightInd w:val="0"/>
        <w:spacing w:after="0" w:line="240" w:lineRule="auto"/>
        <w:jc w:val="center"/>
        <w:rPr>
          <w:rFonts w:ascii="Liberation Serif" w:hAnsi="Liberation Serif" w:cs="Times New Roman"/>
          <w:bCs/>
          <w:sz w:val="24"/>
          <w:szCs w:val="24"/>
        </w:rPr>
      </w:pPr>
      <w:r w:rsidRPr="001826CD">
        <w:rPr>
          <w:rFonts w:ascii="Liberation Serif" w:hAnsi="Liberation Serif" w:cs="Times New Roman"/>
          <w:bCs/>
          <w:sz w:val="24"/>
          <w:szCs w:val="24"/>
        </w:rPr>
        <w:t xml:space="preserve">с изменениями, внесенными постановлениями </w:t>
      </w:r>
    </w:p>
    <w:p w:rsidR="001826CD" w:rsidRPr="001826CD" w:rsidRDefault="001826CD" w:rsidP="001826CD">
      <w:pPr>
        <w:autoSpaceDE w:val="0"/>
        <w:autoSpaceDN w:val="0"/>
        <w:adjustRightInd w:val="0"/>
        <w:spacing w:after="0" w:line="240" w:lineRule="auto"/>
        <w:jc w:val="center"/>
        <w:rPr>
          <w:rFonts w:ascii="Liberation Serif" w:hAnsi="Liberation Serif" w:cs="Times New Roman"/>
          <w:bCs/>
          <w:sz w:val="24"/>
          <w:szCs w:val="24"/>
        </w:rPr>
      </w:pPr>
      <w:r w:rsidRPr="001826CD">
        <w:rPr>
          <w:rFonts w:ascii="Liberation Serif" w:hAnsi="Liberation Serif" w:cs="Times New Roman"/>
          <w:bCs/>
          <w:sz w:val="24"/>
          <w:szCs w:val="24"/>
        </w:rPr>
        <w:t>администрации городского округа Верхняя Пышма</w:t>
      </w:r>
    </w:p>
    <w:p w:rsidR="001826CD" w:rsidRPr="001826CD" w:rsidRDefault="001826CD" w:rsidP="001826CD">
      <w:pPr>
        <w:autoSpaceDE w:val="0"/>
        <w:autoSpaceDN w:val="0"/>
        <w:adjustRightInd w:val="0"/>
        <w:spacing w:after="0" w:line="240" w:lineRule="auto"/>
        <w:jc w:val="center"/>
        <w:rPr>
          <w:rFonts w:ascii="Liberation Serif" w:hAnsi="Liberation Serif" w:cs="Times New Roman"/>
          <w:bCs/>
          <w:sz w:val="24"/>
          <w:szCs w:val="24"/>
        </w:rPr>
      </w:pPr>
      <w:r w:rsidRPr="001826CD">
        <w:rPr>
          <w:rFonts w:ascii="Liberation Serif" w:hAnsi="Liberation Serif" w:cs="Times New Roman"/>
          <w:bCs/>
          <w:sz w:val="24"/>
          <w:szCs w:val="24"/>
        </w:rPr>
        <w:t xml:space="preserve">от 26.12.2017 </w:t>
      </w:r>
      <w:hyperlink r:id="rId4" w:history="1">
        <w:r w:rsidRPr="001826CD">
          <w:rPr>
            <w:rFonts w:ascii="Liberation Serif" w:hAnsi="Liberation Serif" w:cs="Times New Roman"/>
            <w:bCs/>
            <w:sz w:val="24"/>
            <w:szCs w:val="24"/>
          </w:rPr>
          <w:t>№ 970</w:t>
        </w:r>
      </w:hyperlink>
      <w:r w:rsidRPr="001826CD">
        <w:rPr>
          <w:rFonts w:ascii="Liberation Serif" w:hAnsi="Liberation Serif" w:cs="Times New Roman"/>
          <w:bCs/>
          <w:sz w:val="24"/>
          <w:szCs w:val="24"/>
        </w:rPr>
        <w:t xml:space="preserve">, от 26.12.2018 </w:t>
      </w:r>
      <w:hyperlink r:id="rId5" w:history="1">
        <w:r w:rsidRPr="001826CD">
          <w:rPr>
            <w:rFonts w:ascii="Liberation Serif" w:hAnsi="Liberation Serif" w:cs="Times New Roman"/>
            <w:bCs/>
            <w:sz w:val="24"/>
            <w:szCs w:val="24"/>
          </w:rPr>
          <w:t>№ 1194</w:t>
        </w:r>
      </w:hyperlink>
      <w:r w:rsidRPr="001826CD">
        <w:rPr>
          <w:rFonts w:ascii="Liberation Serif" w:hAnsi="Liberation Serif" w:cs="Times New Roman"/>
          <w:bCs/>
          <w:sz w:val="24"/>
          <w:szCs w:val="24"/>
        </w:rPr>
        <w:t xml:space="preserve">, от 12.02.2020 </w:t>
      </w:r>
      <w:hyperlink r:id="rId6" w:history="1">
        <w:r w:rsidRPr="001826CD">
          <w:rPr>
            <w:rFonts w:ascii="Liberation Serif" w:hAnsi="Liberation Serif" w:cs="Times New Roman"/>
            <w:bCs/>
            <w:sz w:val="24"/>
            <w:szCs w:val="24"/>
          </w:rPr>
          <w:t>№ 102</w:t>
        </w:r>
      </w:hyperlink>
      <w:r w:rsidRPr="001826CD">
        <w:rPr>
          <w:rFonts w:ascii="Liberation Serif" w:hAnsi="Liberation Serif" w:cs="Times New Roman"/>
          <w:bCs/>
          <w:sz w:val="24"/>
          <w:szCs w:val="24"/>
        </w:rPr>
        <w:t>,</w:t>
      </w:r>
    </w:p>
    <w:p w:rsidR="00045CEF" w:rsidRPr="001826CD" w:rsidRDefault="001826CD" w:rsidP="001826CD">
      <w:pPr>
        <w:autoSpaceDE w:val="0"/>
        <w:autoSpaceDN w:val="0"/>
        <w:adjustRightInd w:val="0"/>
        <w:spacing w:after="0" w:line="240" w:lineRule="auto"/>
        <w:jc w:val="center"/>
      </w:pPr>
      <w:r w:rsidRPr="001826CD">
        <w:rPr>
          <w:rFonts w:ascii="Liberation Serif" w:hAnsi="Liberation Serif" w:cs="Times New Roman"/>
          <w:bCs/>
          <w:sz w:val="24"/>
          <w:szCs w:val="24"/>
        </w:rPr>
        <w:t xml:space="preserve">от 09.09.2020 </w:t>
      </w:r>
      <w:hyperlink r:id="rId7" w:history="1">
        <w:r w:rsidRPr="001826CD">
          <w:rPr>
            <w:rFonts w:ascii="Liberation Serif" w:hAnsi="Liberation Serif" w:cs="Times New Roman"/>
            <w:bCs/>
            <w:sz w:val="24"/>
            <w:szCs w:val="24"/>
          </w:rPr>
          <w:t>№ 705</w:t>
        </w:r>
      </w:hyperlink>
      <w:r w:rsidRPr="001826CD">
        <w:rPr>
          <w:rFonts w:ascii="Liberation Serif" w:hAnsi="Liberation Serif" w:cs="Times New Roman"/>
          <w:bCs/>
          <w:sz w:val="24"/>
          <w:szCs w:val="24"/>
        </w:rPr>
        <w:t xml:space="preserve">, от 26.03.2021 </w:t>
      </w:r>
      <w:hyperlink r:id="rId8" w:history="1">
        <w:r w:rsidRPr="001826CD">
          <w:rPr>
            <w:rFonts w:ascii="Liberation Serif" w:hAnsi="Liberation Serif" w:cs="Times New Roman"/>
            <w:bCs/>
            <w:sz w:val="24"/>
            <w:szCs w:val="24"/>
          </w:rPr>
          <w:t>№ 239</w:t>
        </w:r>
      </w:hyperlink>
    </w:p>
    <w:p w:rsidR="001826CD" w:rsidRPr="001826CD" w:rsidRDefault="001826CD" w:rsidP="001826CD">
      <w:pPr>
        <w:autoSpaceDE w:val="0"/>
        <w:autoSpaceDN w:val="0"/>
        <w:adjustRightInd w:val="0"/>
        <w:spacing w:after="0" w:line="240" w:lineRule="auto"/>
      </w:pPr>
    </w:p>
    <w:p w:rsidR="00045CEF" w:rsidRPr="001826CD" w:rsidRDefault="00045CEF" w:rsidP="00045CEF">
      <w:pPr>
        <w:autoSpaceDE w:val="0"/>
        <w:autoSpaceDN w:val="0"/>
        <w:adjustRightInd w:val="0"/>
        <w:spacing w:after="0" w:line="240" w:lineRule="auto"/>
        <w:jc w:val="both"/>
        <w:rPr>
          <w:rFonts w:ascii="Liberation Serif" w:hAnsi="Liberation Serif" w:cs="Times New Roman"/>
          <w:bCs/>
          <w:sz w:val="24"/>
          <w:szCs w:val="24"/>
        </w:rPr>
      </w:pPr>
    </w:p>
    <w:p w:rsidR="001826CD" w:rsidRPr="001826CD" w:rsidRDefault="001826CD" w:rsidP="00045CEF">
      <w:pPr>
        <w:autoSpaceDE w:val="0"/>
        <w:autoSpaceDN w:val="0"/>
        <w:adjustRightInd w:val="0"/>
        <w:spacing w:after="0" w:line="240" w:lineRule="auto"/>
        <w:jc w:val="center"/>
        <w:outlineLvl w:val="1"/>
        <w:rPr>
          <w:rFonts w:ascii="Liberation Serif" w:hAnsi="Liberation Serif" w:cs="Times New Roman"/>
          <w:bCs/>
          <w:sz w:val="24"/>
          <w:szCs w:val="24"/>
        </w:rPr>
      </w:pPr>
    </w:p>
    <w:p w:rsidR="001826CD" w:rsidRPr="001826CD" w:rsidRDefault="001826CD" w:rsidP="00045CEF">
      <w:pPr>
        <w:autoSpaceDE w:val="0"/>
        <w:autoSpaceDN w:val="0"/>
        <w:adjustRightInd w:val="0"/>
        <w:spacing w:after="0" w:line="240" w:lineRule="auto"/>
        <w:jc w:val="center"/>
        <w:outlineLvl w:val="1"/>
        <w:rPr>
          <w:rFonts w:ascii="Liberation Serif" w:hAnsi="Liberation Serif" w:cs="Times New Roman"/>
          <w:bCs/>
          <w:sz w:val="24"/>
          <w:szCs w:val="24"/>
        </w:rPr>
      </w:pPr>
    </w:p>
    <w:p w:rsidR="001826CD" w:rsidRPr="001826CD" w:rsidRDefault="001826CD" w:rsidP="00045CEF">
      <w:pPr>
        <w:autoSpaceDE w:val="0"/>
        <w:autoSpaceDN w:val="0"/>
        <w:adjustRightInd w:val="0"/>
        <w:spacing w:after="0" w:line="240" w:lineRule="auto"/>
        <w:jc w:val="center"/>
        <w:outlineLvl w:val="1"/>
        <w:rPr>
          <w:rFonts w:ascii="Liberation Serif" w:hAnsi="Liberation Serif" w:cs="Times New Roman"/>
          <w:bCs/>
          <w:sz w:val="24"/>
          <w:szCs w:val="24"/>
        </w:rPr>
      </w:pPr>
    </w:p>
    <w:p w:rsidR="001826CD" w:rsidRPr="001826CD" w:rsidRDefault="001826CD" w:rsidP="00045CEF">
      <w:pPr>
        <w:autoSpaceDE w:val="0"/>
        <w:autoSpaceDN w:val="0"/>
        <w:adjustRightInd w:val="0"/>
        <w:spacing w:after="0" w:line="240" w:lineRule="auto"/>
        <w:jc w:val="center"/>
        <w:outlineLvl w:val="1"/>
        <w:rPr>
          <w:rFonts w:ascii="Liberation Serif" w:hAnsi="Liberation Serif" w:cs="Times New Roman"/>
          <w:bCs/>
          <w:sz w:val="24"/>
          <w:szCs w:val="24"/>
        </w:rPr>
      </w:pPr>
    </w:p>
    <w:p w:rsidR="001826CD" w:rsidRPr="001826CD" w:rsidRDefault="001826CD" w:rsidP="00045CEF">
      <w:pPr>
        <w:autoSpaceDE w:val="0"/>
        <w:autoSpaceDN w:val="0"/>
        <w:adjustRightInd w:val="0"/>
        <w:spacing w:after="0" w:line="240" w:lineRule="auto"/>
        <w:jc w:val="center"/>
        <w:outlineLvl w:val="1"/>
        <w:rPr>
          <w:rFonts w:ascii="Liberation Serif" w:hAnsi="Liberation Serif" w:cs="Times New Roman"/>
          <w:bCs/>
          <w:sz w:val="24"/>
          <w:szCs w:val="24"/>
        </w:rPr>
      </w:pPr>
    </w:p>
    <w:p w:rsidR="001826CD" w:rsidRPr="001826CD" w:rsidRDefault="001826CD" w:rsidP="00045CEF">
      <w:pPr>
        <w:autoSpaceDE w:val="0"/>
        <w:autoSpaceDN w:val="0"/>
        <w:adjustRightInd w:val="0"/>
        <w:spacing w:after="0" w:line="240" w:lineRule="auto"/>
        <w:jc w:val="center"/>
        <w:outlineLvl w:val="1"/>
        <w:rPr>
          <w:rFonts w:ascii="Liberation Serif" w:hAnsi="Liberation Serif" w:cs="Times New Roman"/>
          <w:bCs/>
          <w:sz w:val="24"/>
          <w:szCs w:val="24"/>
        </w:rPr>
      </w:pPr>
    </w:p>
    <w:p w:rsidR="001826CD" w:rsidRPr="001826CD" w:rsidRDefault="001826CD" w:rsidP="00045CEF">
      <w:pPr>
        <w:autoSpaceDE w:val="0"/>
        <w:autoSpaceDN w:val="0"/>
        <w:adjustRightInd w:val="0"/>
        <w:spacing w:after="0" w:line="240" w:lineRule="auto"/>
        <w:jc w:val="center"/>
        <w:outlineLvl w:val="1"/>
        <w:rPr>
          <w:rFonts w:ascii="Liberation Serif" w:hAnsi="Liberation Serif" w:cs="Times New Roman"/>
          <w:bCs/>
          <w:sz w:val="24"/>
          <w:szCs w:val="24"/>
        </w:rPr>
      </w:pPr>
    </w:p>
    <w:p w:rsidR="001826CD" w:rsidRPr="001826CD" w:rsidRDefault="001826CD" w:rsidP="00045CEF">
      <w:pPr>
        <w:autoSpaceDE w:val="0"/>
        <w:autoSpaceDN w:val="0"/>
        <w:adjustRightInd w:val="0"/>
        <w:spacing w:after="0" w:line="240" w:lineRule="auto"/>
        <w:jc w:val="center"/>
        <w:outlineLvl w:val="1"/>
        <w:rPr>
          <w:rFonts w:ascii="Liberation Serif" w:hAnsi="Liberation Serif" w:cs="Times New Roman"/>
          <w:bCs/>
          <w:sz w:val="24"/>
          <w:szCs w:val="24"/>
        </w:rPr>
      </w:pPr>
    </w:p>
    <w:p w:rsidR="001826CD" w:rsidRPr="001826CD" w:rsidRDefault="001826CD" w:rsidP="00045CEF">
      <w:pPr>
        <w:autoSpaceDE w:val="0"/>
        <w:autoSpaceDN w:val="0"/>
        <w:adjustRightInd w:val="0"/>
        <w:spacing w:after="0" w:line="240" w:lineRule="auto"/>
        <w:jc w:val="center"/>
        <w:outlineLvl w:val="1"/>
        <w:rPr>
          <w:rFonts w:ascii="Liberation Serif" w:hAnsi="Liberation Serif" w:cs="Times New Roman"/>
          <w:bCs/>
          <w:sz w:val="24"/>
          <w:szCs w:val="24"/>
        </w:rPr>
      </w:pPr>
    </w:p>
    <w:p w:rsidR="001826CD" w:rsidRPr="001826CD" w:rsidRDefault="001826CD" w:rsidP="00045CEF">
      <w:pPr>
        <w:autoSpaceDE w:val="0"/>
        <w:autoSpaceDN w:val="0"/>
        <w:adjustRightInd w:val="0"/>
        <w:spacing w:after="0" w:line="240" w:lineRule="auto"/>
        <w:jc w:val="center"/>
        <w:outlineLvl w:val="1"/>
        <w:rPr>
          <w:rFonts w:ascii="Liberation Serif" w:hAnsi="Liberation Serif" w:cs="Times New Roman"/>
          <w:bCs/>
          <w:sz w:val="24"/>
          <w:szCs w:val="24"/>
        </w:rPr>
      </w:pPr>
    </w:p>
    <w:p w:rsidR="001826CD" w:rsidRPr="001826CD" w:rsidRDefault="001826CD" w:rsidP="00045CEF">
      <w:pPr>
        <w:autoSpaceDE w:val="0"/>
        <w:autoSpaceDN w:val="0"/>
        <w:adjustRightInd w:val="0"/>
        <w:spacing w:after="0" w:line="240" w:lineRule="auto"/>
        <w:jc w:val="center"/>
        <w:outlineLvl w:val="1"/>
        <w:rPr>
          <w:rFonts w:ascii="Liberation Serif" w:hAnsi="Liberation Serif" w:cs="Times New Roman"/>
          <w:bCs/>
          <w:sz w:val="24"/>
          <w:szCs w:val="24"/>
        </w:rPr>
      </w:pPr>
    </w:p>
    <w:p w:rsidR="001826CD" w:rsidRPr="001826CD" w:rsidRDefault="001826CD" w:rsidP="00045CEF">
      <w:pPr>
        <w:autoSpaceDE w:val="0"/>
        <w:autoSpaceDN w:val="0"/>
        <w:adjustRightInd w:val="0"/>
        <w:spacing w:after="0" w:line="240" w:lineRule="auto"/>
        <w:jc w:val="center"/>
        <w:outlineLvl w:val="1"/>
        <w:rPr>
          <w:rFonts w:ascii="Liberation Serif" w:hAnsi="Liberation Serif" w:cs="Times New Roman"/>
          <w:bCs/>
          <w:sz w:val="24"/>
          <w:szCs w:val="24"/>
        </w:rPr>
      </w:pPr>
    </w:p>
    <w:p w:rsidR="001826CD" w:rsidRPr="001826CD" w:rsidRDefault="001826CD" w:rsidP="00045CEF">
      <w:pPr>
        <w:autoSpaceDE w:val="0"/>
        <w:autoSpaceDN w:val="0"/>
        <w:adjustRightInd w:val="0"/>
        <w:spacing w:after="0" w:line="240" w:lineRule="auto"/>
        <w:jc w:val="center"/>
        <w:outlineLvl w:val="1"/>
        <w:rPr>
          <w:rFonts w:ascii="Liberation Serif" w:hAnsi="Liberation Serif" w:cs="Times New Roman"/>
          <w:bCs/>
          <w:sz w:val="24"/>
          <w:szCs w:val="24"/>
        </w:rPr>
      </w:pPr>
    </w:p>
    <w:p w:rsidR="001826CD" w:rsidRPr="001826CD" w:rsidRDefault="001826CD" w:rsidP="00045CEF">
      <w:pPr>
        <w:autoSpaceDE w:val="0"/>
        <w:autoSpaceDN w:val="0"/>
        <w:adjustRightInd w:val="0"/>
        <w:spacing w:after="0" w:line="240" w:lineRule="auto"/>
        <w:jc w:val="center"/>
        <w:outlineLvl w:val="1"/>
        <w:rPr>
          <w:rFonts w:ascii="Liberation Serif" w:hAnsi="Liberation Serif" w:cs="Times New Roman"/>
          <w:bCs/>
          <w:sz w:val="24"/>
          <w:szCs w:val="24"/>
        </w:rPr>
      </w:pPr>
    </w:p>
    <w:p w:rsidR="001826CD" w:rsidRPr="001826CD" w:rsidRDefault="001826CD" w:rsidP="00045CEF">
      <w:pPr>
        <w:autoSpaceDE w:val="0"/>
        <w:autoSpaceDN w:val="0"/>
        <w:adjustRightInd w:val="0"/>
        <w:spacing w:after="0" w:line="240" w:lineRule="auto"/>
        <w:jc w:val="center"/>
        <w:outlineLvl w:val="1"/>
        <w:rPr>
          <w:rFonts w:ascii="Liberation Serif" w:hAnsi="Liberation Serif" w:cs="Times New Roman"/>
          <w:bCs/>
          <w:sz w:val="24"/>
          <w:szCs w:val="24"/>
        </w:rPr>
      </w:pPr>
    </w:p>
    <w:p w:rsidR="001826CD" w:rsidRPr="001826CD" w:rsidRDefault="001826CD" w:rsidP="00045CEF">
      <w:pPr>
        <w:autoSpaceDE w:val="0"/>
        <w:autoSpaceDN w:val="0"/>
        <w:adjustRightInd w:val="0"/>
        <w:spacing w:after="0" w:line="240" w:lineRule="auto"/>
        <w:jc w:val="center"/>
        <w:outlineLvl w:val="1"/>
        <w:rPr>
          <w:rFonts w:ascii="Liberation Serif" w:hAnsi="Liberation Serif" w:cs="Times New Roman"/>
          <w:bCs/>
          <w:sz w:val="24"/>
          <w:szCs w:val="24"/>
        </w:rPr>
      </w:pPr>
    </w:p>
    <w:p w:rsidR="001826CD" w:rsidRPr="001826CD" w:rsidRDefault="001826CD" w:rsidP="00045CEF">
      <w:pPr>
        <w:autoSpaceDE w:val="0"/>
        <w:autoSpaceDN w:val="0"/>
        <w:adjustRightInd w:val="0"/>
        <w:spacing w:after="0" w:line="240" w:lineRule="auto"/>
        <w:jc w:val="center"/>
        <w:outlineLvl w:val="1"/>
        <w:rPr>
          <w:rFonts w:ascii="Liberation Serif" w:hAnsi="Liberation Serif" w:cs="Times New Roman"/>
          <w:bCs/>
          <w:sz w:val="24"/>
          <w:szCs w:val="24"/>
        </w:rPr>
      </w:pPr>
    </w:p>
    <w:p w:rsidR="001826CD" w:rsidRPr="001826CD" w:rsidRDefault="001826CD" w:rsidP="00045CEF">
      <w:pPr>
        <w:autoSpaceDE w:val="0"/>
        <w:autoSpaceDN w:val="0"/>
        <w:adjustRightInd w:val="0"/>
        <w:spacing w:after="0" w:line="240" w:lineRule="auto"/>
        <w:jc w:val="center"/>
        <w:outlineLvl w:val="1"/>
        <w:rPr>
          <w:rFonts w:ascii="Liberation Serif" w:hAnsi="Liberation Serif" w:cs="Times New Roman"/>
          <w:bCs/>
          <w:sz w:val="24"/>
          <w:szCs w:val="24"/>
        </w:rPr>
      </w:pPr>
    </w:p>
    <w:p w:rsidR="001826CD" w:rsidRPr="001826CD" w:rsidRDefault="001826CD" w:rsidP="00045CEF">
      <w:pPr>
        <w:autoSpaceDE w:val="0"/>
        <w:autoSpaceDN w:val="0"/>
        <w:adjustRightInd w:val="0"/>
        <w:spacing w:after="0" w:line="240" w:lineRule="auto"/>
        <w:jc w:val="center"/>
        <w:outlineLvl w:val="1"/>
        <w:rPr>
          <w:rFonts w:ascii="Liberation Serif" w:hAnsi="Liberation Serif" w:cs="Times New Roman"/>
          <w:bCs/>
          <w:sz w:val="24"/>
          <w:szCs w:val="24"/>
        </w:rPr>
      </w:pPr>
    </w:p>
    <w:p w:rsidR="001826CD" w:rsidRPr="001826CD" w:rsidRDefault="001826CD" w:rsidP="00045CEF">
      <w:pPr>
        <w:autoSpaceDE w:val="0"/>
        <w:autoSpaceDN w:val="0"/>
        <w:adjustRightInd w:val="0"/>
        <w:spacing w:after="0" w:line="240" w:lineRule="auto"/>
        <w:jc w:val="center"/>
        <w:outlineLvl w:val="1"/>
        <w:rPr>
          <w:rFonts w:ascii="Liberation Serif" w:hAnsi="Liberation Serif" w:cs="Times New Roman"/>
          <w:bCs/>
          <w:sz w:val="24"/>
          <w:szCs w:val="24"/>
        </w:rPr>
      </w:pPr>
    </w:p>
    <w:p w:rsidR="001826CD" w:rsidRPr="001826CD" w:rsidRDefault="001826CD" w:rsidP="00045CEF">
      <w:pPr>
        <w:autoSpaceDE w:val="0"/>
        <w:autoSpaceDN w:val="0"/>
        <w:adjustRightInd w:val="0"/>
        <w:spacing w:after="0" w:line="240" w:lineRule="auto"/>
        <w:jc w:val="center"/>
        <w:outlineLvl w:val="1"/>
        <w:rPr>
          <w:rFonts w:ascii="Liberation Serif" w:hAnsi="Liberation Serif" w:cs="Times New Roman"/>
          <w:bCs/>
          <w:sz w:val="24"/>
          <w:szCs w:val="24"/>
        </w:rPr>
      </w:pPr>
    </w:p>
    <w:p w:rsidR="001826CD" w:rsidRPr="001826CD" w:rsidRDefault="001826CD" w:rsidP="00045CEF">
      <w:pPr>
        <w:autoSpaceDE w:val="0"/>
        <w:autoSpaceDN w:val="0"/>
        <w:adjustRightInd w:val="0"/>
        <w:spacing w:after="0" w:line="240" w:lineRule="auto"/>
        <w:jc w:val="center"/>
        <w:outlineLvl w:val="1"/>
        <w:rPr>
          <w:rFonts w:ascii="Liberation Serif" w:hAnsi="Liberation Serif" w:cs="Times New Roman"/>
          <w:bCs/>
          <w:sz w:val="24"/>
          <w:szCs w:val="24"/>
        </w:rPr>
      </w:pPr>
    </w:p>
    <w:p w:rsidR="00045CEF" w:rsidRPr="001826CD" w:rsidRDefault="00045CEF" w:rsidP="00045CEF">
      <w:pPr>
        <w:autoSpaceDE w:val="0"/>
        <w:autoSpaceDN w:val="0"/>
        <w:adjustRightInd w:val="0"/>
        <w:spacing w:after="0" w:line="240" w:lineRule="auto"/>
        <w:jc w:val="center"/>
        <w:outlineLvl w:val="1"/>
        <w:rPr>
          <w:rFonts w:ascii="Liberation Serif" w:hAnsi="Liberation Serif" w:cs="Times New Roman"/>
          <w:bCs/>
          <w:sz w:val="24"/>
          <w:szCs w:val="24"/>
        </w:rPr>
      </w:pPr>
      <w:r w:rsidRPr="001826CD">
        <w:rPr>
          <w:rFonts w:ascii="Liberation Serif" w:hAnsi="Liberation Serif" w:cs="Times New Roman"/>
          <w:bCs/>
          <w:sz w:val="24"/>
          <w:szCs w:val="24"/>
        </w:rPr>
        <w:lastRenderedPageBreak/>
        <w:t>I. ОБЩИЕ ПОЛОЖЕНИЯ</w:t>
      </w:r>
    </w:p>
    <w:p w:rsidR="00045CEF" w:rsidRPr="001826CD" w:rsidRDefault="00045CEF" w:rsidP="00045CEF">
      <w:pPr>
        <w:autoSpaceDE w:val="0"/>
        <w:autoSpaceDN w:val="0"/>
        <w:adjustRightInd w:val="0"/>
        <w:spacing w:after="0" w:line="240" w:lineRule="auto"/>
        <w:jc w:val="both"/>
        <w:rPr>
          <w:rFonts w:ascii="Liberation Serif" w:hAnsi="Liberation Serif" w:cs="Times New Roman"/>
          <w:bCs/>
          <w:sz w:val="24"/>
          <w:szCs w:val="24"/>
        </w:rPr>
      </w:pP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xml:space="preserve">1.1. </w:t>
      </w:r>
      <w:proofErr w:type="gramStart"/>
      <w:r w:rsidRPr="001826CD">
        <w:rPr>
          <w:rFonts w:ascii="Liberation Serif" w:hAnsi="Liberation Serif" w:cs="Times New Roman"/>
          <w:bCs/>
          <w:sz w:val="24"/>
          <w:szCs w:val="24"/>
        </w:rPr>
        <w:t xml:space="preserve">Муниципальное казенное учреждение </w:t>
      </w:r>
      <w:r w:rsidR="00B92145">
        <w:rPr>
          <w:rFonts w:ascii="Liberation Serif" w:hAnsi="Liberation Serif" w:cs="Times New Roman"/>
          <w:bCs/>
          <w:sz w:val="24"/>
          <w:szCs w:val="24"/>
        </w:rPr>
        <w:t>«</w:t>
      </w:r>
      <w:r w:rsidRPr="001826CD">
        <w:rPr>
          <w:rFonts w:ascii="Liberation Serif" w:hAnsi="Liberation Serif" w:cs="Times New Roman"/>
          <w:bCs/>
          <w:sz w:val="24"/>
          <w:szCs w:val="24"/>
        </w:rPr>
        <w:t xml:space="preserve">Управление образования </w:t>
      </w:r>
      <w:r w:rsidR="00B92145">
        <w:rPr>
          <w:rFonts w:ascii="Liberation Serif" w:hAnsi="Liberation Serif" w:cs="Times New Roman"/>
          <w:bCs/>
          <w:sz w:val="24"/>
          <w:szCs w:val="24"/>
        </w:rPr>
        <w:t>городского округа Верхняя Пышма»</w:t>
      </w:r>
      <w:r w:rsidRPr="001826CD">
        <w:rPr>
          <w:rFonts w:ascii="Liberation Serif" w:hAnsi="Liberation Serif" w:cs="Times New Roman"/>
          <w:bCs/>
          <w:sz w:val="24"/>
          <w:szCs w:val="24"/>
        </w:rPr>
        <w:t xml:space="preserve"> (далее - учреждение) является некоммерческой организацией, созданной собственником для исполнения муниципальных функций, на основании Распоряжения администрации городского округа Верхняя Пышма от 14.</w:t>
      </w:r>
      <w:r w:rsidR="00B92145">
        <w:rPr>
          <w:rFonts w:ascii="Liberation Serif" w:hAnsi="Liberation Serif" w:cs="Times New Roman"/>
          <w:bCs/>
          <w:sz w:val="24"/>
          <w:szCs w:val="24"/>
        </w:rPr>
        <w:t>04.2011 №</w:t>
      </w:r>
      <w:r w:rsidRPr="001826CD">
        <w:rPr>
          <w:rFonts w:ascii="Liberation Serif" w:hAnsi="Liberation Serif" w:cs="Times New Roman"/>
          <w:bCs/>
          <w:sz w:val="24"/>
          <w:szCs w:val="24"/>
        </w:rPr>
        <w:t xml:space="preserve"> 87 </w:t>
      </w:r>
      <w:r w:rsidR="00B92145">
        <w:rPr>
          <w:rFonts w:ascii="Liberation Serif" w:hAnsi="Liberation Serif" w:cs="Times New Roman"/>
          <w:bCs/>
          <w:sz w:val="24"/>
          <w:szCs w:val="24"/>
        </w:rPr>
        <w:t>«</w:t>
      </w:r>
      <w:r w:rsidRPr="001826CD">
        <w:rPr>
          <w:rFonts w:ascii="Liberation Serif" w:hAnsi="Liberation Serif" w:cs="Times New Roman"/>
          <w:bCs/>
          <w:sz w:val="24"/>
          <w:szCs w:val="24"/>
        </w:rPr>
        <w:t>Об утверждении перечня муниципальных казенных учреждений городского округа Верхняя Пышма, создаваемых путем изменения типа муниципальных бюджетных учреждений городского округа Верхняя Пышма</w:t>
      </w:r>
      <w:r w:rsidR="00B92145">
        <w:rPr>
          <w:rFonts w:ascii="Liberation Serif" w:hAnsi="Liberation Serif" w:cs="Times New Roman"/>
          <w:bCs/>
          <w:sz w:val="24"/>
          <w:szCs w:val="24"/>
        </w:rPr>
        <w:t>»</w:t>
      </w:r>
      <w:r w:rsidRPr="001826CD">
        <w:rPr>
          <w:rFonts w:ascii="Liberation Serif" w:hAnsi="Liberation Serif" w:cs="Times New Roman"/>
          <w:bCs/>
          <w:sz w:val="24"/>
          <w:szCs w:val="24"/>
        </w:rPr>
        <w:t>.</w:t>
      </w:r>
      <w:proofErr w:type="gramEnd"/>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1.2. Собственником имущества учреждения является городской округ Верхняя Пышма.</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1.3. Функции и полномочия учредителя учреждения осуществляет администрация городского округа Верхняя Пышма (далее - учредитель).</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xml:space="preserve">Местонахождение учредителя: 624091, Свердловская область, </w:t>
      </w:r>
      <w:proofErr w:type="gramStart"/>
      <w:r w:rsidRPr="001826CD">
        <w:rPr>
          <w:rFonts w:ascii="Liberation Serif" w:hAnsi="Liberation Serif" w:cs="Times New Roman"/>
          <w:bCs/>
          <w:sz w:val="24"/>
          <w:szCs w:val="24"/>
        </w:rPr>
        <w:t>г</w:t>
      </w:r>
      <w:proofErr w:type="gramEnd"/>
      <w:r w:rsidRPr="001826CD">
        <w:rPr>
          <w:rFonts w:ascii="Liberation Serif" w:hAnsi="Liberation Serif" w:cs="Times New Roman"/>
          <w:bCs/>
          <w:sz w:val="24"/>
          <w:szCs w:val="24"/>
        </w:rPr>
        <w:t>. Верхняя Пышма, ул. Красноармейская, д. 13.</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1.4. Учреждение находится в ведении учредителя, осуществляющего бюджетные полномочия главного распорядителя бюджетных средств.</w:t>
      </w:r>
    </w:p>
    <w:p w:rsidR="00045CEF" w:rsidRPr="001826CD" w:rsidRDefault="00045CEF" w:rsidP="00045CEF">
      <w:pPr>
        <w:autoSpaceDE w:val="0"/>
        <w:autoSpaceDN w:val="0"/>
        <w:adjustRightInd w:val="0"/>
        <w:spacing w:after="0" w:line="240" w:lineRule="auto"/>
        <w:jc w:val="both"/>
        <w:rPr>
          <w:rFonts w:ascii="Liberation Serif" w:hAnsi="Liberation Serif" w:cs="Times New Roman"/>
          <w:bCs/>
          <w:sz w:val="24"/>
          <w:szCs w:val="24"/>
        </w:rPr>
      </w:pPr>
      <w:r w:rsidRPr="001826CD">
        <w:rPr>
          <w:rFonts w:ascii="Liberation Serif" w:hAnsi="Liberation Serif" w:cs="Times New Roman"/>
          <w:bCs/>
          <w:sz w:val="24"/>
          <w:szCs w:val="24"/>
        </w:rPr>
        <w:t xml:space="preserve">(п. 1.4 в ред. </w:t>
      </w:r>
      <w:hyperlink r:id="rId9" w:history="1">
        <w:r w:rsidR="00B92145">
          <w:rPr>
            <w:rFonts w:ascii="Liberation Serif" w:hAnsi="Liberation Serif" w:cs="Times New Roman"/>
            <w:bCs/>
            <w:sz w:val="24"/>
            <w:szCs w:val="24"/>
          </w:rPr>
          <w:t>п</w:t>
        </w:r>
        <w:r w:rsidRPr="001826CD">
          <w:rPr>
            <w:rFonts w:ascii="Liberation Serif" w:hAnsi="Liberation Serif" w:cs="Times New Roman"/>
            <w:bCs/>
            <w:sz w:val="24"/>
            <w:szCs w:val="24"/>
          </w:rPr>
          <w:t>остановления</w:t>
        </w:r>
      </w:hyperlink>
      <w:r w:rsidR="00B92145">
        <w:rPr>
          <w:rFonts w:ascii="Liberation Serif" w:hAnsi="Liberation Serif" w:cs="Times New Roman"/>
          <w:bCs/>
          <w:sz w:val="24"/>
          <w:szCs w:val="24"/>
        </w:rPr>
        <w:t xml:space="preserve"> а</w:t>
      </w:r>
      <w:r w:rsidRPr="001826CD">
        <w:rPr>
          <w:rFonts w:ascii="Liberation Serif" w:hAnsi="Liberation Serif" w:cs="Times New Roman"/>
          <w:bCs/>
          <w:sz w:val="24"/>
          <w:szCs w:val="24"/>
        </w:rPr>
        <w:t>дминистрации городского окру</w:t>
      </w:r>
      <w:r w:rsidR="00B92145">
        <w:rPr>
          <w:rFonts w:ascii="Liberation Serif" w:hAnsi="Liberation Serif" w:cs="Times New Roman"/>
          <w:bCs/>
          <w:sz w:val="24"/>
          <w:szCs w:val="24"/>
        </w:rPr>
        <w:t>га Верхняя Пышма от 26.12.2017 №</w:t>
      </w:r>
      <w:r w:rsidRPr="001826CD">
        <w:rPr>
          <w:rFonts w:ascii="Liberation Serif" w:hAnsi="Liberation Serif" w:cs="Times New Roman"/>
          <w:bCs/>
          <w:sz w:val="24"/>
          <w:szCs w:val="24"/>
        </w:rPr>
        <w:t xml:space="preserve"> 970)</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1.5. Форма собственности учреждения - муниципальная;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организационно-правовая форма, тип учреждения - казенное учреждение.</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xml:space="preserve">1.6. Официальное полное наименование учреждения - муниципальное казенное учреждение </w:t>
      </w:r>
      <w:r w:rsidR="001043C5">
        <w:rPr>
          <w:rFonts w:ascii="Liberation Serif" w:hAnsi="Liberation Serif" w:cs="Times New Roman"/>
          <w:bCs/>
          <w:sz w:val="24"/>
          <w:szCs w:val="24"/>
        </w:rPr>
        <w:t>«</w:t>
      </w:r>
      <w:r w:rsidRPr="001826CD">
        <w:rPr>
          <w:rFonts w:ascii="Liberation Serif" w:hAnsi="Liberation Serif" w:cs="Times New Roman"/>
          <w:bCs/>
          <w:sz w:val="24"/>
          <w:szCs w:val="24"/>
        </w:rPr>
        <w:t>Управление образования городского округа Верхняя Пышма</w:t>
      </w:r>
      <w:r w:rsidR="001043C5">
        <w:rPr>
          <w:rFonts w:ascii="Liberation Serif" w:hAnsi="Liberation Serif" w:cs="Times New Roman"/>
          <w:bCs/>
          <w:sz w:val="24"/>
          <w:szCs w:val="24"/>
        </w:rPr>
        <w:t>»</w:t>
      </w:r>
      <w:r w:rsidRPr="001826CD">
        <w:rPr>
          <w:rFonts w:ascii="Liberation Serif" w:hAnsi="Liberation Serif" w:cs="Times New Roman"/>
          <w:bCs/>
          <w:sz w:val="24"/>
          <w:szCs w:val="24"/>
        </w:rPr>
        <w:t>.</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xml:space="preserve">Официальное сокращенное наименование учреждения - МКУ </w:t>
      </w:r>
      <w:r w:rsidR="001043C5">
        <w:rPr>
          <w:rFonts w:ascii="Liberation Serif" w:hAnsi="Liberation Serif" w:cs="Times New Roman"/>
          <w:bCs/>
          <w:sz w:val="24"/>
          <w:szCs w:val="24"/>
        </w:rPr>
        <w:t>«</w:t>
      </w:r>
      <w:r w:rsidRPr="001826CD">
        <w:rPr>
          <w:rFonts w:ascii="Liberation Serif" w:hAnsi="Liberation Serif" w:cs="Times New Roman"/>
          <w:bCs/>
          <w:sz w:val="24"/>
          <w:szCs w:val="24"/>
        </w:rPr>
        <w:t>УО ГО Верхняя Пышма</w:t>
      </w:r>
      <w:r w:rsidR="001043C5">
        <w:rPr>
          <w:rFonts w:ascii="Liberation Serif" w:hAnsi="Liberation Serif" w:cs="Times New Roman"/>
          <w:bCs/>
          <w:sz w:val="24"/>
          <w:szCs w:val="24"/>
        </w:rPr>
        <w:t>»</w:t>
      </w:r>
      <w:r w:rsidRPr="001826CD">
        <w:rPr>
          <w:rFonts w:ascii="Liberation Serif" w:hAnsi="Liberation Serif" w:cs="Times New Roman"/>
          <w:bCs/>
          <w:sz w:val="24"/>
          <w:szCs w:val="24"/>
        </w:rPr>
        <w:t>.</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1.7. Учреждение является юридическим лицом.</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Учреждение имеет:</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самостоятельный баланс, лицевые счета, открытые в Финансовом управлении администрации городского округа Верхняя Пышма, отделении Управления Федерального казначейства Свердловской области;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печать с изображением герба городского округа Верхняя Пышма;</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печать со своим наименованием;</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штампы;</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бланки.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1.8. Учреждение выступает истцом и ответчиком в суде в соответствии с законодательством Российской Федерации.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1.9. Учреждение не вправе выступать учредителем (участником) юридических лиц.</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Учреждение не вправе осуществлять долевое участие в деятельности других учреждений (в том числе образовательных), организаций, приобретать акции, облигации, иные ценные бумаги и получать доходы (дивиденды, проценты) по ним.</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1.10.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1.11. 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Указанные образовательные объединения создаются в целях развития и совершенствования образования и действуют в соответствии со своими уставами.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1.12. В учреждении могут создаваться профсоюзные и другие организации, деятельность которых регулируется законодательством Российской Федерации.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1.13. Учреждение несет ответственность, установленную законодательством Российской Федерации, за результаты своей хозяйственной и финансовой деятельности и выполнение обязательств перед собственником имущества в лице учредителя, поставщиками, потребителями, бюджетом и другими юридическими и физическими лицами.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xml:space="preserve">1.14. Учреждение действует на основании Бюджетного </w:t>
      </w:r>
      <w:hyperlink r:id="rId10" w:history="1">
        <w:r w:rsidRPr="001826CD">
          <w:rPr>
            <w:rFonts w:ascii="Liberation Serif" w:hAnsi="Liberation Serif" w:cs="Times New Roman"/>
            <w:bCs/>
            <w:sz w:val="24"/>
            <w:szCs w:val="24"/>
          </w:rPr>
          <w:t>кодекса</w:t>
        </w:r>
      </w:hyperlink>
      <w:r w:rsidRPr="001826CD">
        <w:rPr>
          <w:rFonts w:ascii="Liberation Serif" w:hAnsi="Liberation Serif" w:cs="Times New Roman"/>
          <w:bCs/>
          <w:sz w:val="24"/>
          <w:szCs w:val="24"/>
        </w:rPr>
        <w:t xml:space="preserve"> Российской Федерации, Федерального </w:t>
      </w:r>
      <w:hyperlink r:id="rId11" w:history="1">
        <w:r w:rsidRPr="001826CD">
          <w:rPr>
            <w:rFonts w:ascii="Liberation Serif" w:hAnsi="Liberation Serif" w:cs="Times New Roman"/>
            <w:bCs/>
            <w:sz w:val="24"/>
            <w:szCs w:val="24"/>
          </w:rPr>
          <w:t>закона</w:t>
        </w:r>
      </w:hyperlink>
      <w:r w:rsidR="001043C5">
        <w:rPr>
          <w:rFonts w:ascii="Liberation Serif" w:hAnsi="Liberation Serif" w:cs="Times New Roman"/>
          <w:bCs/>
          <w:sz w:val="24"/>
          <w:szCs w:val="24"/>
        </w:rPr>
        <w:t xml:space="preserve"> от 12.01.1996 №</w:t>
      </w:r>
      <w:r w:rsidRPr="001826CD">
        <w:rPr>
          <w:rFonts w:ascii="Liberation Serif" w:hAnsi="Liberation Serif" w:cs="Times New Roman"/>
          <w:bCs/>
          <w:sz w:val="24"/>
          <w:szCs w:val="24"/>
        </w:rPr>
        <w:t xml:space="preserve"> 7-ФЗ </w:t>
      </w:r>
      <w:r w:rsidR="001043C5">
        <w:rPr>
          <w:rFonts w:ascii="Liberation Serif" w:hAnsi="Liberation Serif" w:cs="Times New Roman"/>
          <w:bCs/>
          <w:sz w:val="24"/>
          <w:szCs w:val="24"/>
        </w:rPr>
        <w:t>«</w:t>
      </w:r>
      <w:r w:rsidRPr="001826CD">
        <w:rPr>
          <w:rFonts w:ascii="Liberation Serif" w:hAnsi="Liberation Serif" w:cs="Times New Roman"/>
          <w:bCs/>
          <w:sz w:val="24"/>
          <w:szCs w:val="24"/>
        </w:rPr>
        <w:t>О некоммерческих организациях</w:t>
      </w:r>
      <w:r w:rsidR="001043C5">
        <w:rPr>
          <w:rFonts w:ascii="Liberation Serif" w:hAnsi="Liberation Serif" w:cs="Times New Roman"/>
          <w:bCs/>
          <w:sz w:val="24"/>
          <w:szCs w:val="24"/>
        </w:rPr>
        <w:t>»</w:t>
      </w:r>
      <w:r w:rsidRPr="001826CD">
        <w:rPr>
          <w:rFonts w:ascii="Liberation Serif" w:hAnsi="Liberation Serif" w:cs="Times New Roman"/>
          <w:bCs/>
          <w:sz w:val="24"/>
          <w:szCs w:val="24"/>
        </w:rPr>
        <w:t xml:space="preserve">, Федерального </w:t>
      </w:r>
      <w:hyperlink r:id="rId12" w:history="1">
        <w:r w:rsidRPr="001826CD">
          <w:rPr>
            <w:rFonts w:ascii="Liberation Serif" w:hAnsi="Liberation Serif" w:cs="Times New Roman"/>
            <w:bCs/>
            <w:sz w:val="24"/>
            <w:szCs w:val="24"/>
          </w:rPr>
          <w:t>закона</w:t>
        </w:r>
      </w:hyperlink>
      <w:r w:rsidR="001043C5">
        <w:rPr>
          <w:rFonts w:ascii="Liberation Serif" w:hAnsi="Liberation Serif" w:cs="Times New Roman"/>
          <w:bCs/>
          <w:sz w:val="24"/>
          <w:szCs w:val="24"/>
        </w:rPr>
        <w:t xml:space="preserve"> от 29.12.2012 №</w:t>
      </w:r>
      <w:r w:rsidRPr="001826CD">
        <w:rPr>
          <w:rFonts w:ascii="Liberation Serif" w:hAnsi="Liberation Serif" w:cs="Times New Roman"/>
          <w:bCs/>
          <w:sz w:val="24"/>
          <w:szCs w:val="24"/>
        </w:rPr>
        <w:t xml:space="preserve"> 273-ФЗ </w:t>
      </w:r>
      <w:r w:rsidR="001043C5">
        <w:rPr>
          <w:rFonts w:ascii="Liberation Serif" w:hAnsi="Liberation Serif" w:cs="Times New Roman"/>
          <w:bCs/>
          <w:sz w:val="24"/>
          <w:szCs w:val="24"/>
        </w:rPr>
        <w:t>«</w:t>
      </w:r>
      <w:r w:rsidRPr="001826CD">
        <w:rPr>
          <w:rFonts w:ascii="Liberation Serif" w:hAnsi="Liberation Serif" w:cs="Times New Roman"/>
          <w:bCs/>
          <w:sz w:val="24"/>
          <w:szCs w:val="24"/>
        </w:rPr>
        <w:t>Об образовании в Российской Федерации</w:t>
      </w:r>
      <w:r w:rsidR="001043C5">
        <w:rPr>
          <w:rFonts w:ascii="Liberation Serif" w:hAnsi="Liberation Serif" w:cs="Times New Roman"/>
          <w:bCs/>
          <w:sz w:val="24"/>
          <w:szCs w:val="24"/>
        </w:rPr>
        <w:t>»</w:t>
      </w:r>
      <w:r w:rsidRPr="001826CD">
        <w:rPr>
          <w:rFonts w:ascii="Liberation Serif" w:hAnsi="Liberation Serif" w:cs="Times New Roman"/>
          <w:bCs/>
          <w:sz w:val="24"/>
          <w:szCs w:val="24"/>
        </w:rPr>
        <w:t xml:space="preserve">, руководствуется </w:t>
      </w:r>
      <w:r w:rsidRPr="001826CD">
        <w:rPr>
          <w:rFonts w:ascii="Liberation Serif" w:hAnsi="Liberation Serif" w:cs="Times New Roman"/>
          <w:bCs/>
          <w:sz w:val="24"/>
          <w:szCs w:val="24"/>
        </w:rPr>
        <w:lastRenderedPageBreak/>
        <w:t>нормативными правовыми актами Российской Федерации, Свердловской области и городского округа Верхняя Пышма, настоящим Уставом.</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1.15. Финансовое обеспечение деятельности учреждения осуществляется за счет средств бюджета городского округа Верхняя Пышма и на основании бюджетной сметы.</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1.16. Учреждение является получателем и распорядителем бюджетных средств.</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xml:space="preserve">1.17. Место нахождения учреждения: 624091, Свердловская область, </w:t>
      </w:r>
      <w:proofErr w:type="gramStart"/>
      <w:r w:rsidRPr="001826CD">
        <w:rPr>
          <w:rFonts w:ascii="Liberation Serif" w:hAnsi="Liberation Serif" w:cs="Times New Roman"/>
          <w:bCs/>
          <w:sz w:val="24"/>
          <w:szCs w:val="24"/>
        </w:rPr>
        <w:t>г</w:t>
      </w:r>
      <w:proofErr w:type="gramEnd"/>
      <w:r w:rsidRPr="001826CD">
        <w:rPr>
          <w:rFonts w:ascii="Liberation Serif" w:hAnsi="Liberation Serif" w:cs="Times New Roman"/>
          <w:bCs/>
          <w:sz w:val="24"/>
          <w:szCs w:val="24"/>
        </w:rPr>
        <w:t>. Верхняя Пышма, ул. Орджоникидзе, д. 5а.</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xml:space="preserve">Почтовый адрес учреждения: 624091, Свердловская область, </w:t>
      </w:r>
      <w:proofErr w:type="gramStart"/>
      <w:r w:rsidRPr="001826CD">
        <w:rPr>
          <w:rFonts w:ascii="Liberation Serif" w:hAnsi="Liberation Serif" w:cs="Times New Roman"/>
          <w:bCs/>
          <w:sz w:val="24"/>
          <w:szCs w:val="24"/>
        </w:rPr>
        <w:t>г</w:t>
      </w:r>
      <w:proofErr w:type="gramEnd"/>
      <w:r w:rsidRPr="001826CD">
        <w:rPr>
          <w:rFonts w:ascii="Liberation Serif" w:hAnsi="Liberation Serif" w:cs="Times New Roman"/>
          <w:bCs/>
          <w:sz w:val="24"/>
          <w:szCs w:val="24"/>
        </w:rPr>
        <w:t>. Верхняя Пышма, ул. Орджоникидзе, д. 5а.</w:t>
      </w:r>
    </w:p>
    <w:p w:rsidR="00045CEF" w:rsidRPr="001826CD" w:rsidRDefault="00045CEF" w:rsidP="00045CEF">
      <w:pPr>
        <w:autoSpaceDE w:val="0"/>
        <w:autoSpaceDN w:val="0"/>
        <w:adjustRightInd w:val="0"/>
        <w:spacing w:after="0" w:line="240" w:lineRule="auto"/>
        <w:jc w:val="both"/>
        <w:rPr>
          <w:rFonts w:ascii="Liberation Serif" w:hAnsi="Liberation Serif" w:cs="Times New Roman"/>
          <w:bCs/>
          <w:sz w:val="24"/>
          <w:szCs w:val="24"/>
        </w:rPr>
      </w:pPr>
      <w:r w:rsidRPr="001826CD">
        <w:rPr>
          <w:rFonts w:ascii="Liberation Serif" w:hAnsi="Liberation Serif" w:cs="Times New Roman"/>
          <w:bCs/>
          <w:sz w:val="24"/>
          <w:szCs w:val="24"/>
        </w:rPr>
        <w:t xml:space="preserve">(п. 1.17 в ред. </w:t>
      </w:r>
      <w:hyperlink r:id="rId13" w:history="1">
        <w:r w:rsidR="001043C5">
          <w:rPr>
            <w:rFonts w:ascii="Liberation Serif" w:hAnsi="Liberation Serif" w:cs="Times New Roman"/>
            <w:bCs/>
            <w:sz w:val="24"/>
            <w:szCs w:val="24"/>
          </w:rPr>
          <w:t>п</w:t>
        </w:r>
        <w:r w:rsidRPr="001826CD">
          <w:rPr>
            <w:rFonts w:ascii="Liberation Serif" w:hAnsi="Liberation Serif" w:cs="Times New Roman"/>
            <w:bCs/>
            <w:sz w:val="24"/>
            <w:szCs w:val="24"/>
          </w:rPr>
          <w:t>остановления</w:t>
        </w:r>
      </w:hyperlink>
      <w:r w:rsidR="001826CD" w:rsidRPr="001826CD">
        <w:rPr>
          <w:rFonts w:ascii="Liberation Serif" w:hAnsi="Liberation Serif" w:cs="Times New Roman"/>
          <w:bCs/>
          <w:sz w:val="24"/>
          <w:szCs w:val="24"/>
        </w:rPr>
        <w:t xml:space="preserve"> а</w:t>
      </w:r>
      <w:r w:rsidRPr="001826CD">
        <w:rPr>
          <w:rFonts w:ascii="Liberation Serif" w:hAnsi="Liberation Serif" w:cs="Times New Roman"/>
          <w:bCs/>
          <w:sz w:val="24"/>
          <w:szCs w:val="24"/>
        </w:rPr>
        <w:t>дминистрации городского окру</w:t>
      </w:r>
      <w:r w:rsidR="001043C5">
        <w:rPr>
          <w:rFonts w:ascii="Liberation Serif" w:hAnsi="Liberation Serif" w:cs="Times New Roman"/>
          <w:bCs/>
          <w:sz w:val="24"/>
          <w:szCs w:val="24"/>
        </w:rPr>
        <w:t>га Верхняя Пышма от 09.09.2020 №</w:t>
      </w:r>
      <w:r w:rsidRPr="001826CD">
        <w:rPr>
          <w:rFonts w:ascii="Liberation Serif" w:hAnsi="Liberation Serif" w:cs="Times New Roman"/>
          <w:bCs/>
          <w:sz w:val="24"/>
          <w:szCs w:val="24"/>
        </w:rPr>
        <w:t xml:space="preserve"> 705)</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1.18. Учреждение не имеет филиалов и представительств.</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xml:space="preserve">1.19. </w:t>
      </w:r>
      <w:proofErr w:type="gramStart"/>
      <w:r w:rsidRPr="001826CD">
        <w:rPr>
          <w:rFonts w:ascii="Liberation Serif" w:hAnsi="Liberation Serif" w:cs="Times New Roman"/>
          <w:bCs/>
          <w:sz w:val="24"/>
          <w:szCs w:val="24"/>
        </w:rPr>
        <w:t>Учреждение является правопреемником Управления образования муниципального образо</w:t>
      </w:r>
      <w:r w:rsidR="001043C5">
        <w:rPr>
          <w:rFonts w:ascii="Liberation Serif" w:hAnsi="Liberation Serif" w:cs="Times New Roman"/>
          <w:bCs/>
          <w:sz w:val="24"/>
          <w:szCs w:val="24"/>
        </w:rPr>
        <w:t>вания «</w:t>
      </w:r>
      <w:r w:rsidRPr="001826CD">
        <w:rPr>
          <w:rFonts w:ascii="Liberation Serif" w:hAnsi="Liberation Serif" w:cs="Times New Roman"/>
          <w:bCs/>
          <w:sz w:val="24"/>
          <w:szCs w:val="24"/>
        </w:rPr>
        <w:t>Верхняя Пышма</w:t>
      </w:r>
      <w:r w:rsidR="001043C5">
        <w:rPr>
          <w:rFonts w:ascii="Liberation Serif" w:hAnsi="Liberation Serif" w:cs="Times New Roman"/>
          <w:bCs/>
          <w:sz w:val="24"/>
          <w:szCs w:val="24"/>
        </w:rPr>
        <w:t>», учрежденного п</w:t>
      </w:r>
      <w:r w:rsidRPr="001826CD">
        <w:rPr>
          <w:rFonts w:ascii="Liberation Serif" w:hAnsi="Liberation Serif" w:cs="Times New Roman"/>
          <w:bCs/>
          <w:sz w:val="24"/>
          <w:szCs w:val="24"/>
        </w:rPr>
        <w:t>остановлением гл</w:t>
      </w:r>
      <w:r w:rsidR="001043C5">
        <w:rPr>
          <w:rFonts w:ascii="Liberation Serif" w:hAnsi="Liberation Serif" w:cs="Times New Roman"/>
          <w:bCs/>
          <w:sz w:val="24"/>
          <w:szCs w:val="24"/>
        </w:rPr>
        <w:t>авы муниципального образования «</w:t>
      </w:r>
      <w:r w:rsidRPr="001826CD">
        <w:rPr>
          <w:rFonts w:ascii="Liberation Serif" w:hAnsi="Liberation Serif" w:cs="Times New Roman"/>
          <w:bCs/>
          <w:sz w:val="24"/>
          <w:szCs w:val="24"/>
        </w:rPr>
        <w:t>Верхняя Пышма</w:t>
      </w:r>
      <w:r w:rsidR="001043C5">
        <w:rPr>
          <w:rFonts w:ascii="Liberation Serif" w:hAnsi="Liberation Serif" w:cs="Times New Roman"/>
          <w:bCs/>
          <w:sz w:val="24"/>
          <w:szCs w:val="24"/>
        </w:rPr>
        <w:t>»</w:t>
      </w:r>
      <w:r w:rsidRPr="001826CD">
        <w:rPr>
          <w:rFonts w:ascii="Liberation Serif" w:hAnsi="Liberation Serif" w:cs="Times New Roman"/>
          <w:bCs/>
          <w:sz w:val="24"/>
          <w:szCs w:val="24"/>
        </w:rPr>
        <w:t xml:space="preserve"> от 22.12.2000 </w:t>
      </w:r>
      <w:r w:rsidR="001043C5">
        <w:rPr>
          <w:rFonts w:ascii="Liberation Serif" w:hAnsi="Liberation Serif" w:cs="Times New Roman"/>
          <w:bCs/>
          <w:sz w:val="24"/>
          <w:szCs w:val="24"/>
        </w:rPr>
        <w:t>№</w:t>
      </w:r>
      <w:r w:rsidRPr="001826CD">
        <w:rPr>
          <w:rFonts w:ascii="Liberation Serif" w:hAnsi="Liberation Serif" w:cs="Times New Roman"/>
          <w:bCs/>
          <w:sz w:val="24"/>
          <w:szCs w:val="24"/>
        </w:rPr>
        <w:t xml:space="preserve"> 2373, Управления образования администрации городского округа Верхняя Пышма, учрежденного </w:t>
      </w:r>
      <w:hyperlink r:id="rId14" w:history="1">
        <w:r w:rsidR="001043C5">
          <w:rPr>
            <w:rFonts w:ascii="Liberation Serif" w:hAnsi="Liberation Serif" w:cs="Times New Roman"/>
            <w:bCs/>
            <w:sz w:val="24"/>
            <w:szCs w:val="24"/>
          </w:rPr>
          <w:t>р</w:t>
        </w:r>
        <w:r w:rsidRPr="001826CD">
          <w:rPr>
            <w:rFonts w:ascii="Liberation Serif" w:hAnsi="Liberation Serif" w:cs="Times New Roman"/>
            <w:bCs/>
            <w:sz w:val="24"/>
            <w:szCs w:val="24"/>
          </w:rPr>
          <w:t>ешением</w:t>
        </w:r>
      </w:hyperlink>
      <w:r w:rsidRPr="001826CD">
        <w:rPr>
          <w:rFonts w:ascii="Liberation Serif" w:hAnsi="Liberation Serif" w:cs="Times New Roman"/>
          <w:bCs/>
          <w:sz w:val="24"/>
          <w:szCs w:val="24"/>
        </w:rPr>
        <w:t xml:space="preserve"> Д</w:t>
      </w:r>
      <w:r w:rsidR="001043C5">
        <w:rPr>
          <w:rFonts w:ascii="Liberation Serif" w:hAnsi="Liberation Serif" w:cs="Times New Roman"/>
          <w:bCs/>
          <w:sz w:val="24"/>
          <w:szCs w:val="24"/>
        </w:rPr>
        <w:t>умы муниципального образования «</w:t>
      </w:r>
      <w:r w:rsidRPr="001826CD">
        <w:rPr>
          <w:rFonts w:ascii="Liberation Serif" w:hAnsi="Liberation Serif" w:cs="Times New Roman"/>
          <w:bCs/>
          <w:sz w:val="24"/>
          <w:szCs w:val="24"/>
        </w:rPr>
        <w:t>Верхняя Пышма</w:t>
      </w:r>
      <w:r w:rsidR="001043C5">
        <w:rPr>
          <w:rFonts w:ascii="Liberation Serif" w:hAnsi="Liberation Serif" w:cs="Times New Roman"/>
          <w:bCs/>
          <w:sz w:val="24"/>
          <w:szCs w:val="24"/>
        </w:rPr>
        <w:t>» от 29.12.2005 №</w:t>
      </w:r>
      <w:r w:rsidRPr="001826CD">
        <w:rPr>
          <w:rFonts w:ascii="Liberation Serif" w:hAnsi="Liberation Serif" w:cs="Times New Roman"/>
          <w:bCs/>
          <w:sz w:val="24"/>
          <w:szCs w:val="24"/>
        </w:rPr>
        <w:t xml:space="preserve"> 19/16, муниц</w:t>
      </w:r>
      <w:r w:rsidR="001043C5">
        <w:rPr>
          <w:rFonts w:ascii="Liberation Serif" w:hAnsi="Liberation Serif" w:cs="Times New Roman"/>
          <w:bCs/>
          <w:sz w:val="24"/>
          <w:szCs w:val="24"/>
        </w:rPr>
        <w:t>ипального казенного учреждения «</w:t>
      </w:r>
      <w:r w:rsidRPr="001826CD">
        <w:rPr>
          <w:rFonts w:ascii="Liberation Serif" w:hAnsi="Liberation Serif" w:cs="Times New Roman"/>
          <w:bCs/>
          <w:sz w:val="24"/>
          <w:szCs w:val="24"/>
        </w:rPr>
        <w:t>Управление дошкольного образования городского</w:t>
      </w:r>
      <w:r w:rsidR="001043C5">
        <w:rPr>
          <w:rFonts w:ascii="Liberation Serif" w:hAnsi="Liberation Serif" w:cs="Times New Roman"/>
          <w:bCs/>
          <w:sz w:val="24"/>
          <w:szCs w:val="24"/>
        </w:rPr>
        <w:t xml:space="preserve"> округа Верхняя Пышма»</w:t>
      </w:r>
      <w:r w:rsidRPr="001826CD">
        <w:rPr>
          <w:rFonts w:ascii="Liberation Serif" w:hAnsi="Liberation Serif" w:cs="Times New Roman"/>
          <w:bCs/>
          <w:sz w:val="24"/>
          <w:szCs w:val="24"/>
        </w:rPr>
        <w:t xml:space="preserve">, учрежденного </w:t>
      </w:r>
      <w:hyperlink r:id="rId15" w:history="1">
        <w:r w:rsidR="001043C5">
          <w:rPr>
            <w:rFonts w:ascii="Liberation Serif" w:hAnsi="Liberation Serif" w:cs="Times New Roman"/>
            <w:bCs/>
            <w:sz w:val="24"/>
            <w:szCs w:val="24"/>
          </w:rPr>
          <w:t>п</w:t>
        </w:r>
        <w:r w:rsidRPr="001826CD">
          <w:rPr>
            <w:rFonts w:ascii="Liberation Serif" w:hAnsi="Liberation Serif" w:cs="Times New Roman"/>
            <w:bCs/>
            <w:sz w:val="24"/>
            <w:szCs w:val="24"/>
          </w:rPr>
          <w:t>остановлением</w:t>
        </w:r>
      </w:hyperlink>
      <w:r w:rsidRPr="001826CD">
        <w:rPr>
          <w:rFonts w:ascii="Liberation Serif" w:hAnsi="Liberation Serif" w:cs="Times New Roman"/>
          <w:bCs/>
          <w:sz w:val="24"/>
          <w:szCs w:val="24"/>
        </w:rPr>
        <w:t xml:space="preserve"> администрации городского округа Верхняя Пышма от 18.05.20</w:t>
      </w:r>
      <w:r w:rsidR="001043C5">
        <w:rPr>
          <w:rFonts w:ascii="Liberation Serif" w:hAnsi="Liberation Serif" w:cs="Times New Roman"/>
          <w:bCs/>
          <w:sz w:val="24"/>
          <w:szCs w:val="24"/>
        </w:rPr>
        <w:t>11 №</w:t>
      </w:r>
      <w:r w:rsidRPr="001826CD">
        <w:rPr>
          <w:rFonts w:ascii="Liberation Serif" w:hAnsi="Liberation Serif" w:cs="Times New Roman"/>
          <w:bCs/>
          <w:sz w:val="24"/>
          <w:szCs w:val="24"/>
        </w:rPr>
        <w:t xml:space="preserve"> 823.</w:t>
      </w:r>
      <w:proofErr w:type="gramEnd"/>
    </w:p>
    <w:p w:rsidR="00045CEF" w:rsidRPr="001826CD" w:rsidRDefault="00045CEF" w:rsidP="00045CEF">
      <w:pPr>
        <w:autoSpaceDE w:val="0"/>
        <w:autoSpaceDN w:val="0"/>
        <w:adjustRightInd w:val="0"/>
        <w:spacing w:after="0" w:line="240" w:lineRule="auto"/>
        <w:jc w:val="both"/>
        <w:rPr>
          <w:rFonts w:ascii="Liberation Serif" w:hAnsi="Liberation Serif" w:cs="Times New Roman"/>
          <w:bCs/>
          <w:sz w:val="24"/>
          <w:szCs w:val="24"/>
        </w:rPr>
      </w:pPr>
    </w:p>
    <w:p w:rsidR="00045CEF" w:rsidRPr="001826CD" w:rsidRDefault="00045CEF" w:rsidP="00045CEF">
      <w:pPr>
        <w:autoSpaceDE w:val="0"/>
        <w:autoSpaceDN w:val="0"/>
        <w:adjustRightInd w:val="0"/>
        <w:spacing w:after="0" w:line="240" w:lineRule="auto"/>
        <w:jc w:val="center"/>
        <w:outlineLvl w:val="1"/>
        <w:rPr>
          <w:rFonts w:ascii="Liberation Serif" w:hAnsi="Liberation Serif" w:cs="Times New Roman"/>
          <w:bCs/>
          <w:sz w:val="24"/>
          <w:szCs w:val="24"/>
        </w:rPr>
      </w:pPr>
      <w:r w:rsidRPr="001826CD">
        <w:rPr>
          <w:rFonts w:ascii="Liberation Serif" w:hAnsi="Liberation Serif" w:cs="Times New Roman"/>
          <w:bCs/>
          <w:sz w:val="24"/>
          <w:szCs w:val="24"/>
        </w:rPr>
        <w:t>II. ПРЕДМЕТ, ЦЕЛИ И ВИДЫ ДЕЯТЕЛЬНОСТИ УЧРЕЖДЕНИЯ</w:t>
      </w:r>
    </w:p>
    <w:p w:rsidR="00045CEF" w:rsidRPr="001826CD" w:rsidRDefault="00045CEF" w:rsidP="00045CEF">
      <w:pPr>
        <w:autoSpaceDE w:val="0"/>
        <w:autoSpaceDN w:val="0"/>
        <w:adjustRightInd w:val="0"/>
        <w:spacing w:after="0" w:line="240" w:lineRule="auto"/>
        <w:jc w:val="both"/>
        <w:rPr>
          <w:rFonts w:ascii="Liberation Serif" w:hAnsi="Liberation Serif" w:cs="Times New Roman"/>
          <w:bCs/>
          <w:sz w:val="24"/>
          <w:szCs w:val="24"/>
        </w:rPr>
      </w:pP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2.1. Предметом и целью деятельности учреждения является организационно-техническое, методическое и информационно-аналитическое обеспечение исполнения администрацией городского округа Верхняя Пышма полномочий по решению вопросов местного значения: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2.1.1. В сфере образования: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4) создание, реорганизация, ликвидация муниципальных образовательных организаций (за исключением создания муниципальных образовательных организаций высшего образования);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xml:space="preserve">6) учет детей, подлежащих </w:t>
      </w:r>
      <w:proofErr w:type="gramStart"/>
      <w:r w:rsidRPr="001826CD">
        <w:rPr>
          <w:rFonts w:ascii="Liberation Serif" w:hAnsi="Liberation Serif" w:cs="Times New Roman"/>
          <w:bCs/>
          <w:sz w:val="24"/>
          <w:szCs w:val="24"/>
        </w:rPr>
        <w:t>обучению по</w:t>
      </w:r>
      <w:proofErr w:type="gramEnd"/>
      <w:r w:rsidRPr="001826CD">
        <w:rPr>
          <w:rFonts w:ascii="Liberation Serif" w:hAnsi="Liberation Serif" w:cs="Times New Roman"/>
          <w:bCs/>
          <w:sz w:val="24"/>
          <w:szCs w:val="24"/>
        </w:rPr>
        <w:t xml:space="preserve"> образовательным программам дошкольного, начального общего, основного общего и среднего общего образования, содействие учредителю в закреплении муниципальных образовательных организаций за конкретными территориями городского округа Верхняя Пышма;</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7) иные вопросы в сфере образования в соответствии с действующим законодательством Российской Федерации.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2.1.2. В сфере организации отдыха детей в каникулярное время.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2.2. Для достижения указанных целей учреждение выполняет следующие функции: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xml:space="preserve">1) обеспечение гарантий соблюдения прав ребенка на образование в соответствии с </w:t>
      </w:r>
      <w:hyperlink r:id="rId16" w:history="1">
        <w:r w:rsidRPr="001826CD">
          <w:rPr>
            <w:rFonts w:ascii="Liberation Serif" w:hAnsi="Liberation Serif" w:cs="Times New Roman"/>
            <w:bCs/>
            <w:sz w:val="24"/>
            <w:szCs w:val="24"/>
          </w:rPr>
          <w:t>Конвенцией</w:t>
        </w:r>
      </w:hyperlink>
      <w:r w:rsidRPr="001826CD">
        <w:rPr>
          <w:rFonts w:ascii="Liberation Serif" w:hAnsi="Liberation Serif" w:cs="Times New Roman"/>
          <w:bCs/>
          <w:sz w:val="24"/>
          <w:szCs w:val="24"/>
        </w:rPr>
        <w:t xml:space="preserve"> о правах ребенка и Областным </w:t>
      </w:r>
      <w:hyperlink r:id="rId17" w:history="1">
        <w:r w:rsidRPr="001826CD">
          <w:rPr>
            <w:rFonts w:ascii="Liberation Serif" w:hAnsi="Liberation Serif" w:cs="Times New Roman"/>
            <w:bCs/>
            <w:sz w:val="24"/>
            <w:szCs w:val="24"/>
          </w:rPr>
          <w:t>законом</w:t>
        </w:r>
      </w:hyperlink>
      <w:r w:rsidR="002056CA">
        <w:rPr>
          <w:rFonts w:ascii="Liberation Serif" w:hAnsi="Liberation Serif" w:cs="Times New Roman"/>
          <w:bCs/>
          <w:sz w:val="24"/>
          <w:szCs w:val="24"/>
        </w:rPr>
        <w:t xml:space="preserve"> от 23.10.1995 № 28-ОЗ «О защите прав ребенка»</w:t>
      </w:r>
      <w:r w:rsidRPr="001826CD">
        <w:rPr>
          <w:rFonts w:ascii="Liberation Serif" w:hAnsi="Liberation Serif" w:cs="Times New Roman"/>
          <w:bCs/>
          <w:sz w:val="24"/>
          <w:szCs w:val="24"/>
        </w:rPr>
        <w:t>;</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lastRenderedPageBreak/>
        <w:t>2) социально-правовая защита несовершеннолетних граждан, обучающихся в подведомственных образовательных организациях;</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3) ведение учета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городского округа Верхняя Пышма;</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4) содействие проведению государственной итоговой аттестации выпускников муниципальных образовательных организаций, реализующих основные общеобразовательные программы основного и среднего общего образования на территории городского округа Верхняя Пышма в пределах своей компетенции;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5) координация движения обучающихся в случае отсутствия свободных мест в образовательной организации по территориальной принадлежности;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6) осуществление постановки детей на учет в муниципальные дошкольные образовательные организации всех типов;</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7) формирование контингента дошкольных образовательных организаций;</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8) выявление потребностей населения городского округа Верхняя Пышма в создании муниципальных дошкольных образовательных организаций компенсирующего типа для детей с ослабленным здоровьем, нуждающихся в адаптации и реабилитации;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xml:space="preserve">9) обеспечение перевода совершеннолетних обучающихся с их согласия и </w:t>
      </w:r>
      <w:proofErr w:type="gramStart"/>
      <w:r w:rsidRPr="001826CD">
        <w:rPr>
          <w:rFonts w:ascii="Liberation Serif" w:hAnsi="Liberation Serif" w:cs="Times New Roman"/>
          <w:bCs/>
          <w:sz w:val="24"/>
          <w:szCs w:val="24"/>
        </w:rPr>
        <w:t>несовершеннолетних</w:t>
      </w:r>
      <w:proofErr w:type="gramEnd"/>
      <w:r w:rsidRPr="001826CD">
        <w:rPr>
          <w:rFonts w:ascii="Liberation Serif" w:hAnsi="Liberation Serif" w:cs="Times New Roman"/>
          <w:bCs/>
          <w:sz w:val="24"/>
          <w:szCs w:val="24"/>
        </w:rP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proofErr w:type="gramStart"/>
      <w:r w:rsidRPr="001826CD">
        <w:rPr>
          <w:rFonts w:ascii="Liberation Serif" w:hAnsi="Liberation Serif" w:cs="Times New Roman"/>
          <w:bCs/>
          <w:sz w:val="24"/>
          <w:szCs w:val="24"/>
        </w:rPr>
        <w:t>10) организация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w:t>
      </w:r>
      <w:proofErr w:type="gramEnd"/>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11) принятие мер совместно с учредителем, образовательной организацией, родителями (законными представителями) несовершеннолетнего обучающегося, отчисленного из образовательной организации (не позднее чем в месячный срок) по обеспечению получения несовершеннолетним общего образования;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proofErr w:type="gramStart"/>
      <w:r w:rsidRPr="001826CD">
        <w:rPr>
          <w:rFonts w:ascii="Liberation Serif" w:hAnsi="Liberation Serif" w:cs="Times New Roman"/>
          <w:bCs/>
          <w:sz w:val="24"/>
          <w:szCs w:val="24"/>
        </w:rPr>
        <w:t>11.1) предоставление согласия обучающимся, достигшим возраста пятнадцати лет, при условии согласия их родителей (законных представителей), на оставление ими общеобразовательной организации до получения основного общего образования, а также принятие мер совместно с комиссией по делам несовершеннолетних и защите их прав и родителями (законными представителями) несовершеннолетнего, оставившего общеобразовательную организацию до получения основного общего образования, не позднее чем в месячный срок по продолжению</w:t>
      </w:r>
      <w:proofErr w:type="gramEnd"/>
      <w:r w:rsidRPr="001826CD">
        <w:rPr>
          <w:rFonts w:ascii="Liberation Serif" w:hAnsi="Liberation Serif" w:cs="Times New Roman"/>
          <w:bCs/>
          <w:sz w:val="24"/>
          <w:szCs w:val="24"/>
        </w:rPr>
        <w:t xml:space="preserve">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45CEF" w:rsidRPr="001826CD" w:rsidRDefault="00045CEF" w:rsidP="00045CEF">
      <w:pPr>
        <w:autoSpaceDE w:val="0"/>
        <w:autoSpaceDN w:val="0"/>
        <w:adjustRightInd w:val="0"/>
        <w:spacing w:after="0" w:line="240" w:lineRule="auto"/>
        <w:jc w:val="both"/>
        <w:rPr>
          <w:rFonts w:ascii="Liberation Serif" w:hAnsi="Liberation Serif" w:cs="Times New Roman"/>
          <w:bCs/>
          <w:sz w:val="24"/>
          <w:szCs w:val="24"/>
        </w:rPr>
      </w:pPr>
      <w:r w:rsidRPr="001826CD">
        <w:rPr>
          <w:rFonts w:ascii="Liberation Serif" w:hAnsi="Liberation Serif" w:cs="Times New Roman"/>
          <w:bCs/>
          <w:sz w:val="24"/>
          <w:szCs w:val="24"/>
        </w:rPr>
        <w:t>(</w:t>
      </w:r>
      <w:proofErr w:type="spellStart"/>
      <w:r w:rsidRPr="001826CD">
        <w:rPr>
          <w:rFonts w:ascii="Liberation Serif" w:hAnsi="Liberation Serif" w:cs="Times New Roman"/>
          <w:bCs/>
          <w:sz w:val="24"/>
          <w:szCs w:val="24"/>
        </w:rPr>
        <w:t>подп</w:t>
      </w:r>
      <w:proofErr w:type="spellEnd"/>
      <w:r w:rsidRPr="001826CD">
        <w:rPr>
          <w:rFonts w:ascii="Liberation Serif" w:hAnsi="Liberation Serif" w:cs="Times New Roman"/>
          <w:bCs/>
          <w:sz w:val="24"/>
          <w:szCs w:val="24"/>
        </w:rPr>
        <w:t xml:space="preserve">. 11.1 </w:t>
      </w:r>
      <w:proofErr w:type="gramStart"/>
      <w:r w:rsidRPr="001826CD">
        <w:rPr>
          <w:rFonts w:ascii="Liberation Serif" w:hAnsi="Liberation Serif" w:cs="Times New Roman"/>
          <w:bCs/>
          <w:sz w:val="24"/>
          <w:szCs w:val="24"/>
        </w:rPr>
        <w:t>введен</w:t>
      </w:r>
      <w:proofErr w:type="gramEnd"/>
      <w:r w:rsidRPr="001826CD">
        <w:rPr>
          <w:rFonts w:ascii="Liberation Serif" w:hAnsi="Liberation Serif" w:cs="Times New Roman"/>
          <w:bCs/>
          <w:sz w:val="24"/>
          <w:szCs w:val="24"/>
        </w:rPr>
        <w:t xml:space="preserve"> </w:t>
      </w:r>
      <w:hyperlink r:id="rId18" w:history="1">
        <w:r w:rsidR="00475969">
          <w:rPr>
            <w:rFonts w:ascii="Liberation Serif" w:hAnsi="Liberation Serif" w:cs="Times New Roman"/>
            <w:bCs/>
            <w:sz w:val="24"/>
            <w:szCs w:val="24"/>
          </w:rPr>
          <w:t>п</w:t>
        </w:r>
        <w:r w:rsidRPr="001826CD">
          <w:rPr>
            <w:rFonts w:ascii="Liberation Serif" w:hAnsi="Liberation Serif" w:cs="Times New Roman"/>
            <w:bCs/>
            <w:sz w:val="24"/>
            <w:szCs w:val="24"/>
          </w:rPr>
          <w:t>остановлением</w:t>
        </w:r>
      </w:hyperlink>
      <w:r w:rsidR="00475969">
        <w:rPr>
          <w:rFonts w:ascii="Liberation Serif" w:hAnsi="Liberation Serif" w:cs="Times New Roman"/>
          <w:bCs/>
          <w:sz w:val="24"/>
          <w:szCs w:val="24"/>
        </w:rPr>
        <w:t xml:space="preserve"> а</w:t>
      </w:r>
      <w:r w:rsidRPr="001826CD">
        <w:rPr>
          <w:rFonts w:ascii="Liberation Serif" w:hAnsi="Liberation Serif" w:cs="Times New Roman"/>
          <w:bCs/>
          <w:sz w:val="24"/>
          <w:szCs w:val="24"/>
        </w:rPr>
        <w:t>дминистрации городского окру</w:t>
      </w:r>
      <w:r w:rsidR="00475969">
        <w:rPr>
          <w:rFonts w:ascii="Liberation Serif" w:hAnsi="Liberation Serif" w:cs="Times New Roman"/>
          <w:bCs/>
          <w:sz w:val="24"/>
          <w:szCs w:val="24"/>
        </w:rPr>
        <w:t>га Верхняя Пышма от 12.02.2020 №</w:t>
      </w:r>
      <w:r w:rsidRPr="001826CD">
        <w:rPr>
          <w:rFonts w:ascii="Liberation Serif" w:hAnsi="Liberation Serif" w:cs="Times New Roman"/>
          <w:bCs/>
          <w:sz w:val="24"/>
          <w:szCs w:val="24"/>
        </w:rPr>
        <w:t xml:space="preserve"> 102)</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xml:space="preserve">12) дача разрешения от имени учредителя на прием детей в муниципальные общеобразовательные организации на </w:t>
      </w:r>
      <w:proofErr w:type="gramStart"/>
      <w:r w:rsidRPr="001826CD">
        <w:rPr>
          <w:rFonts w:ascii="Liberation Serif" w:hAnsi="Liberation Serif" w:cs="Times New Roman"/>
          <w:bCs/>
          <w:sz w:val="24"/>
          <w:szCs w:val="24"/>
        </w:rPr>
        <w:t>обучение по</w:t>
      </w:r>
      <w:proofErr w:type="gramEnd"/>
      <w:r w:rsidRPr="001826CD">
        <w:rPr>
          <w:rFonts w:ascii="Liberation Serif" w:hAnsi="Liberation Serif" w:cs="Times New Roman"/>
          <w:bCs/>
          <w:sz w:val="24"/>
          <w:szCs w:val="24"/>
        </w:rPr>
        <w:t xml:space="preserve"> образовательным программам начального общего образования в более раннем или более позднем возрасте в случаях, предусмотренных </w:t>
      </w:r>
      <w:hyperlink r:id="rId19" w:history="1">
        <w:r w:rsidRPr="001826CD">
          <w:rPr>
            <w:rFonts w:ascii="Liberation Serif" w:hAnsi="Liberation Serif" w:cs="Times New Roman"/>
            <w:bCs/>
            <w:sz w:val="24"/>
            <w:szCs w:val="24"/>
          </w:rPr>
          <w:t>частью 1 статьи 67</w:t>
        </w:r>
      </w:hyperlink>
      <w:r w:rsidRPr="001826CD">
        <w:rPr>
          <w:rFonts w:ascii="Liberation Serif" w:hAnsi="Liberation Serif" w:cs="Times New Roman"/>
          <w:bCs/>
          <w:sz w:val="24"/>
          <w:szCs w:val="24"/>
        </w:rPr>
        <w:t xml:space="preserve"> Фед</w:t>
      </w:r>
      <w:r w:rsidR="00475969">
        <w:rPr>
          <w:rFonts w:ascii="Liberation Serif" w:hAnsi="Liberation Serif" w:cs="Times New Roman"/>
          <w:bCs/>
          <w:sz w:val="24"/>
          <w:szCs w:val="24"/>
        </w:rPr>
        <w:t>ерального закона от 29.12.2012 № 273-ФЗ «</w:t>
      </w:r>
      <w:r w:rsidRPr="001826CD">
        <w:rPr>
          <w:rFonts w:ascii="Liberation Serif" w:hAnsi="Liberation Serif" w:cs="Times New Roman"/>
          <w:bCs/>
          <w:sz w:val="24"/>
          <w:szCs w:val="24"/>
        </w:rPr>
        <w:t>Об обр</w:t>
      </w:r>
      <w:r w:rsidR="00475969">
        <w:rPr>
          <w:rFonts w:ascii="Liberation Serif" w:hAnsi="Liberation Serif" w:cs="Times New Roman"/>
          <w:bCs/>
          <w:sz w:val="24"/>
          <w:szCs w:val="24"/>
        </w:rPr>
        <w:t>азовании в Российской Федерации»</w:t>
      </w:r>
      <w:r w:rsidRPr="001826CD">
        <w:rPr>
          <w:rFonts w:ascii="Liberation Serif" w:hAnsi="Liberation Serif" w:cs="Times New Roman"/>
          <w:bCs/>
          <w:sz w:val="24"/>
          <w:szCs w:val="24"/>
        </w:rPr>
        <w:t>;</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13) организация работы по осуществлению учреждением и подведомственными образовательными организациями мероприятий по профилактике, предупреждению безнадзорности и правонарушений несовершеннолетних;</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13.1) устройство ребенка в другую общеобразовательную организацию по обращению его родителей (законных представителей) в случае отсутствия свободных мест в муниципальной общеобразовательной организации;</w:t>
      </w:r>
    </w:p>
    <w:p w:rsidR="00045CEF" w:rsidRPr="001826CD" w:rsidRDefault="00045CEF" w:rsidP="00045CEF">
      <w:pPr>
        <w:autoSpaceDE w:val="0"/>
        <w:autoSpaceDN w:val="0"/>
        <w:adjustRightInd w:val="0"/>
        <w:spacing w:after="0" w:line="240" w:lineRule="auto"/>
        <w:jc w:val="both"/>
        <w:rPr>
          <w:rFonts w:ascii="Liberation Serif" w:hAnsi="Liberation Serif" w:cs="Times New Roman"/>
          <w:bCs/>
          <w:sz w:val="24"/>
          <w:szCs w:val="24"/>
        </w:rPr>
      </w:pPr>
      <w:r w:rsidRPr="001826CD">
        <w:rPr>
          <w:rFonts w:ascii="Liberation Serif" w:hAnsi="Liberation Serif" w:cs="Times New Roman"/>
          <w:bCs/>
          <w:sz w:val="24"/>
          <w:szCs w:val="24"/>
        </w:rPr>
        <w:lastRenderedPageBreak/>
        <w:t>(</w:t>
      </w:r>
      <w:proofErr w:type="spellStart"/>
      <w:r w:rsidRPr="001826CD">
        <w:rPr>
          <w:rFonts w:ascii="Liberation Serif" w:hAnsi="Liberation Serif" w:cs="Times New Roman"/>
          <w:bCs/>
          <w:sz w:val="24"/>
          <w:szCs w:val="24"/>
        </w:rPr>
        <w:t>подп</w:t>
      </w:r>
      <w:proofErr w:type="spellEnd"/>
      <w:r w:rsidRPr="001826CD">
        <w:rPr>
          <w:rFonts w:ascii="Liberation Serif" w:hAnsi="Liberation Serif" w:cs="Times New Roman"/>
          <w:bCs/>
          <w:sz w:val="24"/>
          <w:szCs w:val="24"/>
        </w:rPr>
        <w:t xml:space="preserve">. 13.1 </w:t>
      </w:r>
      <w:proofErr w:type="gramStart"/>
      <w:r w:rsidRPr="001826CD">
        <w:rPr>
          <w:rFonts w:ascii="Liberation Serif" w:hAnsi="Liberation Serif" w:cs="Times New Roman"/>
          <w:bCs/>
          <w:sz w:val="24"/>
          <w:szCs w:val="24"/>
        </w:rPr>
        <w:t>введен</w:t>
      </w:r>
      <w:proofErr w:type="gramEnd"/>
      <w:r w:rsidRPr="001826CD">
        <w:rPr>
          <w:rFonts w:ascii="Liberation Serif" w:hAnsi="Liberation Serif" w:cs="Times New Roman"/>
          <w:bCs/>
          <w:sz w:val="24"/>
          <w:szCs w:val="24"/>
        </w:rPr>
        <w:t xml:space="preserve"> </w:t>
      </w:r>
      <w:hyperlink r:id="rId20" w:history="1">
        <w:r w:rsidR="00475969">
          <w:rPr>
            <w:rFonts w:ascii="Liberation Serif" w:hAnsi="Liberation Serif" w:cs="Times New Roman"/>
            <w:bCs/>
            <w:sz w:val="24"/>
            <w:szCs w:val="24"/>
          </w:rPr>
          <w:t>п</w:t>
        </w:r>
        <w:r w:rsidRPr="001826CD">
          <w:rPr>
            <w:rFonts w:ascii="Liberation Serif" w:hAnsi="Liberation Serif" w:cs="Times New Roman"/>
            <w:bCs/>
            <w:sz w:val="24"/>
            <w:szCs w:val="24"/>
          </w:rPr>
          <w:t>остановлением</w:t>
        </w:r>
      </w:hyperlink>
      <w:r w:rsidR="00475969">
        <w:rPr>
          <w:rFonts w:ascii="Liberation Serif" w:hAnsi="Liberation Serif" w:cs="Times New Roman"/>
          <w:bCs/>
          <w:sz w:val="24"/>
          <w:szCs w:val="24"/>
        </w:rPr>
        <w:t xml:space="preserve"> а</w:t>
      </w:r>
      <w:r w:rsidRPr="001826CD">
        <w:rPr>
          <w:rFonts w:ascii="Liberation Serif" w:hAnsi="Liberation Serif" w:cs="Times New Roman"/>
          <w:bCs/>
          <w:sz w:val="24"/>
          <w:szCs w:val="24"/>
        </w:rPr>
        <w:t>дминистрации городского окру</w:t>
      </w:r>
      <w:r w:rsidR="00475969">
        <w:rPr>
          <w:rFonts w:ascii="Liberation Serif" w:hAnsi="Liberation Serif" w:cs="Times New Roman"/>
          <w:bCs/>
          <w:sz w:val="24"/>
          <w:szCs w:val="24"/>
        </w:rPr>
        <w:t>га Верхняя Пышма от 12.02.2020 №</w:t>
      </w:r>
      <w:r w:rsidRPr="001826CD">
        <w:rPr>
          <w:rFonts w:ascii="Liberation Serif" w:hAnsi="Liberation Serif" w:cs="Times New Roman"/>
          <w:bCs/>
          <w:sz w:val="24"/>
          <w:szCs w:val="24"/>
        </w:rPr>
        <w:t xml:space="preserve"> 102)</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proofErr w:type="gramStart"/>
      <w:r w:rsidRPr="001826CD">
        <w:rPr>
          <w:rFonts w:ascii="Liberation Serif" w:hAnsi="Liberation Serif" w:cs="Times New Roman"/>
          <w:bCs/>
          <w:sz w:val="24"/>
          <w:szCs w:val="24"/>
        </w:rPr>
        <w:t>14) организация и содействие в проведении олимпиад и иных интеллектуальных и (или) творческих конкурсов, физкультурных мероприятий и спортивных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roofErr w:type="gramEnd"/>
    </w:p>
    <w:p w:rsidR="00045CEF" w:rsidRPr="001826CD" w:rsidRDefault="00045CEF" w:rsidP="00045CEF">
      <w:pPr>
        <w:autoSpaceDE w:val="0"/>
        <w:autoSpaceDN w:val="0"/>
        <w:adjustRightInd w:val="0"/>
        <w:spacing w:after="0" w:line="240" w:lineRule="auto"/>
        <w:jc w:val="both"/>
        <w:rPr>
          <w:rFonts w:ascii="Liberation Serif" w:hAnsi="Liberation Serif" w:cs="Times New Roman"/>
          <w:bCs/>
          <w:sz w:val="24"/>
          <w:szCs w:val="24"/>
        </w:rPr>
      </w:pPr>
      <w:r w:rsidRPr="001826CD">
        <w:rPr>
          <w:rFonts w:ascii="Liberation Serif" w:hAnsi="Liberation Serif" w:cs="Times New Roman"/>
          <w:bCs/>
          <w:sz w:val="24"/>
          <w:szCs w:val="24"/>
        </w:rPr>
        <w:t>(</w:t>
      </w:r>
      <w:proofErr w:type="spellStart"/>
      <w:r w:rsidRPr="001826CD">
        <w:rPr>
          <w:rFonts w:ascii="Liberation Serif" w:hAnsi="Liberation Serif" w:cs="Times New Roman"/>
          <w:bCs/>
          <w:sz w:val="24"/>
          <w:szCs w:val="24"/>
        </w:rPr>
        <w:t>подп</w:t>
      </w:r>
      <w:proofErr w:type="spellEnd"/>
      <w:r w:rsidRPr="001826CD">
        <w:rPr>
          <w:rFonts w:ascii="Liberation Serif" w:hAnsi="Liberation Serif" w:cs="Times New Roman"/>
          <w:bCs/>
          <w:sz w:val="24"/>
          <w:szCs w:val="24"/>
        </w:rPr>
        <w:t xml:space="preserve">. 14 в ред. </w:t>
      </w:r>
      <w:hyperlink r:id="rId21" w:history="1">
        <w:r w:rsidR="006F660F">
          <w:rPr>
            <w:rFonts w:ascii="Liberation Serif" w:hAnsi="Liberation Serif" w:cs="Times New Roman"/>
            <w:bCs/>
            <w:sz w:val="24"/>
            <w:szCs w:val="24"/>
          </w:rPr>
          <w:t>п</w:t>
        </w:r>
        <w:r w:rsidRPr="001826CD">
          <w:rPr>
            <w:rFonts w:ascii="Liberation Serif" w:hAnsi="Liberation Serif" w:cs="Times New Roman"/>
            <w:bCs/>
            <w:sz w:val="24"/>
            <w:szCs w:val="24"/>
          </w:rPr>
          <w:t>остановления</w:t>
        </w:r>
      </w:hyperlink>
      <w:r w:rsidR="006F660F">
        <w:rPr>
          <w:rFonts w:ascii="Liberation Serif" w:hAnsi="Liberation Serif" w:cs="Times New Roman"/>
          <w:bCs/>
          <w:sz w:val="24"/>
          <w:szCs w:val="24"/>
        </w:rPr>
        <w:t xml:space="preserve"> а</w:t>
      </w:r>
      <w:r w:rsidRPr="001826CD">
        <w:rPr>
          <w:rFonts w:ascii="Liberation Serif" w:hAnsi="Liberation Serif" w:cs="Times New Roman"/>
          <w:bCs/>
          <w:sz w:val="24"/>
          <w:szCs w:val="24"/>
        </w:rPr>
        <w:t>дминистрации городского окру</w:t>
      </w:r>
      <w:r w:rsidR="006F660F">
        <w:rPr>
          <w:rFonts w:ascii="Liberation Serif" w:hAnsi="Liberation Serif" w:cs="Times New Roman"/>
          <w:bCs/>
          <w:sz w:val="24"/>
          <w:szCs w:val="24"/>
        </w:rPr>
        <w:t>га Верхняя Пышма от 12.02.2020 №</w:t>
      </w:r>
      <w:r w:rsidRPr="001826CD">
        <w:rPr>
          <w:rFonts w:ascii="Liberation Serif" w:hAnsi="Liberation Serif" w:cs="Times New Roman"/>
          <w:bCs/>
          <w:sz w:val="24"/>
          <w:szCs w:val="24"/>
        </w:rPr>
        <w:t xml:space="preserve"> 102)</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15) поддержка обучающихся образовательных организаций, показавших высокий уровень интеллектуального развития и творческих способностей в определенной сфере учебной и научно-исследовательской деятельности, художественном творчестве, в физической культуре и спорте;</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16) организация работы по установлению специальных денежных поощрений для лиц, проявивших выдающиеся способности, и иных мер стимулиро</w:t>
      </w:r>
      <w:r w:rsidR="0095311C">
        <w:rPr>
          <w:rFonts w:ascii="Liberation Serif" w:hAnsi="Liberation Serif" w:cs="Times New Roman"/>
          <w:bCs/>
          <w:sz w:val="24"/>
          <w:szCs w:val="24"/>
        </w:rPr>
        <w:t>вания указанных лиц по отрасли «</w:t>
      </w:r>
      <w:r w:rsidRPr="001826CD">
        <w:rPr>
          <w:rFonts w:ascii="Liberation Serif" w:hAnsi="Liberation Serif" w:cs="Times New Roman"/>
          <w:bCs/>
          <w:sz w:val="24"/>
          <w:szCs w:val="24"/>
        </w:rPr>
        <w:t>образование</w:t>
      </w:r>
      <w:r w:rsidR="0095311C">
        <w:rPr>
          <w:rFonts w:ascii="Liberation Serif" w:hAnsi="Liberation Serif" w:cs="Times New Roman"/>
          <w:bCs/>
          <w:sz w:val="24"/>
          <w:szCs w:val="24"/>
        </w:rPr>
        <w:t>»</w:t>
      </w:r>
      <w:r w:rsidRPr="001826CD">
        <w:rPr>
          <w:rFonts w:ascii="Liberation Serif" w:hAnsi="Liberation Serif" w:cs="Times New Roman"/>
          <w:bCs/>
          <w:sz w:val="24"/>
          <w:szCs w:val="24"/>
        </w:rPr>
        <w:t xml:space="preserve"> в порядке, установленном Думой городского округа Верхняя Пышма, администрацией округа Верхняя Пышма;</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17) участие в разработке и реализации мероприятий, направленных на гражданско-патриотическое воспитание, воспитание трудолюбия, уважения к правам и свободам человека, любви к Родине, семье, окружающей природе;</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18) информационно-технологическое и организационно-методическое обеспечение муниципальной системы оценки качества образования в подведомственных образовательных организациях;</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xml:space="preserve">19) размещение на своем официальном сайте и официальном сайте для размещения информации о муниципальных образовательных организациях в сети Интернет информации о результатах независимой </w:t>
      </w:r>
      <w:proofErr w:type="gramStart"/>
      <w:r w:rsidRPr="001826CD">
        <w:rPr>
          <w:rFonts w:ascii="Liberation Serif" w:hAnsi="Liberation Serif" w:cs="Times New Roman"/>
          <w:bCs/>
          <w:sz w:val="24"/>
          <w:szCs w:val="24"/>
        </w:rPr>
        <w:t>оценки качества условий осуществления образовательной деятельности подведомственных муниципальных образовательных организаций городского округа</w:t>
      </w:r>
      <w:proofErr w:type="gramEnd"/>
      <w:r w:rsidRPr="001826CD">
        <w:rPr>
          <w:rFonts w:ascii="Liberation Serif" w:hAnsi="Liberation Serif" w:cs="Times New Roman"/>
          <w:bCs/>
          <w:sz w:val="24"/>
          <w:szCs w:val="24"/>
        </w:rPr>
        <w:t xml:space="preserve"> Верхняя Пышма;</w:t>
      </w:r>
    </w:p>
    <w:p w:rsidR="00045CEF" w:rsidRPr="001826CD" w:rsidRDefault="00045CEF" w:rsidP="00045CEF">
      <w:pPr>
        <w:autoSpaceDE w:val="0"/>
        <w:autoSpaceDN w:val="0"/>
        <w:adjustRightInd w:val="0"/>
        <w:spacing w:after="0" w:line="240" w:lineRule="auto"/>
        <w:jc w:val="both"/>
        <w:rPr>
          <w:rFonts w:ascii="Liberation Serif" w:hAnsi="Liberation Serif" w:cs="Times New Roman"/>
          <w:bCs/>
          <w:sz w:val="24"/>
          <w:szCs w:val="24"/>
        </w:rPr>
      </w:pPr>
      <w:r w:rsidRPr="001826CD">
        <w:rPr>
          <w:rFonts w:ascii="Liberation Serif" w:hAnsi="Liberation Serif" w:cs="Times New Roman"/>
          <w:bCs/>
          <w:sz w:val="24"/>
          <w:szCs w:val="24"/>
        </w:rPr>
        <w:t>(</w:t>
      </w:r>
      <w:proofErr w:type="spellStart"/>
      <w:r w:rsidRPr="001826CD">
        <w:rPr>
          <w:rFonts w:ascii="Liberation Serif" w:hAnsi="Liberation Serif" w:cs="Times New Roman"/>
          <w:bCs/>
          <w:sz w:val="24"/>
          <w:szCs w:val="24"/>
        </w:rPr>
        <w:t>подп</w:t>
      </w:r>
      <w:proofErr w:type="spellEnd"/>
      <w:r w:rsidRPr="001826CD">
        <w:rPr>
          <w:rFonts w:ascii="Liberation Serif" w:hAnsi="Liberation Serif" w:cs="Times New Roman"/>
          <w:bCs/>
          <w:sz w:val="24"/>
          <w:szCs w:val="24"/>
        </w:rPr>
        <w:t xml:space="preserve">. 19 в ред. </w:t>
      </w:r>
      <w:hyperlink r:id="rId22" w:history="1">
        <w:r w:rsidR="0095311C">
          <w:rPr>
            <w:rFonts w:ascii="Liberation Serif" w:hAnsi="Liberation Serif" w:cs="Times New Roman"/>
            <w:bCs/>
            <w:sz w:val="24"/>
            <w:szCs w:val="24"/>
          </w:rPr>
          <w:t>п</w:t>
        </w:r>
        <w:r w:rsidRPr="001826CD">
          <w:rPr>
            <w:rFonts w:ascii="Liberation Serif" w:hAnsi="Liberation Serif" w:cs="Times New Roman"/>
            <w:bCs/>
            <w:sz w:val="24"/>
            <w:szCs w:val="24"/>
          </w:rPr>
          <w:t>остановления</w:t>
        </w:r>
      </w:hyperlink>
      <w:r w:rsidR="0095311C">
        <w:rPr>
          <w:rFonts w:ascii="Liberation Serif" w:hAnsi="Liberation Serif" w:cs="Times New Roman"/>
          <w:bCs/>
          <w:sz w:val="24"/>
          <w:szCs w:val="24"/>
        </w:rPr>
        <w:t xml:space="preserve"> а</w:t>
      </w:r>
      <w:r w:rsidRPr="001826CD">
        <w:rPr>
          <w:rFonts w:ascii="Liberation Serif" w:hAnsi="Liberation Serif" w:cs="Times New Roman"/>
          <w:bCs/>
          <w:sz w:val="24"/>
          <w:szCs w:val="24"/>
        </w:rPr>
        <w:t>дминистрации городского окру</w:t>
      </w:r>
      <w:r w:rsidR="0095311C">
        <w:rPr>
          <w:rFonts w:ascii="Liberation Serif" w:hAnsi="Liberation Serif" w:cs="Times New Roman"/>
          <w:bCs/>
          <w:sz w:val="24"/>
          <w:szCs w:val="24"/>
        </w:rPr>
        <w:t>га Верхняя Пышма от 12.02.2020 №</w:t>
      </w:r>
      <w:r w:rsidRPr="001826CD">
        <w:rPr>
          <w:rFonts w:ascii="Liberation Serif" w:hAnsi="Liberation Serif" w:cs="Times New Roman"/>
          <w:bCs/>
          <w:sz w:val="24"/>
          <w:szCs w:val="24"/>
        </w:rPr>
        <w:t xml:space="preserve"> 102)</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19.1) обязательное рассмотрение в месячный срок информации о результатах независимой оценки качества образования и учет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045CEF" w:rsidRPr="001826CD" w:rsidRDefault="00045CEF" w:rsidP="00045CEF">
      <w:pPr>
        <w:autoSpaceDE w:val="0"/>
        <w:autoSpaceDN w:val="0"/>
        <w:adjustRightInd w:val="0"/>
        <w:spacing w:after="0" w:line="240" w:lineRule="auto"/>
        <w:jc w:val="both"/>
        <w:rPr>
          <w:rFonts w:ascii="Liberation Serif" w:hAnsi="Liberation Serif" w:cs="Times New Roman"/>
          <w:bCs/>
          <w:sz w:val="24"/>
          <w:szCs w:val="24"/>
        </w:rPr>
      </w:pPr>
      <w:r w:rsidRPr="001826CD">
        <w:rPr>
          <w:rFonts w:ascii="Liberation Serif" w:hAnsi="Liberation Serif" w:cs="Times New Roman"/>
          <w:bCs/>
          <w:sz w:val="24"/>
          <w:szCs w:val="24"/>
        </w:rPr>
        <w:t>(</w:t>
      </w:r>
      <w:proofErr w:type="spellStart"/>
      <w:r w:rsidRPr="001826CD">
        <w:rPr>
          <w:rFonts w:ascii="Liberation Serif" w:hAnsi="Liberation Serif" w:cs="Times New Roman"/>
          <w:bCs/>
          <w:sz w:val="24"/>
          <w:szCs w:val="24"/>
        </w:rPr>
        <w:t>подп</w:t>
      </w:r>
      <w:proofErr w:type="spellEnd"/>
      <w:r w:rsidRPr="001826CD">
        <w:rPr>
          <w:rFonts w:ascii="Liberation Serif" w:hAnsi="Liberation Serif" w:cs="Times New Roman"/>
          <w:bCs/>
          <w:sz w:val="24"/>
          <w:szCs w:val="24"/>
        </w:rPr>
        <w:t xml:space="preserve">. 19.1 </w:t>
      </w:r>
      <w:proofErr w:type="gramStart"/>
      <w:r w:rsidRPr="001826CD">
        <w:rPr>
          <w:rFonts w:ascii="Liberation Serif" w:hAnsi="Liberation Serif" w:cs="Times New Roman"/>
          <w:bCs/>
          <w:sz w:val="24"/>
          <w:szCs w:val="24"/>
        </w:rPr>
        <w:t>введен</w:t>
      </w:r>
      <w:proofErr w:type="gramEnd"/>
      <w:r w:rsidRPr="001826CD">
        <w:rPr>
          <w:rFonts w:ascii="Liberation Serif" w:hAnsi="Liberation Serif" w:cs="Times New Roman"/>
          <w:bCs/>
          <w:sz w:val="24"/>
          <w:szCs w:val="24"/>
        </w:rPr>
        <w:t xml:space="preserve"> </w:t>
      </w:r>
      <w:hyperlink r:id="rId23" w:history="1">
        <w:r w:rsidR="0095311C">
          <w:rPr>
            <w:rFonts w:ascii="Liberation Serif" w:hAnsi="Liberation Serif" w:cs="Times New Roman"/>
            <w:bCs/>
            <w:sz w:val="24"/>
            <w:szCs w:val="24"/>
          </w:rPr>
          <w:t>п</w:t>
        </w:r>
        <w:r w:rsidRPr="001826CD">
          <w:rPr>
            <w:rFonts w:ascii="Liberation Serif" w:hAnsi="Liberation Serif" w:cs="Times New Roman"/>
            <w:bCs/>
            <w:sz w:val="24"/>
            <w:szCs w:val="24"/>
          </w:rPr>
          <w:t>остановлением</w:t>
        </w:r>
      </w:hyperlink>
      <w:r w:rsidR="0095311C">
        <w:rPr>
          <w:rFonts w:ascii="Liberation Serif" w:hAnsi="Liberation Serif" w:cs="Times New Roman"/>
          <w:bCs/>
          <w:sz w:val="24"/>
          <w:szCs w:val="24"/>
        </w:rPr>
        <w:t xml:space="preserve"> а</w:t>
      </w:r>
      <w:r w:rsidRPr="001826CD">
        <w:rPr>
          <w:rFonts w:ascii="Liberation Serif" w:hAnsi="Liberation Serif" w:cs="Times New Roman"/>
          <w:bCs/>
          <w:sz w:val="24"/>
          <w:szCs w:val="24"/>
        </w:rPr>
        <w:t>дминистрации городского окру</w:t>
      </w:r>
      <w:r w:rsidR="0095311C">
        <w:rPr>
          <w:rFonts w:ascii="Liberation Serif" w:hAnsi="Liberation Serif" w:cs="Times New Roman"/>
          <w:bCs/>
          <w:sz w:val="24"/>
          <w:szCs w:val="24"/>
        </w:rPr>
        <w:t>га Верхняя Пышма от 12.02.2020 №</w:t>
      </w:r>
      <w:r w:rsidRPr="001826CD">
        <w:rPr>
          <w:rFonts w:ascii="Liberation Serif" w:hAnsi="Liberation Serif" w:cs="Times New Roman"/>
          <w:bCs/>
          <w:sz w:val="24"/>
          <w:szCs w:val="24"/>
        </w:rPr>
        <w:t xml:space="preserve"> 102)</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20) сбор, обработка и анализ информации о состоянии и уровне качества образования подведомственных образовательных организаций;</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21) разработка стандартных информационных форм для обеспечения управления системой образования;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22) организация мониторинга муниципальной системы образования;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23) информирование населения о соответствии условий осуществления образовательного процесса в подведомственных образовательных организациях федеральным, региональным и местным требованиям;</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24) обеспечение открытости и доступности информации о системе образования в пределах своей компетенции;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xml:space="preserve">24.1) ежегодное опубликование в виде итоговых (годовых) отчетов и размещение в сети Интернет на официальном сайте МКУ </w:t>
      </w:r>
      <w:r w:rsidR="0095311C">
        <w:rPr>
          <w:rFonts w:ascii="Liberation Serif" w:hAnsi="Liberation Serif" w:cs="Times New Roman"/>
          <w:bCs/>
          <w:sz w:val="24"/>
          <w:szCs w:val="24"/>
        </w:rPr>
        <w:t>«</w:t>
      </w:r>
      <w:r w:rsidRPr="001826CD">
        <w:rPr>
          <w:rFonts w:ascii="Liberation Serif" w:hAnsi="Liberation Serif" w:cs="Times New Roman"/>
          <w:bCs/>
          <w:sz w:val="24"/>
          <w:szCs w:val="24"/>
        </w:rPr>
        <w:t>УО ГО Верхняя Пышма</w:t>
      </w:r>
      <w:r w:rsidR="0095311C">
        <w:rPr>
          <w:rFonts w:ascii="Liberation Serif" w:hAnsi="Liberation Serif" w:cs="Times New Roman"/>
          <w:bCs/>
          <w:sz w:val="24"/>
          <w:szCs w:val="24"/>
        </w:rPr>
        <w:t>»</w:t>
      </w:r>
      <w:r w:rsidRPr="001826CD">
        <w:rPr>
          <w:rFonts w:ascii="Liberation Serif" w:hAnsi="Liberation Serif" w:cs="Times New Roman"/>
          <w:bCs/>
          <w:sz w:val="24"/>
          <w:szCs w:val="24"/>
        </w:rPr>
        <w:t xml:space="preserve"> анализа состояния и перспектив </w:t>
      </w:r>
      <w:r w:rsidR="0095311C">
        <w:rPr>
          <w:rFonts w:ascii="Liberation Serif" w:hAnsi="Liberation Serif" w:cs="Times New Roman"/>
          <w:bCs/>
          <w:sz w:val="24"/>
          <w:szCs w:val="24"/>
        </w:rPr>
        <w:t>р</w:t>
      </w:r>
      <w:r w:rsidRPr="001826CD">
        <w:rPr>
          <w:rFonts w:ascii="Liberation Serif" w:hAnsi="Liberation Serif" w:cs="Times New Roman"/>
          <w:bCs/>
          <w:sz w:val="24"/>
          <w:szCs w:val="24"/>
        </w:rPr>
        <w:t>азвития образования;</w:t>
      </w:r>
    </w:p>
    <w:p w:rsidR="00045CEF" w:rsidRPr="001826CD" w:rsidRDefault="00045CEF" w:rsidP="00045CEF">
      <w:pPr>
        <w:autoSpaceDE w:val="0"/>
        <w:autoSpaceDN w:val="0"/>
        <w:adjustRightInd w:val="0"/>
        <w:spacing w:after="0" w:line="240" w:lineRule="auto"/>
        <w:jc w:val="both"/>
        <w:rPr>
          <w:rFonts w:ascii="Liberation Serif" w:hAnsi="Liberation Serif" w:cs="Times New Roman"/>
          <w:bCs/>
          <w:sz w:val="24"/>
          <w:szCs w:val="24"/>
        </w:rPr>
      </w:pPr>
      <w:r w:rsidRPr="001826CD">
        <w:rPr>
          <w:rFonts w:ascii="Liberation Serif" w:hAnsi="Liberation Serif" w:cs="Times New Roman"/>
          <w:bCs/>
          <w:sz w:val="24"/>
          <w:szCs w:val="24"/>
        </w:rPr>
        <w:t>(</w:t>
      </w:r>
      <w:proofErr w:type="spellStart"/>
      <w:r w:rsidRPr="001826CD">
        <w:rPr>
          <w:rFonts w:ascii="Liberation Serif" w:hAnsi="Liberation Serif" w:cs="Times New Roman"/>
          <w:bCs/>
          <w:sz w:val="24"/>
          <w:szCs w:val="24"/>
        </w:rPr>
        <w:t>подп</w:t>
      </w:r>
      <w:proofErr w:type="spellEnd"/>
      <w:r w:rsidRPr="001826CD">
        <w:rPr>
          <w:rFonts w:ascii="Liberation Serif" w:hAnsi="Liberation Serif" w:cs="Times New Roman"/>
          <w:bCs/>
          <w:sz w:val="24"/>
          <w:szCs w:val="24"/>
        </w:rPr>
        <w:t xml:space="preserve">. 24.1 </w:t>
      </w:r>
      <w:proofErr w:type="gramStart"/>
      <w:r w:rsidRPr="001826CD">
        <w:rPr>
          <w:rFonts w:ascii="Liberation Serif" w:hAnsi="Liberation Serif" w:cs="Times New Roman"/>
          <w:bCs/>
          <w:sz w:val="24"/>
          <w:szCs w:val="24"/>
        </w:rPr>
        <w:t>введен</w:t>
      </w:r>
      <w:proofErr w:type="gramEnd"/>
      <w:r w:rsidRPr="001826CD">
        <w:rPr>
          <w:rFonts w:ascii="Liberation Serif" w:hAnsi="Liberation Serif" w:cs="Times New Roman"/>
          <w:bCs/>
          <w:sz w:val="24"/>
          <w:szCs w:val="24"/>
        </w:rPr>
        <w:t xml:space="preserve"> </w:t>
      </w:r>
      <w:hyperlink r:id="rId24" w:history="1">
        <w:r w:rsidR="0095311C">
          <w:rPr>
            <w:rFonts w:ascii="Liberation Serif" w:hAnsi="Liberation Serif" w:cs="Times New Roman"/>
            <w:bCs/>
            <w:sz w:val="24"/>
            <w:szCs w:val="24"/>
          </w:rPr>
          <w:t>п</w:t>
        </w:r>
        <w:r w:rsidR="0095311C" w:rsidRPr="001826CD">
          <w:rPr>
            <w:rFonts w:ascii="Liberation Serif" w:hAnsi="Liberation Serif" w:cs="Times New Roman"/>
            <w:bCs/>
            <w:sz w:val="24"/>
            <w:szCs w:val="24"/>
          </w:rPr>
          <w:t>остановлением</w:t>
        </w:r>
      </w:hyperlink>
      <w:r w:rsidR="0095311C">
        <w:rPr>
          <w:rFonts w:ascii="Liberation Serif" w:hAnsi="Liberation Serif" w:cs="Times New Roman"/>
          <w:bCs/>
          <w:sz w:val="24"/>
          <w:szCs w:val="24"/>
        </w:rPr>
        <w:t xml:space="preserve"> а</w:t>
      </w:r>
      <w:r w:rsidR="0095311C" w:rsidRPr="001826CD">
        <w:rPr>
          <w:rFonts w:ascii="Liberation Serif" w:hAnsi="Liberation Serif" w:cs="Times New Roman"/>
          <w:bCs/>
          <w:sz w:val="24"/>
          <w:szCs w:val="24"/>
        </w:rPr>
        <w:t>дминистрации городского окру</w:t>
      </w:r>
      <w:r w:rsidR="0095311C">
        <w:rPr>
          <w:rFonts w:ascii="Liberation Serif" w:hAnsi="Liberation Serif" w:cs="Times New Roman"/>
          <w:bCs/>
          <w:sz w:val="24"/>
          <w:szCs w:val="24"/>
        </w:rPr>
        <w:t>га Верхняя Пышма от 12.02.2020 №</w:t>
      </w:r>
      <w:r w:rsidR="0095311C" w:rsidRPr="001826CD">
        <w:rPr>
          <w:rFonts w:ascii="Liberation Serif" w:hAnsi="Liberation Serif" w:cs="Times New Roman"/>
          <w:bCs/>
          <w:sz w:val="24"/>
          <w:szCs w:val="24"/>
        </w:rPr>
        <w:t xml:space="preserve"> 102</w:t>
      </w:r>
      <w:r w:rsidRPr="001826CD">
        <w:rPr>
          <w:rFonts w:ascii="Liberation Serif" w:hAnsi="Liberation Serif" w:cs="Times New Roman"/>
          <w:bCs/>
          <w:sz w:val="24"/>
          <w:szCs w:val="24"/>
        </w:rPr>
        <w:t>)</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xml:space="preserve">25) информационно-методическое сопровождение деятельности </w:t>
      </w:r>
      <w:proofErr w:type="spellStart"/>
      <w:r w:rsidRPr="001826CD">
        <w:rPr>
          <w:rFonts w:ascii="Liberation Serif" w:hAnsi="Liberation Serif" w:cs="Times New Roman"/>
          <w:bCs/>
          <w:sz w:val="24"/>
          <w:szCs w:val="24"/>
        </w:rPr>
        <w:t>психолого-медико-педагогической</w:t>
      </w:r>
      <w:proofErr w:type="spellEnd"/>
      <w:r w:rsidRPr="001826CD">
        <w:rPr>
          <w:rFonts w:ascii="Liberation Serif" w:hAnsi="Liberation Serif" w:cs="Times New Roman"/>
          <w:bCs/>
          <w:sz w:val="24"/>
          <w:szCs w:val="24"/>
        </w:rPr>
        <w:t xml:space="preserve"> комиссии;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lastRenderedPageBreak/>
        <w:t>26) оказание консультативной и методической помощи органам опеки и попечительства в части защиты прав несовершеннолетних, обеспечение их необходимыми методическими, информационными и аналитическими материалами;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26.1) оказание помощи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45CEF" w:rsidRPr="001826CD" w:rsidRDefault="00045CEF" w:rsidP="00045CEF">
      <w:pPr>
        <w:autoSpaceDE w:val="0"/>
        <w:autoSpaceDN w:val="0"/>
        <w:adjustRightInd w:val="0"/>
        <w:spacing w:after="0" w:line="240" w:lineRule="auto"/>
        <w:jc w:val="both"/>
        <w:rPr>
          <w:rFonts w:ascii="Liberation Serif" w:hAnsi="Liberation Serif" w:cs="Times New Roman"/>
          <w:bCs/>
          <w:sz w:val="24"/>
          <w:szCs w:val="24"/>
        </w:rPr>
      </w:pPr>
      <w:r w:rsidRPr="001826CD">
        <w:rPr>
          <w:rFonts w:ascii="Liberation Serif" w:hAnsi="Liberation Serif" w:cs="Times New Roman"/>
          <w:bCs/>
          <w:sz w:val="24"/>
          <w:szCs w:val="24"/>
        </w:rPr>
        <w:t>(</w:t>
      </w:r>
      <w:proofErr w:type="spellStart"/>
      <w:r w:rsidRPr="001826CD">
        <w:rPr>
          <w:rFonts w:ascii="Liberation Serif" w:hAnsi="Liberation Serif" w:cs="Times New Roman"/>
          <w:bCs/>
          <w:sz w:val="24"/>
          <w:szCs w:val="24"/>
        </w:rPr>
        <w:t>подп</w:t>
      </w:r>
      <w:proofErr w:type="spellEnd"/>
      <w:r w:rsidRPr="001826CD">
        <w:rPr>
          <w:rFonts w:ascii="Liberation Serif" w:hAnsi="Liberation Serif" w:cs="Times New Roman"/>
          <w:bCs/>
          <w:sz w:val="24"/>
          <w:szCs w:val="24"/>
        </w:rPr>
        <w:t xml:space="preserve">. 26.1 </w:t>
      </w:r>
      <w:hyperlink r:id="rId25" w:history="1">
        <w:r w:rsidR="007721B8">
          <w:rPr>
            <w:rFonts w:ascii="Liberation Serif" w:hAnsi="Liberation Serif" w:cs="Times New Roman"/>
            <w:bCs/>
            <w:sz w:val="24"/>
            <w:szCs w:val="24"/>
          </w:rPr>
          <w:t>п</w:t>
        </w:r>
        <w:r w:rsidR="007721B8" w:rsidRPr="001826CD">
          <w:rPr>
            <w:rFonts w:ascii="Liberation Serif" w:hAnsi="Liberation Serif" w:cs="Times New Roman"/>
            <w:bCs/>
            <w:sz w:val="24"/>
            <w:szCs w:val="24"/>
          </w:rPr>
          <w:t>остановлением</w:t>
        </w:r>
      </w:hyperlink>
      <w:r w:rsidR="007721B8">
        <w:rPr>
          <w:rFonts w:ascii="Liberation Serif" w:hAnsi="Liberation Serif" w:cs="Times New Roman"/>
          <w:bCs/>
          <w:sz w:val="24"/>
          <w:szCs w:val="24"/>
        </w:rPr>
        <w:t xml:space="preserve"> а</w:t>
      </w:r>
      <w:r w:rsidR="007721B8" w:rsidRPr="001826CD">
        <w:rPr>
          <w:rFonts w:ascii="Liberation Serif" w:hAnsi="Liberation Serif" w:cs="Times New Roman"/>
          <w:bCs/>
          <w:sz w:val="24"/>
          <w:szCs w:val="24"/>
        </w:rPr>
        <w:t>дминистрации городского окру</w:t>
      </w:r>
      <w:r w:rsidR="007721B8">
        <w:rPr>
          <w:rFonts w:ascii="Liberation Serif" w:hAnsi="Liberation Serif" w:cs="Times New Roman"/>
          <w:bCs/>
          <w:sz w:val="24"/>
          <w:szCs w:val="24"/>
        </w:rPr>
        <w:t>га Верхняя Пышма от 12.02.2020 №</w:t>
      </w:r>
      <w:r w:rsidR="007721B8" w:rsidRPr="001826CD">
        <w:rPr>
          <w:rFonts w:ascii="Liberation Serif" w:hAnsi="Liberation Serif" w:cs="Times New Roman"/>
          <w:bCs/>
          <w:sz w:val="24"/>
          <w:szCs w:val="24"/>
        </w:rPr>
        <w:t xml:space="preserve"> 102</w:t>
      </w:r>
      <w:r w:rsidRPr="001826CD">
        <w:rPr>
          <w:rFonts w:ascii="Liberation Serif" w:hAnsi="Liberation Serif" w:cs="Times New Roman"/>
          <w:bCs/>
          <w:sz w:val="24"/>
          <w:szCs w:val="24"/>
        </w:rPr>
        <w:t>)</w:t>
      </w:r>
      <w:r w:rsidR="007721B8">
        <w:rPr>
          <w:rFonts w:ascii="Liberation Serif" w:hAnsi="Liberation Serif" w:cs="Times New Roman"/>
          <w:bCs/>
          <w:sz w:val="24"/>
          <w:szCs w:val="24"/>
        </w:rPr>
        <w:t xml:space="preserve"> </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27) обеспечение информационного и методического сопровождения педагогического сообщества в ходе проведения акций различных уровней и направлений (в том числе педагогических чтений, брифингов, конкурсов, годичных совещаний и тому подобное);</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28) организация работы методических служб, объединений, ассоциаций педагогических работников дошкольного, общего и дополнительного образования;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29) координация, регулирование и мониторинг деятельности подведомственных образовательных организаций, в том числе по вопросам:</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реализации прав граждан на получение установленного законом общедоступного и бесплатного дошкольного, начального общего, основного общего, среднего общего образования по основным общеобразовательным программам;</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выполнения муниципального задания;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обеспечения гражданам, проживающим на территории городского округа Верхняя Пышма, возможности выбора дошкольной образовательной организации;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обеспечения материально-технической базы, оснащения образовательного процесса, оборудования помещений в соответствии с государственными нормами и требованиями, осуществляемыми в пределах выделяемых и привлеченных финансовых средств;</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создания необходимых условий для организации детского питания, медицинского обслуживания, организации работы в целях охраны и укрепления здоровья обучающихся;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30) содействие образовательным организациям в выполнении правил приема граждан в подведомственные образовательные организации;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31) осуществление информационного обеспечения подведомственных образовательных организаций;</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32) консультирование в сфере лицензирования и аккредитации подведомственных образовательных организаций;</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33) согласование программ развития подведомственных образовательных организаций;</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34) согласование создания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35) разработка и вынесение на согласование Главе городского округа Верхняя Пышма дислокации лагерей с дневным пребыванием детей на базе подведомственных образовательных организаций, осуществление контроля организации отдыха и оздоровления детей и подростков, координация деятельности учреждений, участвующих в проведении оздоровительной кампании;</w:t>
      </w:r>
    </w:p>
    <w:p w:rsidR="00045CEF" w:rsidRPr="001826CD" w:rsidRDefault="00045CEF" w:rsidP="00045CEF">
      <w:pPr>
        <w:autoSpaceDE w:val="0"/>
        <w:autoSpaceDN w:val="0"/>
        <w:adjustRightInd w:val="0"/>
        <w:spacing w:after="0" w:line="240" w:lineRule="auto"/>
        <w:jc w:val="both"/>
        <w:rPr>
          <w:rFonts w:ascii="Liberation Serif" w:hAnsi="Liberation Serif" w:cs="Times New Roman"/>
          <w:bCs/>
          <w:sz w:val="24"/>
          <w:szCs w:val="24"/>
        </w:rPr>
      </w:pPr>
      <w:r w:rsidRPr="001826CD">
        <w:rPr>
          <w:rFonts w:ascii="Liberation Serif" w:hAnsi="Liberation Serif" w:cs="Times New Roman"/>
          <w:bCs/>
          <w:sz w:val="24"/>
          <w:szCs w:val="24"/>
        </w:rPr>
        <w:t>(</w:t>
      </w:r>
      <w:proofErr w:type="spellStart"/>
      <w:r w:rsidRPr="001826CD">
        <w:rPr>
          <w:rFonts w:ascii="Liberation Serif" w:hAnsi="Liberation Serif" w:cs="Times New Roman"/>
          <w:bCs/>
          <w:sz w:val="24"/>
          <w:szCs w:val="24"/>
        </w:rPr>
        <w:t>подп</w:t>
      </w:r>
      <w:proofErr w:type="spellEnd"/>
      <w:r w:rsidRPr="001826CD">
        <w:rPr>
          <w:rFonts w:ascii="Liberation Serif" w:hAnsi="Liberation Serif" w:cs="Times New Roman"/>
          <w:bCs/>
          <w:sz w:val="24"/>
          <w:szCs w:val="24"/>
        </w:rPr>
        <w:t xml:space="preserve">. 35 в ред. </w:t>
      </w:r>
      <w:hyperlink r:id="rId26" w:history="1">
        <w:r w:rsidR="007721B8">
          <w:rPr>
            <w:rFonts w:ascii="Liberation Serif" w:hAnsi="Liberation Serif" w:cs="Times New Roman"/>
            <w:bCs/>
            <w:sz w:val="24"/>
            <w:szCs w:val="24"/>
          </w:rPr>
          <w:t>п</w:t>
        </w:r>
        <w:r w:rsidRPr="001826CD">
          <w:rPr>
            <w:rFonts w:ascii="Liberation Serif" w:hAnsi="Liberation Serif" w:cs="Times New Roman"/>
            <w:bCs/>
            <w:sz w:val="24"/>
            <w:szCs w:val="24"/>
          </w:rPr>
          <w:t>остановления</w:t>
        </w:r>
      </w:hyperlink>
      <w:r w:rsidR="007721B8">
        <w:rPr>
          <w:rFonts w:ascii="Liberation Serif" w:hAnsi="Liberation Serif" w:cs="Times New Roman"/>
          <w:bCs/>
          <w:sz w:val="24"/>
          <w:szCs w:val="24"/>
        </w:rPr>
        <w:t xml:space="preserve"> а</w:t>
      </w:r>
      <w:r w:rsidRPr="001826CD">
        <w:rPr>
          <w:rFonts w:ascii="Liberation Serif" w:hAnsi="Liberation Serif" w:cs="Times New Roman"/>
          <w:bCs/>
          <w:sz w:val="24"/>
          <w:szCs w:val="24"/>
        </w:rPr>
        <w:t xml:space="preserve">дминистрации городского округа Верхняя Пышма от 26.12.2018 </w:t>
      </w:r>
      <w:r w:rsidR="007721B8">
        <w:rPr>
          <w:rFonts w:ascii="Liberation Serif" w:hAnsi="Liberation Serif" w:cs="Times New Roman"/>
          <w:bCs/>
          <w:sz w:val="24"/>
          <w:szCs w:val="24"/>
        </w:rPr>
        <w:t>№</w:t>
      </w:r>
      <w:r w:rsidRPr="001826CD">
        <w:rPr>
          <w:rFonts w:ascii="Liberation Serif" w:hAnsi="Liberation Serif" w:cs="Times New Roman"/>
          <w:bCs/>
          <w:sz w:val="24"/>
          <w:szCs w:val="24"/>
        </w:rPr>
        <w:t xml:space="preserve"> 1194)</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36) организация и участие в проведении проверки готовности подведомственных образовательных организаций к новому учебному году;</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37) разработка программ развития образования на территории городского округа Верхняя Пышма и обеспечение условий их практической реализации;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38) разработка и реализация ведомственных целевых программ в области образования с учетом социально-экономических, национальных, культурных и других особенностей городского округа Верхняя Пышма, в том числе на межведомственной основе;</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xml:space="preserve">39) информационно-аналитическое обеспечение деятельности администрации городского округа Верхняя Пышма и главы городского округа Верхняя Пышма по вопросам, отнесенным к компетенции учреждения, в том числе обобщение аналитических материалов и предоставление </w:t>
      </w:r>
      <w:r w:rsidRPr="001826CD">
        <w:rPr>
          <w:rFonts w:ascii="Liberation Serif" w:hAnsi="Liberation Serif" w:cs="Times New Roman"/>
          <w:bCs/>
          <w:sz w:val="24"/>
          <w:szCs w:val="24"/>
        </w:rPr>
        <w:lastRenderedPageBreak/>
        <w:t>необходимой информации для подготовки и публикации отчетов главы городского округа Верхняя Пышма, администрации городского округа Верхняя Пышма;</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40) разработка плановых и отчетных показателей (целей) муниципальной системы образования городского округа Верхняя Пышма и перечня стандартов качества муниципальных услуг в области образования, предоставляемых жителям городского округа Верхняя Пышма за счет средств бюджета городского округа Верхняя Пышма;</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41) подготовка и внесение на рассмотрение Главы городского округа Верхняя Пышма предложений по местным нормативам финансирования образования</w:t>
      </w:r>
      <w:r w:rsidR="007721B8">
        <w:rPr>
          <w:rFonts w:ascii="Liberation Serif" w:hAnsi="Liberation Serif" w:cs="Times New Roman"/>
          <w:bCs/>
          <w:sz w:val="24"/>
          <w:szCs w:val="24"/>
        </w:rPr>
        <w:t>, формированию бюджета отрасли «</w:t>
      </w:r>
      <w:r w:rsidRPr="001826CD">
        <w:rPr>
          <w:rFonts w:ascii="Liberation Serif" w:hAnsi="Liberation Serif" w:cs="Times New Roman"/>
          <w:bCs/>
          <w:sz w:val="24"/>
          <w:szCs w:val="24"/>
        </w:rPr>
        <w:t>Образование</w:t>
      </w:r>
      <w:r w:rsidR="007721B8">
        <w:rPr>
          <w:rFonts w:ascii="Liberation Serif" w:hAnsi="Liberation Serif" w:cs="Times New Roman"/>
          <w:bCs/>
          <w:sz w:val="24"/>
          <w:szCs w:val="24"/>
        </w:rPr>
        <w:t>»</w:t>
      </w:r>
      <w:r w:rsidRPr="001826CD">
        <w:rPr>
          <w:rFonts w:ascii="Liberation Serif" w:hAnsi="Liberation Serif" w:cs="Times New Roman"/>
          <w:bCs/>
          <w:sz w:val="24"/>
          <w:szCs w:val="24"/>
        </w:rPr>
        <w:t>;</w:t>
      </w:r>
    </w:p>
    <w:p w:rsidR="00045CEF" w:rsidRPr="001826CD" w:rsidRDefault="00045CEF" w:rsidP="00045CEF">
      <w:pPr>
        <w:autoSpaceDE w:val="0"/>
        <w:autoSpaceDN w:val="0"/>
        <w:adjustRightInd w:val="0"/>
        <w:spacing w:after="0" w:line="240" w:lineRule="auto"/>
        <w:jc w:val="both"/>
        <w:rPr>
          <w:rFonts w:ascii="Liberation Serif" w:hAnsi="Liberation Serif" w:cs="Times New Roman"/>
          <w:bCs/>
          <w:sz w:val="24"/>
          <w:szCs w:val="24"/>
        </w:rPr>
      </w:pPr>
      <w:r w:rsidRPr="001826CD">
        <w:rPr>
          <w:rFonts w:ascii="Liberation Serif" w:hAnsi="Liberation Serif" w:cs="Times New Roman"/>
          <w:bCs/>
          <w:sz w:val="24"/>
          <w:szCs w:val="24"/>
        </w:rPr>
        <w:t>(</w:t>
      </w:r>
      <w:proofErr w:type="spellStart"/>
      <w:r w:rsidRPr="001826CD">
        <w:rPr>
          <w:rFonts w:ascii="Liberation Serif" w:hAnsi="Liberation Serif" w:cs="Times New Roman"/>
          <w:bCs/>
          <w:sz w:val="24"/>
          <w:szCs w:val="24"/>
        </w:rPr>
        <w:t>подп</w:t>
      </w:r>
      <w:proofErr w:type="spellEnd"/>
      <w:r w:rsidRPr="001826CD">
        <w:rPr>
          <w:rFonts w:ascii="Liberation Serif" w:hAnsi="Liberation Serif" w:cs="Times New Roman"/>
          <w:bCs/>
          <w:sz w:val="24"/>
          <w:szCs w:val="24"/>
        </w:rPr>
        <w:t xml:space="preserve">. 41 в ред. </w:t>
      </w:r>
      <w:hyperlink r:id="rId27" w:history="1">
        <w:r w:rsidR="007721B8">
          <w:rPr>
            <w:rFonts w:ascii="Liberation Serif" w:hAnsi="Liberation Serif" w:cs="Times New Roman"/>
            <w:bCs/>
            <w:sz w:val="24"/>
            <w:szCs w:val="24"/>
          </w:rPr>
          <w:t>п</w:t>
        </w:r>
        <w:r w:rsidRPr="001826CD">
          <w:rPr>
            <w:rFonts w:ascii="Liberation Serif" w:hAnsi="Liberation Serif" w:cs="Times New Roman"/>
            <w:bCs/>
            <w:sz w:val="24"/>
            <w:szCs w:val="24"/>
          </w:rPr>
          <w:t>остановления</w:t>
        </w:r>
      </w:hyperlink>
      <w:r w:rsidR="007721B8">
        <w:rPr>
          <w:rFonts w:ascii="Liberation Serif" w:hAnsi="Liberation Serif" w:cs="Times New Roman"/>
          <w:bCs/>
          <w:sz w:val="24"/>
          <w:szCs w:val="24"/>
        </w:rPr>
        <w:t xml:space="preserve"> а</w:t>
      </w:r>
      <w:r w:rsidRPr="001826CD">
        <w:rPr>
          <w:rFonts w:ascii="Liberation Serif" w:hAnsi="Liberation Serif" w:cs="Times New Roman"/>
          <w:bCs/>
          <w:sz w:val="24"/>
          <w:szCs w:val="24"/>
        </w:rPr>
        <w:t>дминистрации городского окру</w:t>
      </w:r>
      <w:r w:rsidR="007721B8">
        <w:rPr>
          <w:rFonts w:ascii="Liberation Serif" w:hAnsi="Liberation Serif" w:cs="Times New Roman"/>
          <w:bCs/>
          <w:sz w:val="24"/>
          <w:szCs w:val="24"/>
        </w:rPr>
        <w:t>га Верхняя Пышма от 26.12.2018 №</w:t>
      </w:r>
      <w:r w:rsidRPr="001826CD">
        <w:rPr>
          <w:rFonts w:ascii="Liberation Serif" w:hAnsi="Liberation Serif" w:cs="Times New Roman"/>
          <w:bCs/>
          <w:sz w:val="24"/>
          <w:szCs w:val="24"/>
        </w:rPr>
        <w:t xml:space="preserve"> 1194)</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42) разработка ежегодного доклада о состоянии и развитии образования городского округа Верхняя Пышма;</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43) разработка и внесение в установленном порядке на рассмотрение главе городского округа Верхняя Пышма и администрации городского округа Верхняя Пышма проектов правовых актов главы городского округа Верхняя Пышма, администрации городского округа Верхняя Пышма по вопросам, относящимся к установленной сфере деятельности;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xml:space="preserve">44) обеспечение предусмотренных законодательством Российской Федерации и Свердловской </w:t>
      </w:r>
      <w:proofErr w:type="gramStart"/>
      <w:r w:rsidRPr="001826CD">
        <w:rPr>
          <w:rFonts w:ascii="Liberation Serif" w:hAnsi="Liberation Serif" w:cs="Times New Roman"/>
          <w:bCs/>
          <w:sz w:val="24"/>
          <w:szCs w:val="24"/>
        </w:rPr>
        <w:t>области</w:t>
      </w:r>
      <w:proofErr w:type="gramEnd"/>
      <w:r w:rsidRPr="001826CD">
        <w:rPr>
          <w:rFonts w:ascii="Liberation Serif" w:hAnsi="Liberation Serif" w:cs="Times New Roman"/>
          <w:bCs/>
          <w:sz w:val="24"/>
          <w:szCs w:val="24"/>
        </w:rPr>
        <w:t xml:space="preserve"> социальных прав работникам системы образования;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45) реализация кадровой политики в сфере образования: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создание условий для подготовки;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переподготовки;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повышения квалификации;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аттестации педагогических и руководящих работников;</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46) планирование и прогнозирование кадрового обеспечения образования;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47) формирование резерва на замещение должностей руководителей подведомственных образовательных организаций;</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48) осуществление взаимодействия с органами государственной власти Свердловской области по вопросам, входящим в компетенцию учреждения;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proofErr w:type="gramStart"/>
      <w:r w:rsidRPr="001826CD">
        <w:rPr>
          <w:rFonts w:ascii="Liberation Serif" w:hAnsi="Liberation Serif" w:cs="Times New Roman"/>
          <w:bCs/>
          <w:sz w:val="24"/>
          <w:szCs w:val="24"/>
        </w:rPr>
        <w:t>49) сбор, анализ и предоставление в пределах компетенции учреждения статистической отчетности в федеральные органы государственной власти и органы государственной власти Свердловской области (их территориальные органы, структурные подразделения или уполномоченные государственные учреждения) в установленном действующим законодательством Российской Федерации порядке;</w:t>
      </w:r>
      <w:proofErr w:type="gramEnd"/>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50) сбор, обобщение и представление в установленном действующим законодательством Российской Федерации порядке в пределах компетенции учреждения иных необходимых сведений и документов по запросу уполномоченных органов, организаций, должностных лиц;</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xml:space="preserve">51) представление в федеральный орган исполнительной власти, осуществляющий функции по контролю и надзору в сфере образования, сведений о выданных </w:t>
      </w:r>
      <w:proofErr w:type="gramStart"/>
      <w:r w:rsidRPr="001826CD">
        <w:rPr>
          <w:rFonts w:ascii="Liberation Serif" w:hAnsi="Liberation Serif" w:cs="Times New Roman"/>
          <w:bCs/>
          <w:sz w:val="24"/>
          <w:szCs w:val="24"/>
        </w:rPr>
        <w:t>документах</w:t>
      </w:r>
      <w:proofErr w:type="gramEnd"/>
      <w:r w:rsidRPr="001826CD">
        <w:rPr>
          <w:rFonts w:ascii="Liberation Serif" w:hAnsi="Liberation Serif" w:cs="Times New Roman"/>
          <w:bCs/>
          <w:sz w:val="24"/>
          <w:szCs w:val="24"/>
        </w:rPr>
        <w:t xml:space="preserve"> об образовании и (или) о квалификации, документах об обучении путем внесения этих сведений в феде</w:t>
      </w:r>
      <w:r w:rsidR="007721B8">
        <w:rPr>
          <w:rFonts w:ascii="Liberation Serif" w:hAnsi="Liberation Serif" w:cs="Times New Roman"/>
          <w:bCs/>
          <w:sz w:val="24"/>
          <w:szCs w:val="24"/>
        </w:rPr>
        <w:t>ральную информационную систему «</w:t>
      </w:r>
      <w:r w:rsidRPr="001826CD">
        <w:rPr>
          <w:rFonts w:ascii="Liberation Serif" w:hAnsi="Liberation Serif" w:cs="Times New Roman"/>
          <w:bCs/>
          <w:sz w:val="24"/>
          <w:szCs w:val="24"/>
        </w:rPr>
        <w:t>Федеральный реестр сведений о документах об образовании и (или) о квали</w:t>
      </w:r>
      <w:r w:rsidR="007721B8">
        <w:rPr>
          <w:rFonts w:ascii="Liberation Serif" w:hAnsi="Liberation Serif" w:cs="Times New Roman"/>
          <w:bCs/>
          <w:sz w:val="24"/>
          <w:szCs w:val="24"/>
        </w:rPr>
        <w:t>фикации, документах об обучении»</w:t>
      </w:r>
      <w:r w:rsidRPr="001826CD">
        <w:rPr>
          <w:rFonts w:ascii="Liberation Serif" w:hAnsi="Liberation Serif" w:cs="Times New Roman"/>
          <w:bCs/>
          <w:sz w:val="24"/>
          <w:szCs w:val="24"/>
        </w:rPr>
        <w:t>;</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52) осуществление работы с документами, поступающими от органов государственной власти, в том числе органов государственного надзора и контроля, обращениями физических и юридических лиц по вопросам, относящимся к компетенции учреждения;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53) предоставление муниципальных услуг, включенных в реестр муниципальных услуг (функций) городского округа Верхняя Пышма;</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54) разработка административных регламентов оказания муниципальных услуг (выполнения работ) в сфере образования, в том числе в электронном виде;</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55) издание правовых актов, в том числе инструкций и разъяснений по вопросам, отнесенным к компетенции учреждения, которые являются обязательными для работников подведомственных образовательных организаций, на которых они распространяются в соответствии с законодательством Российской Федерации;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lastRenderedPageBreak/>
        <w:t>56) осуществление полномочий заказчика на закупки товаров, работ и услуг, связанных с решением вопросов местного значения в пределах компетенции учреждения;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57) организация работы штаба гражданской обороны, звеньев гражданской обороны и чрезвычайных ситуаций в муниципальной системе образования в соответствии с планами штаба гражданской обороны и чрезвычайных ситуаций городского округа Верхняя Пышма;</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58) координация соблюдения подведомственными организациями нормативных актов в области охраны труда, профилактики травматизма;</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59) ведение учета и расследование несчастных случаев;</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60) осуществление мониторинга капитального и текущего ремонта и эксплуатации зданий и сооружений подведомственных учреждений, обустройства прилегающих к ним территорий совместно с уполномоченными на то органами;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61) расчет нормативных затрат, связанных с оказанием подведомственными учреждениями муниципальных услуг (выполнением работ);</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62) получение от подведомственных учреждений ежегодного отчета о поступлении и расходовании финансовых и материальных средств и проведение его анализа;</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63) формирование муниципальных заданий на оказание муниципальных услуг (выполнение работ) подведомственных учреждений;</w:t>
      </w:r>
    </w:p>
    <w:p w:rsidR="00045CEF" w:rsidRPr="001826CD" w:rsidRDefault="00045CEF" w:rsidP="00045CEF">
      <w:pPr>
        <w:autoSpaceDE w:val="0"/>
        <w:autoSpaceDN w:val="0"/>
        <w:adjustRightInd w:val="0"/>
        <w:spacing w:after="0" w:line="240" w:lineRule="auto"/>
        <w:jc w:val="both"/>
        <w:rPr>
          <w:rFonts w:ascii="Liberation Serif" w:hAnsi="Liberation Serif" w:cs="Times New Roman"/>
          <w:bCs/>
          <w:sz w:val="24"/>
          <w:szCs w:val="24"/>
        </w:rPr>
      </w:pPr>
      <w:r w:rsidRPr="001826CD">
        <w:rPr>
          <w:rFonts w:ascii="Liberation Serif" w:hAnsi="Liberation Serif" w:cs="Times New Roman"/>
          <w:bCs/>
          <w:sz w:val="24"/>
          <w:szCs w:val="24"/>
        </w:rPr>
        <w:t>(</w:t>
      </w:r>
      <w:proofErr w:type="spellStart"/>
      <w:r w:rsidRPr="001826CD">
        <w:rPr>
          <w:rFonts w:ascii="Liberation Serif" w:hAnsi="Liberation Serif" w:cs="Times New Roman"/>
          <w:bCs/>
          <w:sz w:val="24"/>
          <w:szCs w:val="24"/>
        </w:rPr>
        <w:t>подп</w:t>
      </w:r>
      <w:proofErr w:type="spellEnd"/>
      <w:r w:rsidRPr="001826CD">
        <w:rPr>
          <w:rFonts w:ascii="Liberation Serif" w:hAnsi="Liberation Serif" w:cs="Times New Roman"/>
          <w:bCs/>
          <w:sz w:val="24"/>
          <w:szCs w:val="24"/>
        </w:rPr>
        <w:t xml:space="preserve">. 63 в ред. </w:t>
      </w:r>
      <w:hyperlink r:id="rId28" w:history="1">
        <w:r w:rsidR="007721B8">
          <w:rPr>
            <w:rFonts w:ascii="Liberation Serif" w:hAnsi="Liberation Serif" w:cs="Times New Roman"/>
            <w:bCs/>
            <w:sz w:val="24"/>
            <w:szCs w:val="24"/>
          </w:rPr>
          <w:t>п</w:t>
        </w:r>
        <w:r w:rsidRPr="001826CD">
          <w:rPr>
            <w:rFonts w:ascii="Liberation Serif" w:hAnsi="Liberation Serif" w:cs="Times New Roman"/>
            <w:bCs/>
            <w:sz w:val="24"/>
            <w:szCs w:val="24"/>
          </w:rPr>
          <w:t>остановления</w:t>
        </w:r>
      </w:hyperlink>
      <w:r w:rsidR="007721B8">
        <w:rPr>
          <w:rFonts w:ascii="Liberation Serif" w:hAnsi="Liberation Serif" w:cs="Times New Roman"/>
          <w:bCs/>
          <w:sz w:val="24"/>
          <w:szCs w:val="24"/>
        </w:rPr>
        <w:t xml:space="preserve"> а</w:t>
      </w:r>
      <w:r w:rsidRPr="001826CD">
        <w:rPr>
          <w:rFonts w:ascii="Liberation Serif" w:hAnsi="Liberation Serif" w:cs="Times New Roman"/>
          <w:bCs/>
          <w:sz w:val="24"/>
          <w:szCs w:val="24"/>
        </w:rPr>
        <w:t>дминистрации городского окру</w:t>
      </w:r>
      <w:r w:rsidR="007721B8">
        <w:rPr>
          <w:rFonts w:ascii="Liberation Serif" w:hAnsi="Liberation Serif" w:cs="Times New Roman"/>
          <w:bCs/>
          <w:sz w:val="24"/>
          <w:szCs w:val="24"/>
        </w:rPr>
        <w:t>га Верхняя Пышма от 26.03.2021 №</w:t>
      </w:r>
      <w:r w:rsidRPr="001826CD">
        <w:rPr>
          <w:rFonts w:ascii="Liberation Serif" w:hAnsi="Liberation Serif" w:cs="Times New Roman"/>
          <w:bCs/>
          <w:sz w:val="24"/>
          <w:szCs w:val="24"/>
        </w:rPr>
        <w:t xml:space="preserve"> 239)</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64) осуществление мониторинга и контроля исполнения и отчетности об исполнении муниципального задания на оказание муниципальных услуг (выполнение работ) подведомственных учреждений;</w:t>
      </w:r>
    </w:p>
    <w:p w:rsidR="00045CEF" w:rsidRPr="001826CD" w:rsidRDefault="00045CEF" w:rsidP="00045CEF">
      <w:pPr>
        <w:autoSpaceDE w:val="0"/>
        <w:autoSpaceDN w:val="0"/>
        <w:adjustRightInd w:val="0"/>
        <w:spacing w:after="0" w:line="240" w:lineRule="auto"/>
        <w:jc w:val="both"/>
        <w:rPr>
          <w:rFonts w:ascii="Liberation Serif" w:hAnsi="Liberation Serif" w:cs="Times New Roman"/>
          <w:bCs/>
          <w:sz w:val="24"/>
          <w:szCs w:val="24"/>
        </w:rPr>
      </w:pPr>
      <w:r w:rsidRPr="001826CD">
        <w:rPr>
          <w:rFonts w:ascii="Liberation Serif" w:hAnsi="Liberation Serif" w:cs="Times New Roman"/>
          <w:bCs/>
          <w:sz w:val="24"/>
          <w:szCs w:val="24"/>
        </w:rPr>
        <w:t>(</w:t>
      </w:r>
      <w:proofErr w:type="spellStart"/>
      <w:r w:rsidRPr="001826CD">
        <w:rPr>
          <w:rFonts w:ascii="Liberation Serif" w:hAnsi="Liberation Serif" w:cs="Times New Roman"/>
          <w:bCs/>
          <w:sz w:val="24"/>
          <w:szCs w:val="24"/>
        </w:rPr>
        <w:t>подп</w:t>
      </w:r>
      <w:proofErr w:type="spellEnd"/>
      <w:r w:rsidRPr="001826CD">
        <w:rPr>
          <w:rFonts w:ascii="Liberation Serif" w:hAnsi="Liberation Serif" w:cs="Times New Roman"/>
          <w:bCs/>
          <w:sz w:val="24"/>
          <w:szCs w:val="24"/>
        </w:rPr>
        <w:t xml:space="preserve">. 64 в ред. </w:t>
      </w:r>
      <w:hyperlink r:id="rId29" w:history="1">
        <w:r w:rsidR="007721B8">
          <w:rPr>
            <w:rFonts w:ascii="Liberation Serif" w:hAnsi="Liberation Serif" w:cs="Times New Roman"/>
            <w:bCs/>
            <w:sz w:val="24"/>
            <w:szCs w:val="24"/>
          </w:rPr>
          <w:t>п</w:t>
        </w:r>
        <w:r w:rsidRPr="001826CD">
          <w:rPr>
            <w:rFonts w:ascii="Liberation Serif" w:hAnsi="Liberation Serif" w:cs="Times New Roman"/>
            <w:bCs/>
            <w:sz w:val="24"/>
            <w:szCs w:val="24"/>
          </w:rPr>
          <w:t>остановления</w:t>
        </w:r>
      </w:hyperlink>
      <w:r w:rsidR="007721B8">
        <w:rPr>
          <w:rFonts w:ascii="Liberation Serif" w:hAnsi="Liberation Serif" w:cs="Times New Roman"/>
          <w:bCs/>
          <w:sz w:val="24"/>
          <w:szCs w:val="24"/>
        </w:rPr>
        <w:t xml:space="preserve"> а</w:t>
      </w:r>
      <w:r w:rsidRPr="001826CD">
        <w:rPr>
          <w:rFonts w:ascii="Liberation Serif" w:hAnsi="Liberation Serif" w:cs="Times New Roman"/>
          <w:bCs/>
          <w:sz w:val="24"/>
          <w:szCs w:val="24"/>
        </w:rPr>
        <w:t>дминистрации городского окру</w:t>
      </w:r>
      <w:r w:rsidR="007721B8">
        <w:rPr>
          <w:rFonts w:ascii="Liberation Serif" w:hAnsi="Liberation Serif" w:cs="Times New Roman"/>
          <w:bCs/>
          <w:sz w:val="24"/>
          <w:szCs w:val="24"/>
        </w:rPr>
        <w:t>га Верхняя Пышма от 26.03.2021 №</w:t>
      </w:r>
      <w:r w:rsidRPr="001826CD">
        <w:rPr>
          <w:rFonts w:ascii="Liberation Serif" w:hAnsi="Liberation Serif" w:cs="Times New Roman"/>
          <w:bCs/>
          <w:sz w:val="24"/>
          <w:szCs w:val="24"/>
        </w:rPr>
        <w:t xml:space="preserve"> 239)</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65) осуществление учета кредиторской и дебиторской задолженности подведомственных учреждений;</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66) содействие привлечению внебюджетных средств на развитие образовательной системы городского округа;</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67) осуществление бюджетных полномочий распорядителя бюджетных средств подведомственных учреждений;</w:t>
      </w:r>
    </w:p>
    <w:p w:rsidR="00045CEF" w:rsidRPr="001826CD" w:rsidRDefault="00045CEF" w:rsidP="00045CEF">
      <w:pPr>
        <w:autoSpaceDE w:val="0"/>
        <w:autoSpaceDN w:val="0"/>
        <w:adjustRightInd w:val="0"/>
        <w:spacing w:after="0" w:line="240" w:lineRule="auto"/>
        <w:jc w:val="both"/>
        <w:rPr>
          <w:rFonts w:ascii="Liberation Serif" w:hAnsi="Liberation Serif" w:cs="Times New Roman"/>
          <w:bCs/>
          <w:sz w:val="24"/>
          <w:szCs w:val="24"/>
        </w:rPr>
      </w:pPr>
      <w:r w:rsidRPr="001826CD">
        <w:rPr>
          <w:rFonts w:ascii="Liberation Serif" w:hAnsi="Liberation Serif" w:cs="Times New Roman"/>
          <w:bCs/>
          <w:sz w:val="24"/>
          <w:szCs w:val="24"/>
        </w:rPr>
        <w:t>(</w:t>
      </w:r>
      <w:proofErr w:type="spellStart"/>
      <w:r w:rsidRPr="001826CD">
        <w:rPr>
          <w:rFonts w:ascii="Liberation Serif" w:hAnsi="Liberation Serif" w:cs="Times New Roman"/>
          <w:bCs/>
          <w:sz w:val="24"/>
          <w:szCs w:val="24"/>
        </w:rPr>
        <w:t>подп</w:t>
      </w:r>
      <w:proofErr w:type="spellEnd"/>
      <w:r w:rsidRPr="001826CD">
        <w:rPr>
          <w:rFonts w:ascii="Liberation Serif" w:hAnsi="Liberation Serif" w:cs="Times New Roman"/>
          <w:bCs/>
          <w:sz w:val="24"/>
          <w:szCs w:val="24"/>
        </w:rPr>
        <w:t xml:space="preserve">. 67 в ред. </w:t>
      </w:r>
      <w:hyperlink r:id="rId30" w:history="1">
        <w:r w:rsidR="007721B8">
          <w:rPr>
            <w:rFonts w:ascii="Liberation Serif" w:hAnsi="Liberation Serif" w:cs="Times New Roman"/>
            <w:bCs/>
            <w:sz w:val="24"/>
            <w:szCs w:val="24"/>
          </w:rPr>
          <w:t>п</w:t>
        </w:r>
        <w:r w:rsidRPr="001826CD">
          <w:rPr>
            <w:rFonts w:ascii="Liberation Serif" w:hAnsi="Liberation Serif" w:cs="Times New Roman"/>
            <w:bCs/>
            <w:sz w:val="24"/>
            <w:szCs w:val="24"/>
          </w:rPr>
          <w:t>остановления</w:t>
        </w:r>
      </w:hyperlink>
      <w:r w:rsidR="007721B8">
        <w:rPr>
          <w:rFonts w:ascii="Liberation Serif" w:hAnsi="Liberation Serif" w:cs="Times New Roman"/>
          <w:bCs/>
          <w:sz w:val="24"/>
          <w:szCs w:val="24"/>
        </w:rPr>
        <w:t xml:space="preserve"> а</w:t>
      </w:r>
      <w:r w:rsidRPr="001826CD">
        <w:rPr>
          <w:rFonts w:ascii="Liberation Serif" w:hAnsi="Liberation Serif" w:cs="Times New Roman"/>
          <w:bCs/>
          <w:sz w:val="24"/>
          <w:szCs w:val="24"/>
        </w:rPr>
        <w:t>дминистрации городского окру</w:t>
      </w:r>
      <w:r w:rsidR="007721B8">
        <w:rPr>
          <w:rFonts w:ascii="Liberation Serif" w:hAnsi="Liberation Serif" w:cs="Times New Roman"/>
          <w:bCs/>
          <w:sz w:val="24"/>
          <w:szCs w:val="24"/>
        </w:rPr>
        <w:t>га Верхняя Пышма от 26.03.2021 №</w:t>
      </w:r>
      <w:r w:rsidRPr="001826CD">
        <w:rPr>
          <w:rFonts w:ascii="Liberation Serif" w:hAnsi="Liberation Serif" w:cs="Times New Roman"/>
          <w:bCs/>
          <w:sz w:val="24"/>
          <w:szCs w:val="24"/>
        </w:rPr>
        <w:t xml:space="preserve"> 239)</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68) иные функции в соответствии с законодательством Российской Федерации, Свердловской области и муниципальными нормативными правовыми актами;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6</w:t>
      </w:r>
      <w:r w:rsidR="007721B8">
        <w:rPr>
          <w:rFonts w:ascii="Liberation Serif" w:hAnsi="Liberation Serif" w:cs="Times New Roman"/>
          <w:bCs/>
          <w:sz w:val="24"/>
          <w:szCs w:val="24"/>
        </w:rPr>
        <w:t>9) р</w:t>
      </w:r>
      <w:r w:rsidRPr="001826CD">
        <w:rPr>
          <w:rFonts w:ascii="Liberation Serif" w:hAnsi="Liberation Serif" w:cs="Times New Roman"/>
          <w:bCs/>
          <w:sz w:val="24"/>
          <w:szCs w:val="24"/>
        </w:rPr>
        <w:t>азработка и реализация муниципальных и комплексных программ в области дошкольного, начального общего, основного общего, среднего общего образования, дополнительного образования детей, осуществления присмотра и ухода за детьми, содержания детей в муниципальных образовательных организациях;</w:t>
      </w:r>
    </w:p>
    <w:p w:rsidR="00045CEF" w:rsidRPr="001826CD" w:rsidRDefault="00045CEF" w:rsidP="00045CEF">
      <w:pPr>
        <w:autoSpaceDE w:val="0"/>
        <w:autoSpaceDN w:val="0"/>
        <w:adjustRightInd w:val="0"/>
        <w:spacing w:after="0" w:line="240" w:lineRule="auto"/>
        <w:jc w:val="both"/>
        <w:rPr>
          <w:rFonts w:ascii="Liberation Serif" w:hAnsi="Liberation Serif" w:cs="Times New Roman"/>
          <w:bCs/>
          <w:sz w:val="24"/>
          <w:szCs w:val="24"/>
        </w:rPr>
      </w:pPr>
      <w:r w:rsidRPr="001826CD">
        <w:rPr>
          <w:rFonts w:ascii="Liberation Serif" w:hAnsi="Liberation Serif" w:cs="Times New Roman"/>
          <w:bCs/>
          <w:sz w:val="24"/>
          <w:szCs w:val="24"/>
        </w:rPr>
        <w:t>(</w:t>
      </w:r>
      <w:proofErr w:type="spellStart"/>
      <w:r w:rsidRPr="001826CD">
        <w:rPr>
          <w:rFonts w:ascii="Liberation Serif" w:hAnsi="Liberation Serif" w:cs="Times New Roman"/>
          <w:bCs/>
          <w:sz w:val="24"/>
          <w:szCs w:val="24"/>
        </w:rPr>
        <w:t>подп</w:t>
      </w:r>
      <w:proofErr w:type="spellEnd"/>
      <w:r w:rsidRPr="001826CD">
        <w:rPr>
          <w:rFonts w:ascii="Liberation Serif" w:hAnsi="Liberation Serif" w:cs="Times New Roman"/>
          <w:bCs/>
          <w:sz w:val="24"/>
          <w:szCs w:val="24"/>
        </w:rPr>
        <w:t xml:space="preserve">. 69 </w:t>
      </w:r>
      <w:proofErr w:type="gramStart"/>
      <w:r w:rsidRPr="001826CD">
        <w:rPr>
          <w:rFonts w:ascii="Liberation Serif" w:hAnsi="Liberation Serif" w:cs="Times New Roman"/>
          <w:bCs/>
          <w:sz w:val="24"/>
          <w:szCs w:val="24"/>
        </w:rPr>
        <w:t>введен</w:t>
      </w:r>
      <w:proofErr w:type="gramEnd"/>
      <w:r w:rsidRPr="001826CD">
        <w:rPr>
          <w:rFonts w:ascii="Liberation Serif" w:hAnsi="Liberation Serif" w:cs="Times New Roman"/>
          <w:bCs/>
          <w:sz w:val="24"/>
          <w:szCs w:val="24"/>
        </w:rPr>
        <w:t xml:space="preserve"> </w:t>
      </w:r>
      <w:hyperlink r:id="rId31" w:history="1">
        <w:r w:rsidR="007721B8">
          <w:rPr>
            <w:rFonts w:ascii="Liberation Serif" w:hAnsi="Liberation Serif" w:cs="Times New Roman"/>
            <w:bCs/>
            <w:sz w:val="24"/>
            <w:szCs w:val="24"/>
          </w:rPr>
          <w:t>п</w:t>
        </w:r>
        <w:r w:rsidRPr="001826CD">
          <w:rPr>
            <w:rFonts w:ascii="Liberation Serif" w:hAnsi="Liberation Serif" w:cs="Times New Roman"/>
            <w:bCs/>
            <w:sz w:val="24"/>
            <w:szCs w:val="24"/>
          </w:rPr>
          <w:t>остановлением</w:t>
        </w:r>
      </w:hyperlink>
      <w:r w:rsidR="007721B8">
        <w:rPr>
          <w:rFonts w:ascii="Liberation Serif" w:hAnsi="Liberation Serif" w:cs="Times New Roman"/>
          <w:bCs/>
          <w:sz w:val="24"/>
          <w:szCs w:val="24"/>
        </w:rPr>
        <w:t xml:space="preserve"> а</w:t>
      </w:r>
      <w:r w:rsidRPr="001826CD">
        <w:rPr>
          <w:rFonts w:ascii="Liberation Serif" w:hAnsi="Liberation Serif" w:cs="Times New Roman"/>
          <w:bCs/>
          <w:sz w:val="24"/>
          <w:szCs w:val="24"/>
        </w:rPr>
        <w:t>дминистрации городского окру</w:t>
      </w:r>
      <w:r w:rsidR="007721B8">
        <w:rPr>
          <w:rFonts w:ascii="Liberation Serif" w:hAnsi="Liberation Serif" w:cs="Times New Roman"/>
          <w:bCs/>
          <w:sz w:val="24"/>
          <w:szCs w:val="24"/>
        </w:rPr>
        <w:t>га Верхняя Пышма от 26.03.2021 №</w:t>
      </w:r>
      <w:r w:rsidRPr="001826CD">
        <w:rPr>
          <w:rFonts w:ascii="Liberation Serif" w:hAnsi="Liberation Serif" w:cs="Times New Roman"/>
          <w:bCs/>
          <w:sz w:val="24"/>
          <w:szCs w:val="24"/>
        </w:rPr>
        <w:t xml:space="preserve"> 239)</w:t>
      </w:r>
    </w:p>
    <w:p w:rsidR="00045CEF" w:rsidRPr="001826CD" w:rsidRDefault="007721B8" w:rsidP="00045CEF">
      <w:pPr>
        <w:autoSpaceDE w:val="0"/>
        <w:autoSpaceDN w:val="0"/>
        <w:adjustRightInd w:val="0"/>
        <w:spacing w:after="0" w:line="240" w:lineRule="auto"/>
        <w:ind w:firstLine="540"/>
        <w:jc w:val="both"/>
        <w:rPr>
          <w:rFonts w:ascii="Liberation Serif" w:hAnsi="Liberation Serif" w:cs="Times New Roman"/>
          <w:bCs/>
          <w:sz w:val="24"/>
          <w:szCs w:val="24"/>
        </w:rPr>
      </w:pPr>
      <w:r>
        <w:rPr>
          <w:rFonts w:ascii="Liberation Serif" w:hAnsi="Liberation Serif" w:cs="Times New Roman"/>
          <w:bCs/>
          <w:sz w:val="24"/>
          <w:szCs w:val="24"/>
        </w:rPr>
        <w:t>70) о</w:t>
      </w:r>
      <w:r w:rsidR="00045CEF" w:rsidRPr="001826CD">
        <w:rPr>
          <w:rFonts w:ascii="Liberation Serif" w:hAnsi="Liberation Serif" w:cs="Times New Roman"/>
          <w:bCs/>
          <w:sz w:val="24"/>
          <w:szCs w:val="24"/>
        </w:rPr>
        <w:t>существление бюджетных полномочий администратора доходов бюджета в порядке, установленном законодательством Российской Федерации, в случае доведения администрацией городского округа Верхняя Пышма нормативного правового акта о наделении полномочиями администратора доходов бюджета;</w:t>
      </w:r>
    </w:p>
    <w:p w:rsidR="00045CEF" w:rsidRPr="001826CD" w:rsidRDefault="00045CEF" w:rsidP="00045CEF">
      <w:pPr>
        <w:autoSpaceDE w:val="0"/>
        <w:autoSpaceDN w:val="0"/>
        <w:adjustRightInd w:val="0"/>
        <w:spacing w:after="0" w:line="240" w:lineRule="auto"/>
        <w:jc w:val="both"/>
        <w:rPr>
          <w:rFonts w:ascii="Liberation Serif" w:hAnsi="Liberation Serif" w:cs="Times New Roman"/>
          <w:bCs/>
          <w:sz w:val="24"/>
          <w:szCs w:val="24"/>
        </w:rPr>
      </w:pPr>
      <w:r w:rsidRPr="001826CD">
        <w:rPr>
          <w:rFonts w:ascii="Liberation Serif" w:hAnsi="Liberation Serif" w:cs="Times New Roman"/>
          <w:bCs/>
          <w:sz w:val="24"/>
          <w:szCs w:val="24"/>
        </w:rPr>
        <w:t>(</w:t>
      </w:r>
      <w:proofErr w:type="spellStart"/>
      <w:r w:rsidRPr="001826CD">
        <w:rPr>
          <w:rFonts w:ascii="Liberation Serif" w:hAnsi="Liberation Serif" w:cs="Times New Roman"/>
          <w:bCs/>
          <w:sz w:val="24"/>
          <w:szCs w:val="24"/>
        </w:rPr>
        <w:t>подп</w:t>
      </w:r>
      <w:proofErr w:type="spellEnd"/>
      <w:r w:rsidRPr="001826CD">
        <w:rPr>
          <w:rFonts w:ascii="Liberation Serif" w:hAnsi="Liberation Serif" w:cs="Times New Roman"/>
          <w:bCs/>
          <w:sz w:val="24"/>
          <w:szCs w:val="24"/>
        </w:rPr>
        <w:t xml:space="preserve">. 70 </w:t>
      </w:r>
      <w:proofErr w:type="gramStart"/>
      <w:r w:rsidRPr="001826CD">
        <w:rPr>
          <w:rFonts w:ascii="Liberation Serif" w:hAnsi="Liberation Serif" w:cs="Times New Roman"/>
          <w:bCs/>
          <w:sz w:val="24"/>
          <w:szCs w:val="24"/>
        </w:rPr>
        <w:t>введен</w:t>
      </w:r>
      <w:proofErr w:type="gramEnd"/>
      <w:r w:rsidRPr="001826CD">
        <w:rPr>
          <w:rFonts w:ascii="Liberation Serif" w:hAnsi="Liberation Serif" w:cs="Times New Roman"/>
          <w:bCs/>
          <w:sz w:val="24"/>
          <w:szCs w:val="24"/>
        </w:rPr>
        <w:t xml:space="preserve"> </w:t>
      </w:r>
      <w:hyperlink r:id="rId32" w:history="1">
        <w:r w:rsidR="007721B8">
          <w:rPr>
            <w:rFonts w:ascii="Liberation Serif" w:hAnsi="Liberation Serif" w:cs="Times New Roman"/>
            <w:bCs/>
            <w:sz w:val="24"/>
            <w:szCs w:val="24"/>
          </w:rPr>
          <w:t>п</w:t>
        </w:r>
        <w:r w:rsidRPr="001826CD">
          <w:rPr>
            <w:rFonts w:ascii="Liberation Serif" w:hAnsi="Liberation Serif" w:cs="Times New Roman"/>
            <w:bCs/>
            <w:sz w:val="24"/>
            <w:szCs w:val="24"/>
          </w:rPr>
          <w:t>остановлением</w:t>
        </w:r>
      </w:hyperlink>
      <w:r w:rsidR="007721B8">
        <w:rPr>
          <w:rFonts w:ascii="Liberation Serif" w:hAnsi="Liberation Serif" w:cs="Times New Roman"/>
          <w:bCs/>
          <w:sz w:val="24"/>
          <w:szCs w:val="24"/>
        </w:rPr>
        <w:t xml:space="preserve"> а</w:t>
      </w:r>
      <w:r w:rsidRPr="001826CD">
        <w:rPr>
          <w:rFonts w:ascii="Liberation Serif" w:hAnsi="Liberation Serif" w:cs="Times New Roman"/>
          <w:bCs/>
          <w:sz w:val="24"/>
          <w:szCs w:val="24"/>
        </w:rPr>
        <w:t>дминистрации городского окру</w:t>
      </w:r>
      <w:r w:rsidR="007721B8">
        <w:rPr>
          <w:rFonts w:ascii="Liberation Serif" w:hAnsi="Liberation Serif" w:cs="Times New Roman"/>
          <w:bCs/>
          <w:sz w:val="24"/>
          <w:szCs w:val="24"/>
        </w:rPr>
        <w:t>га Верхняя Пышма от 26.03.2021 №</w:t>
      </w:r>
      <w:r w:rsidRPr="001826CD">
        <w:rPr>
          <w:rFonts w:ascii="Liberation Serif" w:hAnsi="Liberation Serif" w:cs="Times New Roman"/>
          <w:bCs/>
          <w:sz w:val="24"/>
          <w:szCs w:val="24"/>
        </w:rPr>
        <w:t xml:space="preserve"> 239)</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71) осуществление финансового обеспечения выполнения муниципального задания и иных субсидий в соответствии с заключенными соглашениями о предоставлении субсидии из бюджета городского округа Верхняя Пышма;</w:t>
      </w:r>
    </w:p>
    <w:p w:rsidR="00045CEF" w:rsidRPr="001826CD" w:rsidRDefault="00045CEF" w:rsidP="00045CEF">
      <w:pPr>
        <w:autoSpaceDE w:val="0"/>
        <w:autoSpaceDN w:val="0"/>
        <w:adjustRightInd w:val="0"/>
        <w:spacing w:after="0" w:line="240" w:lineRule="auto"/>
        <w:jc w:val="both"/>
        <w:rPr>
          <w:rFonts w:ascii="Liberation Serif" w:hAnsi="Liberation Serif" w:cs="Times New Roman"/>
          <w:bCs/>
          <w:sz w:val="24"/>
          <w:szCs w:val="24"/>
        </w:rPr>
      </w:pPr>
      <w:r w:rsidRPr="001826CD">
        <w:rPr>
          <w:rFonts w:ascii="Liberation Serif" w:hAnsi="Liberation Serif" w:cs="Times New Roman"/>
          <w:bCs/>
          <w:sz w:val="24"/>
          <w:szCs w:val="24"/>
        </w:rPr>
        <w:t>(</w:t>
      </w:r>
      <w:proofErr w:type="spellStart"/>
      <w:r w:rsidRPr="001826CD">
        <w:rPr>
          <w:rFonts w:ascii="Liberation Serif" w:hAnsi="Liberation Serif" w:cs="Times New Roman"/>
          <w:bCs/>
          <w:sz w:val="24"/>
          <w:szCs w:val="24"/>
        </w:rPr>
        <w:t>подп</w:t>
      </w:r>
      <w:proofErr w:type="spellEnd"/>
      <w:r w:rsidRPr="001826CD">
        <w:rPr>
          <w:rFonts w:ascii="Liberation Serif" w:hAnsi="Liberation Serif" w:cs="Times New Roman"/>
          <w:bCs/>
          <w:sz w:val="24"/>
          <w:szCs w:val="24"/>
        </w:rPr>
        <w:t xml:space="preserve">. 71 </w:t>
      </w:r>
      <w:proofErr w:type="gramStart"/>
      <w:r w:rsidRPr="001826CD">
        <w:rPr>
          <w:rFonts w:ascii="Liberation Serif" w:hAnsi="Liberation Serif" w:cs="Times New Roman"/>
          <w:bCs/>
          <w:sz w:val="24"/>
          <w:szCs w:val="24"/>
        </w:rPr>
        <w:t>введен</w:t>
      </w:r>
      <w:proofErr w:type="gramEnd"/>
      <w:r w:rsidRPr="001826CD">
        <w:rPr>
          <w:rFonts w:ascii="Liberation Serif" w:hAnsi="Liberation Serif" w:cs="Times New Roman"/>
          <w:bCs/>
          <w:sz w:val="24"/>
          <w:szCs w:val="24"/>
        </w:rPr>
        <w:t xml:space="preserve"> </w:t>
      </w:r>
      <w:hyperlink r:id="rId33" w:history="1">
        <w:r w:rsidR="007721B8">
          <w:rPr>
            <w:rFonts w:ascii="Liberation Serif" w:hAnsi="Liberation Serif" w:cs="Times New Roman"/>
            <w:bCs/>
            <w:sz w:val="24"/>
            <w:szCs w:val="24"/>
          </w:rPr>
          <w:t>п</w:t>
        </w:r>
        <w:r w:rsidRPr="001826CD">
          <w:rPr>
            <w:rFonts w:ascii="Liberation Serif" w:hAnsi="Liberation Serif" w:cs="Times New Roman"/>
            <w:bCs/>
            <w:sz w:val="24"/>
            <w:szCs w:val="24"/>
          </w:rPr>
          <w:t>остановлением</w:t>
        </w:r>
      </w:hyperlink>
      <w:r w:rsidR="007721B8">
        <w:rPr>
          <w:rFonts w:ascii="Liberation Serif" w:hAnsi="Liberation Serif" w:cs="Times New Roman"/>
          <w:bCs/>
          <w:sz w:val="24"/>
          <w:szCs w:val="24"/>
        </w:rPr>
        <w:t xml:space="preserve"> а</w:t>
      </w:r>
      <w:r w:rsidRPr="001826CD">
        <w:rPr>
          <w:rFonts w:ascii="Liberation Serif" w:hAnsi="Liberation Serif" w:cs="Times New Roman"/>
          <w:bCs/>
          <w:sz w:val="24"/>
          <w:szCs w:val="24"/>
        </w:rPr>
        <w:t>дминистрации городского окру</w:t>
      </w:r>
      <w:r w:rsidR="007721B8">
        <w:rPr>
          <w:rFonts w:ascii="Liberation Serif" w:hAnsi="Liberation Serif" w:cs="Times New Roman"/>
          <w:bCs/>
          <w:sz w:val="24"/>
          <w:szCs w:val="24"/>
        </w:rPr>
        <w:t>га Верхняя Пышма от 26.03.2021 №</w:t>
      </w:r>
      <w:r w:rsidRPr="001826CD">
        <w:rPr>
          <w:rFonts w:ascii="Liberation Serif" w:hAnsi="Liberation Serif" w:cs="Times New Roman"/>
          <w:bCs/>
          <w:sz w:val="24"/>
          <w:szCs w:val="24"/>
        </w:rPr>
        <w:t xml:space="preserve"> 239)</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lastRenderedPageBreak/>
        <w:t>72) распределение бюджетных средств, выделенных для финансирования различных мероприятий, включенных в муниципальные программы, утвержденные нормативно-правовыми актами администрации городского округа Верхняя Пышма;</w:t>
      </w:r>
    </w:p>
    <w:p w:rsidR="00045CEF" w:rsidRPr="001826CD" w:rsidRDefault="00045CEF" w:rsidP="00045CEF">
      <w:pPr>
        <w:autoSpaceDE w:val="0"/>
        <w:autoSpaceDN w:val="0"/>
        <w:adjustRightInd w:val="0"/>
        <w:spacing w:after="0" w:line="240" w:lineRule="auto"/>
        <w:jc w:val="both"/>
        <w:rPr>
          <w:rFonts w:ascii="Liberation Serif" w:hAnsi="Liberation Serif" w:cs="Times New Roman"/>
          <w:bCs/>
          <w:sz w:val="24"/>
          <w:szCs w:val="24"/>
        </w:rPr>
      </w:pPr>
      <w:r w:rsidRPr="001826CD">
        <w:rPr>
          <w:rFonts w:ascii="Liberation Serif" w:hAnsi="Liberation Serif" w:cs="Times New Roman"/>
          <w:bCs/>
          <w:sz w:val="24"/>
          <w:szCs w:val="24"/>
        </w:rPr>
        <w:t>(</w:t>
      </w:r>
      <w:proofErr w:type="spellStart"/>
      <w:r w:rsidRPr="001826CD">
        <w:rPr>
          <w:rFonts w:ascii="Liberation Serif" w:hAnsi="Liberation Serif" w:cs="Times New Roman"/>
          <w:bCs/>
          <w:sz w:val="24"/>
          <w:szCs w:val="24"/>
        </w:rPr>
        <w:t>подп</w:t>
      </w:r>
      <w:proofErr w:type="spellEnd"/>
      <w:r w:rsidRPr="001826CD">
        <w:rPr>
          <w:rFonts w:ascii="Liberation Serif" w:hAnsi="Liberation Serif" w:cs="Times New Roman"/>
          <w:bCs/>
          <w:sz w:val="24"/>
          <w:szCs w:val="24"/>
        </w:rPr>
        <w:t xml:space="preserve">. 72 </w:t>
      </w:r>
      <w:proofErr w:type="gramStart"/>
      <w:r w:rsidRPr="001826CD">
        <w:rPr>
          <w:rFonts w:ascii="Liberation Serif" w:hAnsi="Liberation Serif" w:cs="Times New Roman"/>
          <w:bCs/>
          <w:sz w:val="24"/>
          <w:szCs w:val="24"/>
        </w:rPr>
        <w:t>введен</w:t>
      </w:r>
      <w:proofErr w:type="gramEnd"/>
      <w:r w:rsidRPr="001826CD">
        <w:rPr>
          <w:rFonts w:ascii="Liberation Serif" w:hAnsi="Liberation Serif" w:cs="Times New Roman"/>
          <w:bCs/>
          <w:sz w:val="24"/>
          <w:szCs w:val="24"/>
        </w:rPr>
        <w:t xml:space="preserve"> </w:t>
      </w:r>
      <w:hyperlink r:id="rId34" w:history="1">
        <w:r w:rsidR="007721B8">
          <w:rPr>
            <w:rFonts w:ascii="Liberation Serif" w:hAnsi="Liberation Serif" w:cs="Times New Roman"/>
            <w:bCs/>
            <w:sz w:val="24"/>
            <w:szCs w:val="24"/>
          </w:rPr>
          <w:t>п</w:t>
        </w:r>
        <w:r w:rsidRPr="001826CD">
          <w:rPr>
            <w:rFonts w:ascii="Liberation Serif" w:hAnsi="Liberation Serif" w:cs="Times New Roman"/>
            <w:bCs/>
            <w:sz w:val="24"/>
            <w:szCs w:val="24"/>
          </w:rPr>
          <w:t>остановлением</w:t>
        </w:r>
      </w:hyperlink>
      <w:r w:rsidR="007721B8">
        <w:rPr>
          <w:rFonts w:ascii="Liberation Serif" w:hAnsi="Liberation Serif" w:cs="Times New Roman"/>
          <w:bCs/>
          <w:sz w:val="24"/>
          <w:szCs w:val="24"/>
        </w:rPr>
        <w:t xml:space="preserve"> а</w:t>
      </w:r>
      <w:r w:rsidRPr="001826CD">
        <w:rPr>
          <w:rFonts w:ascii="Liberation Serif" w:hAnsi="Liberation Serif" w:cs="Times New Roman"/>
          <w:bCs/>
          <w:sz w:val="24"/>
          <w:szCs w:val="24"/>
        </w:rPr>
        <w:t>дминистрации городского окру</w:t>
      </w:r>
      <w:r w:rsidR="007721B8">
        <w:rPr>
          <w:rFonts w:ascii="Liberation Serif" w:hAnsi="Liberation Serif" w:cs="Times New Roman"/>
          <w:bCs/>
          <w:sz w:val="24"/>
          <w:szCs w:val="24"/>
        </w:rPr>
        <w:t>га Верхняя Пышма от 26.03.2021 №</w:t>
      </w:r>
      <w:r w:rsidRPr="001826CD">
        <w:rPr>
          <w:rFonts w:ascii="Liberation Serif" w:hAnsi="Liberation Serif" w:cs="Times New Roman"/>
          <w:bCs/>
          <w:sz w:val="24"/>
          <w:szCs w:val="24"/>
        </w:rPr>
        <w:t xml:space="preserve"> 239)</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73) согласование отчета о результатах деятельности подведомственных учреждений и об использовании закрепленного за ними муниципального имущества.</w:t>
      </w:r>
    </w:p>
    <w:p w:rsidR="00045CEF" w:rsidRPr="001826CD" w:rsidRDefault="00045CEF" w:rsidP="00045CEF">
      <w:pPr>
        <w:autoSpaceDE w:val="0"/>
        <w:autoSpaceDN w:val="0"/>
        <w:adjustRightInd w:val="0"/>
        <w:spacing w:after="0" w:line="240" w:lineRule="auto"/>
        <w:jc w:val="both"/>
        <w:rPr>
          <w:rFonts w:ascii="Liberation Serif" w:hAnsi="Liberation Serif" w:cs="Times New Roman"/>
          <w:bCs/>
          <w:sz w:val="24"/>
          <w:szCs w:val="24"/>
        </w:rPr>
      </w:pPr>
      <w:r w:rsidRPr="001826CD">
        <w:rPr>
          <w:rFonts w:ascii="Liberation Serif" w:hAnsi="Liberation Serif" w:cs="Times New Roman"/>
          <w:bCs/>
          <w:sz w:val="24"/>
          <w:szCs w:val="24"/>
        </w:rPr>
        <w:t>(</w:t>
      </w:r>
      <w:proofErr w:type="spellStart"/>
      <w:r w:rsidRPr="001826CD">
        <w:rPr>
          <w:rFonts w:ascii="Liberation Serif" w:hAnsi="Liberation Serif" w:cs="Times New Roman"/>
          <w:bCs/>
          <w:sz w:val="24"/>
          <w:szCs w:val="24"/>
        </w:rPr>
        <w:t>подп</w:t>
      </w:r>
      <w:proofErr w:type="spellEnd"/>
      <w:r w:rsidRPr="001826CD">
        <w:rPr>
          <w:rFonts w:ascii="Liberation Serif" w:hAnsi="Liberation Serif" w:cs="Times New Roman"/>
          <w:bCs/>
          <w:sz w:val="24"/>
          <w:szCs w:val="24"/>
        </w:rPr>
        <w:t xml:space="preserve">. 73 </w:t>
      </w:r>
      <w:proofErr w:type="gramStart"/>
      <w:r w:rsidRPr="001826CD">
        <w:rPr>
          <w:rFonts w:ascii="Liberation Serif" w:hAnsi="Liberation Serif" w:cs="Times New Roman"/>
          <w:bCs/>
          <w:sz w:val="24"/>
          <w:szCs w:val="24"/>
        </w:rPr>
        <w:t>введен</w:t>
      </w:r>
      <w:proofErr w:type="gramEnd"/>
      <w:r w:rsidRPr="001826CD">
        <w:rPr>
          <w:rFonts w:ascii="Liberation Serif" w:hAnsi="Liberation Serif" w:cs="Times New Roman"/>
          <w:bCs/>
          <w:sz w:val="24"/>
          <w:szCs w:val="24"/>
        </w:rPr>
        <w:t xml:space="preserve"> </w:t>
      </w:r>
      <w:hyperlink r:id="rId35" w:history="1">
        <w:r w:rsidR="007721B8">
          <w:rPr>
            <w:rFonts w:ascii="Liberation Serif" w:hAnsi="Liberation Serif" w:cs="Times New Roman"/>
            <w:bCs/>
            <w:sz w:val="24"/>
            <w:szCs w:val="24"/>
          </w:rPr>
          <w:t>п</w:t>
        </w:r>
        <w:r w:rsidRPr="001826CD">
          <w:rPr>
            <w:rFonts w:ascii="Liberation Serif" w:hAnsi="Liberation Serif" w:cs="Times New Roman"/>
            <w:bCs/>
            <w:sz w:val="24"/>
            <w:szCs w:val="24"/>
          </w:rPr>
          <w:t>остановлением</w:t>
        </w:r>
      </w:hyperlink>
      <w:r w:rsidR="007721B8">
        <w:rPr>
          <w:rFonts w:ascii="Liberation Serif" w:hAnsi="Liberation Serif" w:cs="Times New Roman"/>
          <w:bCs/>
          <w:sz w:val="24"/>
          <w:szCs w:val="24"/>
        </w:rPr>
        <w:t xml:space="preserve"> а</w:t>
      </w:r>
      <w:r w:rsidRPr="001826CD">
        <w:rPr>
          <w:rFonts w:ascii="Liberation Serif" w:hAnsi="Liberation Serif" w:cs="Times New Roman"/>
          <w:bCs/>
          <w:sz w:val="24"/>
          <w:szCs w:val="24"/>
        </w:rPr>
        <w:t>дминистрации городского окру</w:t>
      </w:r>
      <w:r w:rsidR="007721B8">
        <w:rPr>
          <w:rFonts w:ascii="Liberation Serif" w:hAnsi="Liberation Serif" w:cs="Times New Roman"/>
          <w:bCs/>
          <w:sz w:val="24"/>
          <w:szCs w:val="24"/>
        </w:rPr>
        <w:t>га Верхняя Пышма от 26.03.2021 №</w:t>
      </w:r>
      <w:r w:rsidRPr="001826CD">
        <w:rPr>
          <w:rFonts w:ascii="Liberation Serif" w:hAnsi="Liberation Serif" w:cs="Times New Roman"/>
          <w:bCs/>
          <w:sz w:val="24"/>
          <w:szCs w:val="24"/>
        </w:rPr>
        <w:t xml:space="preserve"> 239)</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2.3. Централизованная бухгалтерия учреждения выполняет следующие функции: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proofErr w:type="gramStart"/>
      <w:r w:rsidRPr="001826CD">
        <w:rPr>
          <w:rFonts w:ascii="Liberation Serif" w:hAnsi="Liberation Serif" w:cs="Times New Roman"/>
          <w:bCs/>
          <w:sz w:val="24"/>
          <w:szCs w:val="24"/>
        </w:rPr>
        <w:t>1) обеспечение ведения бухгалтерского и статистического учета и отчетности по исполнению бюджета, а также по внебюджетным и иным средствам в учреждении и подведомственных учреждениях;</w:t>
      </w:r>
      <w:proofErr w:type="gramEnd"/>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xml:space="preserve">2) проведение документальных ревизий и проверок производственной и финансово-хозяйственной деятельности, осуществление </w:t>
      </w:r>
      <w:proofErr w:type="gramStart"/>
      <w:r w:rsidRPr="001826CD">
        <w:rPr>
          <w:rFonts w:ascii="Liberation Serif" w:hAnsi="Liberation Serif" w:cs="Times New Roman"/>
          <w:bCs/>
          <w:sz w:val="24"/>
          <w:szCs w:val="24"/>
        </w:rPr>
        <w:t>контроля за</w:t>
      </w:r>
      <w:proofErr w:type="gramEnd"/>
      <w:r w:rsidRPr="001826CD">
        <w:rPr>
          <w:rFonts w:ascii="Liberation Serif" w:hAnsi="Liberation Serif" w:cs="Times New Roman"/>
          <w:bCs/>
          <w:sz w:val="24"/>
          <w:szCs w:val="24"/>
        </w:rPr>
        <w:t xml:space="preserve"> расходованием выделяемых им бюджетных средств и эффективностью использования, находящегося в оперативном управлении муниципального имущества в учреждении и подведомственных учреждениях;</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3) в процессе финансово-хозяйственной деятельности разработка и представление на утверждение проектов бюджетов учреждения, подведомственных учреждений;</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4) изучение, анализ и прогнозирование экономического состояния сферы образования. Организация работы по рациональному использованию бюджетных средств, привлечению дополнительных источников финансирования;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5) составление сводной статистической и бухгалтерской отчетности по подведомственным учреждениям.</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2.4. Наряду с выполнением перечисленных функций учреждение осуществляет текущую организационную деятельность:</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 планирование деятельности учреждения;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2) издание приказов, распоряжений, решений, телефонограмм, служебных записок, положений, планов и тому подобного в пределах своей компетенции;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3) награждение, поощрение, представление в установленном порядке кандидатур на присвоение почетных званий, присуждение государственных и иных наград и премий работникам системы образования городского округа Верхняя Пышма;</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4) прием граждан по личным вопросам, рассмотрение жалоб, обращений, предложений граждан и юридических лиц по вопросам, входящим в компетенцию учреждения;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5) организация работы с общественными организациями и средствами массовой информации по вопросам образования;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6) организация и проведение семинаров, совещаний, круглых столов, конкурсов и других мероприятий по вопросам образования.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2.5. Учреждение осуществляет следующие основные виды деятельности: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деятельность административно-хозяйственная комплексная по обеспечению работы организации;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деятельность по оказанию услуг в области бухгалтерского учета;</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деятельность зрелищно-развлекательная прочая;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деятельность в области спорта прочая.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2.6. Виды приносящей доходы деятельности: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организация и проведение конференций, выставок, семинаров в соответствии с профилем учреждения;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реализация платной продукции, в том числе информационных и методических материалов, монографий, содержащих результаты деятельности учреждения, изданной за счет средств, полученных от приносящей доход деятельности.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2.7. Учреждение вправе осуществлять приносящую доход деятельность лишь постольку, поскольку это служит достижению целей, ради которых оно создано, и соответствует этим целям.</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lastRenderedPageBreak/>
        <w:t>2.8. При осуществлении приносящей доход деятельности учреждение руководствуется законодательством Российской Федерации, Свердловской области, муниципальными правовыми актами городского округа Верхняя Пышма.</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2.9. Учреждение вправе осуществлять деятельность, подлежащую лицензированию, только на основании полученной в установленном порядке лицензии.</w:t>
      </w:r>
    </w:p>
    <w:p w:rsidR="00045CEF" w:rsidRPr="001826CD" w:rsidRDefault="00045CEF" w:rsidP="00045CEF">
      <w:pPr>
        <w:autoSpaceDE w:val="0"/>
        <w:autoSpaceDN w:val="0"/>
        <w:adjustRightInd w:val="0"/>
        <w:spacing w:after="0" w:line="240" w:lineRule="auto"/>
        <w:jc w:val="both"/>
        <w:rPr>
          <w:rFonts w:ascii="Liberation Serif" w:hAnsi="Liberation Serif" w:cs="Times New Roman"/>
          <w:bCs/>
          <w:sz w:val="24"/>
          <w:szCs w:val="24"/>
        </w:rPr>
      </w:pPr>
    </w:p>
    <w:p w:rsidR="00045CEF" w:rsidRDefault="00045CEF" w:rsidP="00045CEF">
      <w:pPr>
        <w:autoSpaceDE w:val="0"/>
        <w:autoSpaceDN w:val="0"/>
        <w:adjustRightInd w:val="0"/>
        <w:spacing w:after="0" w:line="240" w:lineRule="auto"/>
        <w:jc w:val="center"/>
        <w:outlineLvl w:val="1"/>
        <w:rPr>
          <w:rFonts w:ascii="Liberation Serif" w:hAnsi="Liberation Serif" w:cs="Times New Roman"/>
          <w:bCs/>
          <w:sz w:val="24"/>
          <w:szCs w:val="24"/>
        </w:rPr>
      </w:pPr>
      <w:r w:rsidRPr="001826CD">
        <w:rPr>
          <w:rFonts w:ascii="Liberation Serif" w:hAnsi="Liberation Serif" w:cs="Times New Roman"/>
          <w:bCs/>
          <w:sz w:val="24"/>
          <w:szCs w:val="24"/>
        </w:rPr>
        <w:t>III. ПРАВА И ОБЯЗАННОСТИ УЧРЕЖДЕНИЯ</w:t>
      </w:r>
    </w:p>
    <w:p w:rsidR="00FC3B74" w:rsidRPr="001826CD" w:rsidRDefault="00FC3B74" w:rsidP="00045CEF">
      <w:pPr>
        <w:autoSpaceDE w:val="0"/>
        <w:autoSpaceDN w:val="0"/>
        <w:adjustRightInd w:val="0"/>
        <w:spacing w:after="0" w:line="240" w:lineRule="auto"/>
        <w:jc w:val="center"/>
        <w:outlineLvl w:val="1"/>
        <w:rPr>
          <w:rFonts w:ascii="Liberation Serif" w:hAnsi="Liberation Serif" w:cs="Times New Roman"/>
          <w:bCs/>
          <w:sz w:val="24"/>
          <w:szCs w:val="24"/>
        </w:rPr>
      </w:pP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3.1. Учреждение осуществляет свою деятельность в пределах, установленных законодательством Российской Федерации, Свердловской области и настоящим Уставом.</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3.2. Учреждение строит свои отношения с другими юридическими и физическими лицами во всех сферах деятельности на основе договоров, соглашений, муниципальных контрактов.</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3.3. Для достижения уставных целей учреждение имеет право:</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 заключать муниципальные контракты (договоры) с юридическими лицами и физическими лицами на выполнение работ и оказание услуг в соответствии с целями деятельности учреждения;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2) приобретать или арендовать основные и оборотные средства за счет и в пределах бюджетной сметы в соответствии с действующим законодательством Российской Федерации;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proofErr w:type="gramStart"/>
      <w:r w:rsidRPr="001826CD">
        <w:rPr>
          <w:rFonts w:ascii="Liberation Serif" w:hAnsi="Liberation Serif" w:cs="Times New Roman"/>
          <w:bCs/>
          <w:sz w:val="24"/>
          <w:szCs w:val="24"/>
        </w:rPr>
        <w:t>3) осуществлять в отношении закрепленного за ним на праве оперативного управления имущества право владения, пользования этим имуществом в пределах, установленных законом, в соответствии с целями своей деятельности, назначением этого имущества и право распоряжения этим имуществом с согласия Комитета по управлению имуществом администрации городского округа Верхняя Пышма (с учетом требований, предусмотренных действующим законодательством Российской Федерации);</w:t>
      </w:r>
      <w:proofErr w:type="gramEnd"/>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4) осуществлять материально-техническое обеспечение уставной деятельности;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5) совершать в рамках действующего законодательства Российской Федерации иные действия, соответствующие уставным целям деятельности учреждения;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6) издавать в пределах своей компетенции распорядительные акты, обязательные для исполнения подведомственными учреждениями, давать разъяснения по ним;</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7) самостоятельно осуществлять наем работников;</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8) создавать временные научные (творческие) коллективы, экспертные и рабочие группы для решения вопросов развития образовательного комплекса городского округа Верхняя Пышма;</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9) запрашивать и получать в установленном порядке от государственных органов исполнительной власти, органов местного самоуправления, учреждений и организаций (независимо от их организационно-правовой формы и ведомственной принадлежности) сведения, материалы и документы, необходимые для осуществления возложенных на учреждение задач и функций;</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10) участвовать в экспертизе муниципальных образовательных и социально-образовательных проектов и программ;</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11) вносить предложения по рациональному использованию сети муниципальных образовательных организаций;</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12) давать руководителям муниципальных образовательных организаций указания и методические рекомендации по функционированию организаций;</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13) принимать участие в комиссиях, совещаниях и иных мероприятиях, проводимых администрацией городского округа;</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14) разрабатывать программы, проекты нормативных актов в области образования и выходить с предложениями и инициативами в администрацию и Думу городского округа Верхняя Пышма;</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15) представлять в установленном порядке особо отличившихся работников образования и учреждения к награждению почетными званиями и наградами городского округа, к присвоению почетных званий и правительственных наград;</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16) устанавливать специальные денежные поощрения для лиц, проявивших выдающиеся способности, и иные меры стимулирования указанных лиц;</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proofErr w:type="gramStart"/>
      <w:r w:rsidRPr="001826CD">
        <w:rPr>
          <w:rFonts w:ascii="Liberation Serif" w:hAnsi="Liberation Serif" w:cs="Times New Roman"/>
          <w:bCs/>
          <w:sz w:val="24"/>
          <w:szCs w:val="24"/>
        </w:rPr>
        <w:lastRenderedPageBreak/>
        <w:t>17) заключать договоры о целевом обучении с обучающимися по образовательным программам высшего образования, принятыми на обучение не на условиях целевого приема;</w:t>
      </w:r>
      <w:proofErr w:type="gramEnd"/>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18) вносить предложения по установлению платы, взимаемой с родителей (законных представителей) несовершеннолетних обучающихся за содержание детей в подведомственных образовательных организациях, группах продленного дня, и ее размер;</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19) участвовать в межрегиональном и международном образовательном сотрудничестве.</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Учреждение самостоятельно принимает решения по всем вопросам, относящимся к порученной ему сфере деятельности, кроме вопросов, требующих согласия учредителя.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Учреждение выполняет задания, установленные учредителем в соответствии с предусмотренной настоящим Уставом основной деятельностью.</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3.4. Учреждение обязано:</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 планировать свою деятельность и определять перспективы развития учреждения по направлениям своей деятельности;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2) обеспечивать выполнение подведомственными учреждениями муниципального задания на оказание муниципальных услуг;</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3) в соответствии с действующим законодательством Российской Федерации нести ответственность за нарушение принятых им обязательств, а также за нарушение бюджетного законодательства Российской Федерации;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4) отчитываться перед учредителем за состояние и использование муниципального имущества и денежных средств;</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5) обеспечивать своевременно и в полном объеме выплату работникам учреждения заработной платы в соответствии с законодательством Российской Федерации;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6) обеспечивать работникам учреждения безопасные условия труда и нести ответственность в установленном порядке за вред, причиненный их здоровью и трудоспособности в период исполнения ими трудовых обязанностей;</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7) нести ответственность за обеспечение целевого использования бюджетных средств и принимать меры по возмещению или возврату в бюджет городского округа Верхняя Пышма использованных нецелевым образом сре</w:t>
      </w:r>
      <w:proofErr w:type="gramStart"/>
      <w:r w:rsidRPr="001826CD">
        <w:rPr>
          <w:rFonts w:ascii="Liberation Serif" w:hAnsi="Liberation Serif" w:cs="Times New Roman"/>
          <w:bCs/>
          <w:sz w:val="24"/>
          <w:szCs w:val="24"/>
        </w:rPr>
        <w:t>дств в п</w:t>
      </w:r>
      <w:proofErr w:type="gramEnd"/>
      <w:r w:rsidRPr="001826CD">
        <w:rPr>
          <w:rFonts w:ascii="Liberation Serif" w:hAnsi="Liberation Serif" w:cs="Times New Roman"/>
          <w:bCs/>
          <w:sz w:val="24"/>
          <w:szCs w:val="24"/>
        </w:rPr>
        <w:t>олном объеме;</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8) обеспечивать в установленном действующим законодательством Российской Федерации порядке исполнение судебных решений;</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proofErr w:type="gramStart"/>
      <w:r w:rsidRPr="001826CD">
        <w:rPr>
          <w:rFonts w:ascii="Liberation Serif" w:hAnsi="Liberation Serif" w:cs="Times New Roman"/>
          <w:bCs/>
          <w:sz w:val="24"/>
          <w:szCs w:val="24"/>
        </w:rPr>
        <w:t>9) осуществлять бюджетный учет, бухгалтерский учет операций в процессе выполнения утвержденной бюджетной сметы, вести статистическую и бухгалтерскую отчетность в установленном порядке, представлять информацию о своей деятельности органам государственной статистики, налоговым органам и иным лицам в соответствии с законодательством Российской Федерации, отчитываться о результатах деятельности в порядке и сроки, установленные учредителем, в пределах, установленных законодательством Российской Федерации и Свердловской области, муниципальными</w:t>
      </w:r>
      <w:proofErr w:type="gramEnd"/>
      <w:r w:rsidRPr="001826CD">
        <w:rPr>
          <w:rFonts w:ascii="Liberation Serif" w:hAnsi="Liberation Serif" w:cs="Times New Roman"/>
          <w:bCs/>
          <w:sz w:val="24"/>
          <w:szCs w:val="24"/>
        </w:rPr>
        <w:t xml:space="preserve"> правовыми актами городского округа Верхняя Пышма;</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10) обеспечивать выполнение муниципальных функций в целях обеспечения реализации предусмотренных законодательством Российской Федерации полномочий учредителя;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11) планировать деятельность учреждения, в том числе в части получения доходов от приносящей доход деятельности;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12) своевременно представлять учредителю необходимую документацию для утверждения бюджетной сметы и муниципального задания;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13) обеспечивать выполнение мероприятий по энергосбережению, гражданской обороне, противопожарной безопасности и мобилизационной подготовке, принимать участие в мероприятиях по профилактике терроризма, а также по минимизации и (или) ликвидации последствий его проявлений в соответствии с законодательством и правовыми актами Российской Федерации и Свердловской области;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14) обеспечивать защиту информации конфиденциального характера (включая персональные данные), учет и сохранность документов постоянного хранения и по личному составу и своевременную передачу их на государственное хранение при ликвидации или реорганизации учреждения;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lastRenderedPageBreak/>
        <w:t>15) исполнять иные обязанности, предусмотренные действующим законодательством Российской Федерации.</w:t>
      </w:r>
    </w:p>
    <w:p w:rsidR="00045CEF" w:rsidRPr="001826CD" w:rsidRDefault="00045CEF" w:rsidP="00045CEF">
      <w:pPr>
        <w:autoSpaceDE w:val="0"/>
        <w:autoSpaceDN w:val="0"/>
        <w:adjustRightInd w:val="0"/>
        <w:spacing w:after="0" w:line="240" w:lineRule="auto"/>
        <w:jc w:val="both"/>
        <w:rPr>
          <w:rFonts w:ascii="Liberation Serif" w:hAnsi="Liberation Serif" w:cs="Times New Roman"/>
          <w:bCs/>
          <w:sz w:val="24"/>
          <w:szCs w:val="24"/>
        </w:rPr>
      </w:pPr>
      <w:r w:rsidRPr="001826CD">
        <w:rPr>
          <w:rFonts w:ascii="Liberation Serif" w:hAnsi="Liberation Serif" w:cs="Times New Roman"/>
          <w:bCs/>
          <w:sz w:val="24"/>
          <w:szCs w:val="24"/>
        </w:rPr>
        <w:t xml:space="preserve">(п. 3.4 в ред. </w:t>
      </w:r>
      <w:hyperlink r:id="rId36" w:history="1">
        <w:r w:rsidR="00B7375C">
          <w:rPr>
            <w:rFonts w:ascii="Liberation Serif" w:hAnsi="Liberation Serif" w:cs="Times New Roman"/>
            <w:bCs/>
            <w:sz w:val="24"/>
            <w:szCs w:val="24"/>
          </w:rPr>
          <w:t>п</w:t>
        </w:r>
        <w:r w:rsidRPr="001826CD">
          <w:rPr>
            <w:rFonts w:ascii="Liberation Serif" w:hAnsi="Liberation Serif" w:cs="Times New Roman"/>
            <w:bCs/>
            <w:sz w:val="24"/>
            <w:szCs w:val="24"/>
          </w:rPr>
          <w:t>остановления</w:t>
        </w:r>
      </w:hyperlink>
      <w:r w:rsidR="00B7375C">
        <w:rPr>
          <w:rFonts w:ascii="Liberation Serif" w:hAnsi="Liberation Serif" w:cs="Times New Roman"/>
          <w:bCs/>
          <w:sz w:val="24"/>
          <w:szCs w:val="24"/>
        </w:rPr>
        <w:t xml:space="preserve"> а</w:t>
      </w:r>
      <w:r w:rsidRPr="001826CD">
        <w:rPr>
          <w:rFonts w:ascii="Liberation Serif" w:hAnsi="Liberation Serif" w:cs="Times New Roman"/>
          <w:bCs/>
          <w:sz w:val="24"/>
          <w:szCs w:val="24"/>
        </w:rPr>
        <w:t xml:space="preserve">дминистрации городского округа Верхняя Пышма от 26.12.2017 </w:t>
      </w:r>
      <w:r w:rsidR="00B7375C">
        <w:rPr>
          <w:rFonts w:ascii="Liberation Serif" w:hAnsi="Liberation Serif" w:cs="Times New Roman"/>
          <w:bCs/>
          <w:sz w:val="24"/>
          <w:szCs w:val="24"/>
        </w:rPr>
        <w:t>№</w:t>
      </w:r>
      <w:r w:rsidRPr="001826CD">
        <w:rPr>
          <w:rFonts w:ascii="Liberation Serif" w:hAnsi="Liberation Serif" w:cs="Times New Roman"/>
          <w:bCs/>
          <w:sz w:val="24"/>
          <w:szCs w:val="24"/>
        </w:rPr>
        <w:t xml:space="preserve"> 970)</w:t>
      </w:r>
    </w:p>
    <w:p w:rsidR="00045CEF" w:rsidRPr="001826CD" w:rsidRDefault="00045CEF" w:rsidP="00045CEF">
      <w:pPr>
        <w:autoSpaceDE w:val="0"/>
        <w:autoSpaceDN w:val="0"/>
        <w:adjustRightInd w:val="0"/>
        <w:spacing w:after="0" w:line="240" w:lineRule="auto"/>
        <w:jc w:val="both"/>
        <w:rPr>
          <w:rFonts w:ascii="Liberation Serif" w:hAnsi="Liberation Serif" w:cs="Times New Roman"/>
          <w:bCs/>
          <w:sz w:val="24"/>
          <w:szCs w:val="24"/>
        </w:rPr>
      </w:pPr>
    </w:p>
    <w:p w:rsidR="00045CEF" w:rsidRPr="001826CD" w:rsidRDefault="00045CEF" w:rsidP="00045CEF">
      <w:pPr>
        <w:autoSpaceDE w:val="0"/>
        <w:autoSpaceDN w:val="0"/>
        <w:adjustRightInd w:val="0"/>
        <w:spacing w:after="0" w:line="240" w:lineRule="auto"/>
        <w:jc w:val="center"/>
        <w:outlineLvl w:val="1"/>
        <w:rPr>
          <w:rFonts w:ascii="Liberation Serif" w:hAnsi="Liberation Serif" w:cs="Times New Roman"/>
          <w:bCs/>
          <w:sz w:val="24"/>
          <w:szCs w:val="24"/>
        </w:rPr>
      </w:pPr>
      <w:r w:rsidRPr="001826CD">
        <w:rPr>
          <w:rFonts w:ascii="Liberation Serif" w:hAnsi="Liberation Serif" w:cs="Times New Roman"/>
          <w:bCs/>
          <w:sz w:val="24"/>
          <w:szCs w:val="24"/>
        </w:rPr>
        <w:t>IV. УПРАВЛЕНИЕ УЧРЕЖДЕНИЕМ</w:t>
      </w:r>
    </w:p>
    <w:p w:rsidR="00045CEF" w:rsidRPr="001826CD" w:rsidRDefault="00045CEF" w:rsidP="00045CEF">
      <w:pPr>
        <w:autoSpaceDE w:val="0"/>
        <w:autoSpaceDN w:val="0"/>
        <w:adjustRightInd w:val="0"/>
        <w:spacing w:after="0" w:line="240" w:lineRule="auto"/>
        <w:jc w:val="both"/>
        <w:rPr>
          <w:rFonts w:ascii="Liberation Serif" w:hAnsi="Liberation Serif" w:cs="Times New Roman"/>
          <w:bCs/>
          <w:sz w:val="24"/>
          <w:szCs w:val="24"/>
        </w:rPr>
      </w:pP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4.1. Управление учреждением осуществляется в соответствии с законодательством Российской Федерации, Свердловской области и настоящим Уставом.</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4.2. К компетенции учредителя в области управления учреждением относятся: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 утверждение устава учреждения, изменений (включая новую редакцию) в устав учреждения в порядке, установленном администрацией городского округа Верхняя Пышма;</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2) принятие решения о создании и ликвидации филиалов учреждения, об открытии и закрытии его представительств, при этом в устав учреждения должны быть внесены соответствующие изменения;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3) принятие решения о назначении руководителя учреждения и прекращении его полномочий, заключение и прекращение трудового договора с руководителем учреждения, внесение в него изменений;</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4) рассмотрение обращений учреждения о согласовании сделок с имуществом, закрепленным на праве оперативного управления за учреждением;</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xml:space="preserve">5) осуществление </w:t>
      </w:r>
      <w:proofErr w:type="gramStart"/>
      <w:r w:rsidRPr="001826CD">
        <w:rPr>
          <w:rFonts w:ascii="Liberation Serif" w:hAnsi="Liberation Serif" w:cs="Times New Roman"/>
          <w:bCs/>
          <w:sz w:val="24"/>
          <w:szCs w:val="24"/>
        </w:rPr>
        <w:t>контроля за</w:t>
      </w:r>
      <w:proofErr w:type="gramEnd"/>
      <w:r w:rsidRPr="001826CD">
        <w:rPr>
          <w:rFonts w:ascii="Liberation Serif" w:hAnsi="Liberation Serif" w:cs="Times New Roman"/>
          <w:bCs/>
          <w:sz w:val="24"/>
          <w:szCs w:val="24"/>
        </w:rPr>
        <w:t xml:space="preserve"> деятельностью учреждения в порядке, определенном администрацией городского округа Верхняя Пышма;</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6) проведение процедур реорганизации, изменения типа и ликвидации учреждения в порядке, определенном администрацией городского округа Верхняя Пышма;</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7) определение порядка составления, утверждения и введения бюджетной сметы учреждения в соответствии с общими требованиями, установленными Министерством финансов Российской Федерации;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8) формирование и утверждение муниципального задания учреждения;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xml:space="preserve">9) осуществление </w:t>
      </w:r>
      <w:proofErr w:type="gramStart"/>
      <w:r w:rsidRPr="001826CD">
        <w:rPr>
          <w:rFonts w:ascii="Liberation Serif" w:hAnsi="Liberation Serif" w:cs="Times New Roman"/>
          <w:bCs/>
          <w:sz w:val="24"/>
          <w:szCs w:val="24"/>
        </w:rPr>
        <w:t>контроля за</w:t>
      </w:r>
      <w:proofErr w:type="gramEnd"/>
      <w:r w:rsidRPr="001826CD">
        <w:rPr>
          <w:rFonts w:ascii="Liberation Serif" w:hAnsi="Liberation Serif" w:cs="Times New Roman"/>
          <w:bCs/>
          <w:sz w:val="24"/>
          <w:szCs w:val="24"/>
        </w:rPr>
        <w:t xml:space="preserve"> деятельностью учреждения;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10) согласование штатного расписания учреждения;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11) осуществление финансового обеспечения деятельности учреждения, в том числе выполнения муниципального задания;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12) подготовка предложений о реорганизации, изменении типа и ликвидации учреждения;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13) определение порядка составления и утверждения отчета о результатах деятельности учреждения;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xml:space="preserve">14) решение иных вопросов, предусмотренных Бюджетным </w:t>
      </w:r>
      <w:hyperlink r:id="rId37" w:history="1">
        <w:r w:rsidRPr="001826CD">
          <w:rPr>
            <w:rFonts w:ascii="Liberation Serif" w:hAnsi="Liberation Serif" w:cs="Times New Roman"/>
            <w:bCs/>
            <w:sz w:val="24"/>
            <w:szCs w:val="24"/>
          </w:rPr>
          <w:t>кодексом</w:t>
        </w:r>
      </w:hyperlink>
      <w:r w:rsidRPr="001826CD">
        <w:rPr>
          <w:rFonts w:ascii="Liberation Serif" w:hAnsi="Liberation Serif" w:cs="Times New Roman"/>
          <w:bCs/>
          <w:sz w:val="24"/>
          <w:szCs w:val="24"/>
        </w:rPr>
        <w:t xml:space="preserve"> Российской Федерации, Федеральным </w:t>
      </w:r>
      <w:hyperlink r:id="rId38" w:history="1">
        <w:r w:rsidRPr="001826CD">
          <w:rPr>
            <w:rFonts w:ascii="Liberation Serif" w:hAnsi="Liberation Serif" w:cs="Times New Roman"/>
            <w:bCs/>
            <w:sz w:val="24"/>
            <w:szCs w:val="24"/>
          </w:rPr>
          <w:t>законом</w:t>
        </w:r>
      </w:hyperlink>
      <w:r w:rsidRPr="001826CD">
        <w:rPr>
          <w:rFonts w:ascii="Liberation Serif" w:hAnsi="Liberation Serif" w:cs="Times New Roman"/>
          <w:bCs/>
          <w:sz w:val="24"/>
          <w:szCs w:val="24"/>
        </w:rPr>
        <w:t xml:space="preserve"> от 12.01.1996 </w:t>
      </w:r>
      <w:r w:rsidR="00A419F1">
        <w:rPr>
          <w:rFonts w:ascii="Liberation Serif" w:hAnsi="Liberation Serif" w:cs="Times New Roman"/>
          <w:bCs/>
          <w:sz w:val="24"/>
          <w:szCs w:val="24"/>
        </w:rPr>
        <w:t>№</w:t>
      </w:r>
      <w:r w:rsidRPr="001826CD">
        <w:rPr>
          <w:rFonts w:ascii="Liberation Serif" w:hAnsi="Liberation Serif" w:cs="Times New Roman"/>
          <w:bCs/>
          <w:sz w:val="24"/>
          <w:szCs w:val="24"/>
        </w:rPr>
        <w:t xml:space="preserve"> 7-ФЗ </w:t>
      </w:r>
      <w:r w:rsidR="00A419F1">
        <w:rPr>
          <w:rFonts w:ascii="Liberation Serif" w:hAnsi="Liberation Serif" w:cs="Times New Roman"/>
          <w:bCs/>
          <w:sz w:val="24"/>
          <w:szCs w:val="24"/>
        </w:rPr>
        <w:t>«</w:t>
      </w:r>
      <w:r w:rsidRPr="001826CD">
        <w:rPr>
          <w:rFonts w:ascii="Liberation Serif" w:hAnsi="Liberation Serif" w:cs="Times New Roman"/>
          <w:bCs/>
          <w:sz w:val="24"/>
          <w:szCs w:val="24"/>
        </w:rPr>
        <w:t>О некоммерческих организациях</w:t>
      </w:r>
      <w:r w:rsidR="00A419F1">
        <w:rPr>
          <w:rFonts w:ascii="Liberation Serif" w:hAnsi="Liberation Serif" w:cs="Times New Roman"/>
          <w:bCs/>
          <w:sz w:val="24"/>
          <w:szCs w:val="24"/>
        </w:rPr>
        <w:t>»</w:t>
      </w:r>
      <w:r w:rsidRPr="001826CD">
        <w:rPr>
          <w:rFonts w:ascii="Liberation Serif" w:hAnsi="Liberation Serif" w:cs="Times New Roman"/>
          <w:bCs/>
          <w:sz w:val="24"/>
          <w:szCs w:val="24"/>
        </w:rPr>
        <w:t>, нормативными правовыми актами Свердловской области, муниципальными правовыми актами городского округа Верхняя Пышма.</w:t>
      </w:r>
    </w:p>
    <w:p w:rsidR="00045CEF" w:rsidRPr="001826CD" w:rsidRDefault="00045CEF" w:rsidP="00045CEF">
      <w:pPr>
        <w:autoSpaceDE w:val="0"/>
        <w:autoSpaceDN w:val="0"/>
        <w:adjustRightInd w:val="0"/>
        <w:spacing w:after="0" w:line="240" w:lineRule="auto"/>
        <w:jc w:val="both"/>
        <w:rPr>
          <w:rFonts w:ascii="Liberation Serif" w:hAnsi="Liberation Serif" w:cs="Times New Roman"/>
          <w:bCs/>
          <w:sz w:val="24"/>
          <w:szCs w:val="24"/>
        </w:rPr>
      </w:pPr>
      <w:r w:rsidRPr="001826CD">
        <w:rPr>
          <w:rFonts w:ascii="Liberation Serif" w:hAnsi="Liberation Serif" w:cs="Times New Roman"/>
          <w:bCs/>
          <w:sz w:val="24"/>
          <w:szCs w:val="24"/>
        </w:rPr>
        <w:t xml:space="preserve">(п. 4.2 в ред. </w:t>
      </w:r>
      <w:hyperlink r:id="rId39" w:history="1">
        <w:r w:rsidR="00A419F1">
          <w:rPr>
            <w:rFonts w:ascii="Liberation Serif" w:hAnsi="Liberation Serif" w:cs="Times New Roman"/>
            <w:bCs/>
            <w:sz w:val="24"/>
            <w:szCs w:val="24"/>
          </w:rPr>
          <w:t>п</w:t>
        </w:r>
        <w:r w:rsidRPr="001826CD">
          <w:rPr>
            <w:rFonts w:ascii="Liberation Serif" w:hAnsi="Liberation Serif" w:cs="Times New Roman"/>
            <w:bCs/>
            <w:sz w:val="24"/>
            <w:szCs w:val="24"/>
          </w:rPr>
          <w:t>остановления</w:t>
        </w:r>
      </w:hyperlink>
      <w:r w:rsidR="00A419F1">
        <w:rPr>
          <w:rFonts w:ascii="Liberation Serif" w:hAnsi="Liberation Serif" w:cs="Times New Roman"/>
          <w:bCs/>
          <w:sz w:val="24"/>
          <w:szCs w:val="24"/>
        </w:rPr>
        <w:t xml:space="preserve"> а</w:t>
      </w:r>
      <w:r w:rsidRPr="001826CD">
        <w:rPr>
          <w:rFonts w:ascii="Liberation Serif" w:hAnsi="Liberation Serif" w:cs="Times New Roman"/>
          <w:bCs/>
          <w:sz w:val="24"/>
          <w:szCs w:val="24"/>
        </w:rPr>
        <w:t>дминистрации городского окру</w:t>
      </w:r>
      <w:r w:rsidR="00A419F1">
        <w:rPr>
          <w:rFonts w:ascii="Liberation Serif" w:hAnsi="Liberation Serif" w:cs="Times New Roman"/>
          <w:bCs/>
          <w:sz w:val="24"/>
          <w:szCs w:val="24"/>
        </w:rPr>
        <w:t>га Верхняя Пышма от 26.12.2017 №</w:t>
      </w:r>
      <w:r w:rsidRPr="001826CD">
        <w:rPr>
          <w:rFonts w:ascii="Liberation Serif" w:hAnsi="Liberation Serif" w:cs="Times New Roman"/>
          <w:bCs/>
          <w:sz w:val="24"/>
          <w:szCs w:val="24"/>
        </w:rPr>
        <w:t xml:space="preserve"> 970)</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xml:space="preserve">4.3. </w:t>
      </w:r>
      <w:proofErr w:type="gramStart"/>
      <w:r w:rsidRPr="001826CD">
        <w:rPr>
          <w:rFonts w:ascii="Liberation Serif" w:hAnsi="Liberation Serif" w:cs="Times New Roman"/>
          <w:bCs/>
          <w:sz w:val="24"/>
          <w:szCs w:val="24"/>
        </w:rPr>
        <w:t>Исключен</w:t>
      </w:r>
      <w:proofErr w:type="gramEnd"/>
      <w:r w:rsidRPr="001826CD">
        <w:rPr>
          <w:rFonts w:ascii="Liberation Serif" w:hAnsi="Liberation Serif" w:cs="Times New Roman"/>
          <w:bCs/>
          <w:sz w:val="24"/>
          <w:szCs w:val="24"/>
        </w:rPr>
        <w:t xml:space="preserve"> - </w:t>
      </w:r>
      <w:hyperlink r:id="rId40" w:history="1">
        <w:r w:rsidR="00A419F1">
          <w:rPr>
            <w:rFonts w:ascii="Liberation Serif" w:hAnsi="Liberation Serif" w:cs="Times New Roman"/>
            <w:bCs/>
            <w:sz w:val="24"/>
            <w:szCs w:val="24"/>
          </w:rPr>
          <w:t>п</w:t>
        </w:r>
        <w:r w:rsidRPr="001826CD">
          <w:rPr>
            <w:rFonts w:ascii="Liberation Serif" w:hAnsi="Liberation Serif" w:cs="Times New Roman"/>
            <w:bCs/>
            <w:sz w:val="24"/>
            <w:szCs w:val="24"/>
          </w:rPr>
          <w:t>остановление</w:t>
        </w:r>
      </w:hyperlink>
      <w:r w:rsidR="00A419F1">
        <w:rPr>
          <w:rFonts w:ascii="Liberation Serif" w:hAnsi="Liberation Serif" w:cs="Times New Roman"/>
          <w:bCs/>
          <w:sz w:val="24"/>
          <w:szCs w:val="24"/>
        </w:rPr>
        <w:t xml:space="preserve"> а</w:t>
      </w:r>
      <w:r w:rsidRPr="001826CD">
        <w:rPr>
          <w:rFonts w:ascii="Liberation Serif" w:hAnsi="Liberation Serif" w:cs="Times New Roman"/>
          <w:bCs/>
          <w:sz w:val="24"/>
          <w:szCs w:val="24"/>
        </w:rPr>
        <w:t>дминистрации городского окру</w:t>
      </w:r>
      <w:r w:rsidR="00A419F1">
        <w:rPr>
          <w:rFonts w:ascii="Liberation Serif" w:hAnsi="Liberation Serif" w:cs="Times New Roman"/>
          <w:bCs/>
          <w:sz w:val="24"/>
          <w:szCs w:val="24"/>
        </w:rPr>
        <w:t>га Верхняя Пышма от 26.12.2017 №</w:t>
      </w:r>
      <w:r w:rsidRPr="001826CD">
        <w:rPr>
          <w:rFonts w:ascii="Liberation Serif" w:hAnsi="Liberation Serif" w:cs="Times New Roman"/>
          <w:bCs/>
          <w:sz w:val="24"/>
          <w:szCs w:val="24"/>
        </w:rPr>
        <w:t xml:space="preserve"> 970.</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4.4. Органом управления учреждения является руководитель учреждения, назначаемый и освобождаемый учредителем.</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4.5. Отношения по регулированию труда руководителя учреждения оформляются трудовым договором, заключаемым между учредителем и руководителем после назначения последнего на должность.</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4.6. Срок полномочий руководителя определяется трудовым договором с ним.</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xml:space="preserve">4.7. Руководитель осуществляет руководство текущей деятельностью учреждения на основании законов и иных правовых актов Российской Федерации и Свердловской области, решений Думы городского округа Верхняя Пышма, постановлений и распоряжений </w:t>
      </w:r>
      <w:r w:rsidRPr="001826CD">
        <w:rPr>
          <w:rFonts w:ascii="Liberation Serif" w:hAnsi="Liberation Serif" w:cs="Times New Roman"/>
          <w:bCs/>
          <w:sz w:val="24"/>
          <w:szCs w:val="24"/>
        </w:rPr>
        <w:lastRenderedPageBreak/>
        <w:t>администрации городского округа Верхняя Пышма, настоящего Устава и трудового договора. Руководитель подотчетен в своей деятельности учредителю.</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4.8. 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законодательством Российской Федерации, Свердловской области и настоящим Уставом к компетенции учредителя.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4.9. Руководитель по вопросам, отнесенным законодательством Российской Федерации и Свердловской области к его компетенции, действует на принципах единоначалия.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4.10. Руководитель выполняет следующие функции и обязанности по организации и обеспечению деятельности учреждения: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 действует без доверенности от имени учреждения, представляет его интересы в государственных органах, организациях;</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2) по согласованию с учредителем определяет приоритетные направления деятельности учреждения, принципы формирования и использования его имущества;</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3) в пределах, установленных законом и настоящим Уставом, распоряжается имуществом учреждения, заключает договоры, выдает доверенности;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4) открывает лицевые счета учреждения в установленном порядке;</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5) обеспечивает составление бюджетной сметы учреждения и представление ее на утверждение учредителю в порядке, определенном учредителем учреждения;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6) обеспечивает исполнение учреждением бюджетной сметы;</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7) обеспечивает составление и утверждение в порядке, установленном Министерством финансов Российской Федерации, бухгалтерской отчетности учреждения;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8) утверждает отчет о результатах деятельности учреждения и об использовании закрепленного за ним муниципального имущества и представляет его на согласование учредителю учреждения;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9) разрабатывает и по согласованию с учредителем утверждает штатное расписание учреждения;</w:t>
      </w:r>
    </w:p>
    <w:p w:rsidR="00045CEF" w:rsidRPr="001826CD" w:rsidRDefault="00045CEF" w:rsidP="00045CEF">
      <w:pPr>
        <w:autoSpaceDE w:val="0"/>
        <w:autoSpaceDN w:val="0"/>
        <w:adjustRightInd w:val="0"/>
        <w:spacing w:after="0" w:line="240" w:lineRule="auto"/>
        <w:jc w:val="both"/>
        <w:rPr>
          <w:rFonts w:ascii="Liberation Serif" w:hAnsi="Liberation Serif" w:cs="Times New Roman"/>
          <w:bCs/>
          <w:sz w:val="24"/>
          <w:szCs w:val="24"/>
        </w:rPr>
      </w:pPr>
      <w:r w:rsidRPr="001826CD">
        <w:rPr>
          <w:rFonts w:ascii="Liberation Serif" w:hAnsi="Liberation Serif" w:cs="Times New Roman"/>
          <w:bCs/>
          <w:sz w:val="24"/>
          <w:szCs w:val="24"/>
        </w:rPr>
        <w:t>(</w:t>
      </w:r>
      <w:proofErr w:type="spellStart"/>
      <w:r w:rsidRPr="001826CD">
        <w:rPr>
          <w:rFonts w:ascii="Liberation Serif" w:hAnsi="Liberation Serif" w:cs="Times New Roman"/>
          <w:bCs/>
          <w:sz w:val="24"/>
          <w:szCs w:val="24"/>
        </w:rPr>
        <w:t>подп</w:t>
      </w:r>
      <w:proofErr w:type="spellEnd"/>
      <w:r w:rsidRPr="001826CD">
        <w:rPr>
          <w:rFonts w:ascii="Liberation Serif" w:hAnsi="Liberation Serif" w:cs="Times New Roman"/>
          <w:bCs/>
          <w:sz w:val="24"/>
          <w:szCs w:val="24"/>
        </w:rPr>
        <w:t xml:space="preserve">. 9 в ред. </w:t>
      </w:r>
      <w:hyperlink r:id="rId41" w:history="1">
        <w:r w:rsidR="00A419F1">
          <w:rPr>
            <w:rFonts w:ascii="Liberation Serif" w:hAnsi="Liberation Serif" w:cs="Times New Roman"/>
            <w:bCs/>
            <w:sz w:val="24"/>
            <w:szCs w:val="24"/>
          </w:rPr>
          <w:t>п</w:t>
        </w:r>
        <w:r w:rsidRPr="001826CD">
          <w:rPr>
            <w:rFonts w:ascii="Liberation Serif" w:hAnsi="Liberation Serif" w:cs="Times New Roman"/>
            <w:bCs/>
            <w:sz w:val="24"/>
            <w:szCs w:val="24"/>
          </w:rPr>
          <w:t>остановления</w:t>
        </w:r>
      </w:hyperlink>
      <w:r w:rsidR="00A419F1">
        <w:rPr>
          <w:rFonts w:ascii="Liberation Serif" w:hAnsi="Liberation Serif" w:cs="Times New Roman"/>
          <w:bCs/>
          <w:sz w:val="24"/>
          <w:szCs w:val="24"/>
        </w:rPr>
        <w:t xml:space="preserve"> а</w:t>
      </w:r>
      <w:r w:rsidRPr="001826CD">
        <w:rPr>
          <w:rFonts w:ascii="Liberation Serif" w:hAnsi="Liberation Serif" w:cs="Times New Roman"/>
          <w:bCs/>
          <w:sz w:val="24"/>
          <w:szCs w:val="24"/>
        </w:rPr>
        <w:t>дминистрации городского окру</w:t>
      </w:r>
      <w:r w:rsidR="00A419F1">
        <w:rPr>
          <w:rFonts w:ascii="Liberation Serif" w:hAnsi="Liberation Serif" w:cs="Times New Roman"/>
          <w:bCs/>
          <w:sz w:val="24"/>
          <w:szCs w:val="24"/>
        </w:rPr>
        <w:t>га Верхняя Пышма от 26.12.2018 №</w:t>
      </w:r>
      <w:r w:rsidRPr="001826CD">
        <w:rPr>
          <w:rFonts w:ascii="Liberation Serif" w:hAnsi="Liberation Serif" w:cs="Times New Roman"/>
          <w:bCs/>
          <w:sz w:val="24"/>
          <w:szCs w:val="24"/>
        </w:rPr>
        <w:t xml:space="preserve"> 1194)</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10) определяет структуру аппарата управления, численный и квалификационный составы, применяет к работникам учреждения дисциплинарные взыскания и поощрения;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11) утверждает должностные (рабочие) инструкции работников учреждения;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12) принимает на работу и увольняет с работы работников учреждения, заключает с ними трудовые договоры;</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13) рассматривает предложения, жалобы граждан и принимает по ним необходимые решения, организует прием граждан по вопросам, отнесенным к его компетенции;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14) в пределах своей компетенции издает локальные нормативные акты, распоряжения, приказы и дает указания, обязательные для всех работников учреждения;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15) осуществляет иные полномочия, установленные законодательством Российской Федерации, настоящим Уставом и заключенным трудовым договором.</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xml:space="preserve">4.11. Руководитель несет персональную ответственность </w:t>
      </w:r>
      <w:proofErr w:type="gramStart"/>
      <w:r w:rsidRPr="001826CD">
        <w:rPr>
          <w:rFonts w:ascii="Liberation Serif" w:hAnsi="Liberation Serif" w:cs="Times New Roman"/>
          <w:bCs/>
          <w:sz w:val="24"/>
          <w:szCs w:val="24"/>
        </w:rPr>
        <w:t>за</w:t>
      </w:r>
      <w:proofErr w:type="gramEnd"/>
      <w:r w:rsidRPr="001826CD">
        <w:rPr>
          <w:rFonts w:ascii="Liberation Serif" w:hAnsi="Liberation Serif" w:cs="Times New Roman"/>
          <w:bCs/>
          <w:sz w:val="24"/>
          <w:szCs w:val="24"/>
        </w:rPr>
        <w:t>:</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 ненадлежащее выполнение возложенных на него обязанностей;</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2) неисполнение распоряжений и поручений вышестоящего руководства;</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3) сохранность денежных средств, материальных ценностей и имущества учреждения;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4) непредставление и (или) представление недостоверных и (или) неполных сведений об имуществе, являющемся муниципальной собственностью и находящемся в оперативном управлении учреждения, в Комитет по управлению имуществом администрации городского округа Верхняя Пышма.</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4.12. Руководитель учреждения несет полную материальную ответственность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 Российской Федерации.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lastRenderedPageBreak/>
        <w:t>4.13. В случаях, предусмотренных законодательством Российской Федерации, руководитель учреждения возмещает учреждению убытки, причиненные его виновными действиями (бездействием).</w:t>
      </w:r>
    </w:p>
    <w:p w:rsidR="00045CEF" w:rsidRPr="001826CD" w:rsidRDefault="00045CEF" w:rsidP="00045CEF">
      <w:pPr>
        <w:autoSpaceDE w:val="0"/>
        <w:autoSpaceDN w:val="0"/>
        <w:adjustRightInd w:val="0"/>
        <w:spacing w:after="0" w:line="240" w:lineRule="auto"/>
        <w:jc w:val="both"/>
        <w:rPr>
          <w:rFonts w:ascii="Liberation Serif" w:hAnsi="Liberation Serif" w:cs="Times New Roman"/>
          <w:bCs/>
          <w:sz w:val="24"/>
          <w:szCs w:val="24"/>
        </w:rPr>
      </w:pPr>
    </w:p>
    <w:p w:rsidR="00045CEF" w:rsidRPr="001826CD" w:rsidRDefault="00045CEF" w:rsidP="00045CEF">
      <w:pPr>
        <w:autoSpaceDE w:val="0"/>
        <w:autoSpaceDN w:val="0"/>
        <w:adjustRightInd w:val="0"/>
        <w:spacing w:after="0" w:line="240" w:lineRule="auto"/>
        <w:jc w:val="center"/>
        <w:outlineLvl w:val="1"/>
        <w:rPr>
          <w:rFonts w:ascii="Liberation Serif" w:hAnsi="Liberation Serif" w:cs="Times New Roman"/>
          <w:bCs/>
          <w:sz w:val="24"/>
          <w:szCs w:val="24"/>
        </w:rPr>
      </w:pPr>
      <w:r w:rsidRPr="001826CD">
        <w:rPr>
          <w:rFonts w:ascii="Liberation Serif" w:hAnsi="Liberation Serif" w:cs="Times New Roman"/>
          <w:bCs/>
          <w:sz w:val="24"/>
          <w:szCs w:val="24"/>
        </w:rPr>
        <w:t>V. ИМУЩЕСТВО И ФИНАНСОВОЕ ОБЕСПЕЧЕНИЕ УЧРЕЖДЕНИЯ</w:t>
      </w:r>
    </w:p>
    <w:p w:rsidR="00045CEF" w:rsidRPr="001826CD" w:rsidRDefault="00045CEF" w:rsidP="00045CEF">
      <w:pPr>
        <w:autoSpaceDE w:val="0"/>
        <w:autoSpaceDN w:val="0"/>
        <w:adjustRightInd w:val="0"/>
        <w:spacing w:after="0" w:line="240" w:lineRule="auto"/>
        <w:jc w:val="both"/>
        <w:rPr>
          <w:rFonts w:ascii="Liberation Serif" w:hAnsi="Liberation Serif" w:cs="Times New Roman"/>
          <w:bCs/>
          <w:sz w:val="24"/>
          <w:szCs w:val="24"/>
        </w:rPr>
      </w:pP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5.1. Имущество учреждения является муниципальной собственностью городского округа Верхняя Пышма и закрепляется за ним на праве оперативного управления Комитетом по управлению имуществом администрации городского округа Верхняя Пышма.</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5.2. Учреждение не вправе отчуждать либо иным способом распоряжаться имуществом без согласия собственника имущества.</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5.3. Источниками формирования имущества и финансовых ресурсов учреждения являются: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 средства бюджета городского округа Верхняя Пышма;</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2) имущество, переданное учреждению в установленном порядке учредителем;</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3) иные источники, не запрещенные законом.</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5.4. При осуществлении права оперативного управления имуществом учреждение обязано:</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1) эффективно использовать имущество;</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2) обеспечивать сохранность и использование имущества строго по целевому назначению;</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3)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4) осуществлять капитальный и текущий ремонт имущества в пределах бюджетной сметы;</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5) начислять амортизационные отчисления;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6) представлять имущество к учету в реестре муниципальной собственности городского округа Верхняя Пышма в установленном порядке.</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5.5. Имущество, закрепленное за учреждением на праве оперативного управления, отражается на балансе учреждения в порядке, установленном действующим законодательством Российской Федерации.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5.6. 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xml:space="preserve">5.7. </w:t>
      </w:r>
      <w:proofErr w:type="gramStart"/>
      <w:r w:rsidRPr="001826CD">
        <w:rPr>
          <w:rFonts w:ascii="Liberation Serif" w:hAnsi="Liberation Serif" w:cs="Times New Roman"/>
          <w:bCs/>
          <w:sz w:val="24"/>
          <w:szCs w:val="24"/>
        </w:rPr>
        <w:t>Контроль за</w:t>
      </w:r>
      <w:proofErr w:type="gramEnd"/>
      <w:r w:rsidRPr="001826CD">
        <w:rPr>
          <w:rFonts w:ascii="Liberation Serif" w:hAnsi="Liberation Serif" w:cs="Times New Roman"/>
          <w:bCs/>
          <w:sz w:val="24"/>
          <w:szCs w:val="24"/>
        </w:rPr>
        <w:t xml:space="preserve"> использованием по назначению и сохранностью имущества, закрепленного за учреждением на праве оперативного управления, осуществляют Комитет по управлению имуществом администрации городского округа Верхняя Пышма и учредитель в установленном законодательством Российской Федерации порядке.</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5.8. Финансовое обеспечение деятельности учреждения осуществляется за счет средств бюджета городского округа Верхняя Пышма и на основании бюджетной сметы учреждения, которая составляется, утверждается и ведется в порядке, определенном учредителем.</w:t>
      </w:r>
    </w:p>
    <w:p w:rsidR="00045CEF" w:rsidRPr="001826CD" w:rsidRDefault="00045CEF" w:rsidP="00045CEF">
      <w:pPr>
        <w:autoSpaceDE w:val="0"/>
        <w:autoSpaceDN w:val="0"/>
        <w:adjustRightInd w:val="0"/>
        <w:spacing w:after="0" w:line="240" w:lineRule="auto"/>
        <w:jc w:val="both"/>
        <w:rPr>
          <w:rFonts w:ascii="Liberation Serif" w:hAnsi="Liberation Serif" w:cs="Times New Roman"/>
          <w:bCs/>
          <w:sz w:val="24"/>
          <w:szCs w:val="24"/>
        </w:rPr>
      </w:pPr>
      <w:r w:rsidRPr="001826CD">
        <w:rPr>
          <w:rFonts w:ascii="Liberation Serif" w:hAnsi="Liberation Serif" w:cs="Times New Roman"/>
          <w:bCs/>
          <w:sz w:val="24"/>
          <w:szCs w:val="24"/>
        </w:rPr>
        <w:t xml:space="preserve">(п. 5.8 в ред. </w:t>
      </w:r>
      <w:hyperlink r:id="rId42" w:history="1">
        <w:r w:rsidR="00A419F1">
          <w:rPr>
            <w:rFonts w:ascii="Liberation Serif" w:hAnsi="Liberation Serif" w:cs="Times New Roman"/>
            <w:bCs/>
            <w:sz w:val="24"/>
            <w:szCs w:val="24"/>
          </w:rPr>
          <w:t>п</w:t>
        </w:r>
        <w:r w:rsidRPr="001826CD">
          <w:rPr>
            <w:rFonts w:ascii="Liberation Serif" w:hAnsi="Liberation Serif" w:cs="Times New Roman"/>
            <w:bCs/>
            <w:sz w:val="24"/>
            <w:szCs w:val="24"/>
          </w:rPr>
          <w:t>остановления</w:t>
        </w:r>
      </w:hyperlink>
      <w:r w:rsidR="00A419F1">
        <w:rPr>
          <w:rFonts w:ascii="Liberation Serif" w:hAnsi="Liberation Serif" w:cs="Times New Roman"/>
          <w:bCs/>
          <w:sz w:val="24"/>
          <w:szCs w:val="24"/>
        </w:rPr>
        <w:t xml:space="preserve"> а</w:t>
      </w:r>
      <w:r w:rsidRPr="001826CD">
        <w:rPr>
          <w:rFonts w:ascii="Liberation Serif" w:hAnsi="Liberation Serif" w:cs="Times New Roman"/>
          <w:bCs/>
          <w:sz w:val="24"/>
          <w:szCs w:val="24"/>
        </w:rPr>
        <w:t>дминистрации городского окру</w:t>
      </w:r>
      <w:r w:rsidR="00A419F1">
        <w:rPr>
          <w:rFonts w:ascii="Liberation Serif" w:hAnsi="Liberation Serif" w:cs="Times New Roman"/>
          <w:bCs/>
          <w:sz w:val="24"/>
          <w:szCs w:val="24"/>
        </w:rPr>
        <w:t>га Верхняя Пышма от 26.12.2017 №</w:t>
      </w:r>
      <w:r w:rsidRPr="001826CD">
        <w:rPr>
          <w:rFonts w:ascii="Liberation Serif" w:hAnsi="Liberation Serif" w:cs="Times New Roman"/>
          <w:bCs/>
          <w:sz w:val="24"/>
          <w:szCs w:val="24"/>
        </w:rPr>
        <w:t xml:space="preserve"> 970)</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5.9. Учреждение осуществляет операции со средствами бюджета городского округа Верхняя Пышма через лицевые счета, открытые ему в Финансовом управлении администрации городского округа Верхняя Пышма, отделении Управления Федерального казначейства Свердловской области.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5.10.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собственник его имущества в лице учредителя.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5.11. Доходы, полученные учреждением от приносящей доходы деятельности, поступают в бюджет городского округа Верхняя Пышма.</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lastRenderedPageBreak/>
        <w:t>5.12. 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xml:space="preserve">5.13. </w:t>
      </w:r>
      <w:proofErr w:type="gramStart"/>
      <w:r w:rsidRPr="001826CD">
        <w:rPr>
          <w:rFonts w:ascii="Liberation Serif" w:hAnsi="Liberation Serif" w:cs="Times New Roman"/>
          <w:bCs/>
          <w:sz w:val="24"/>
          <w:szCs w:val="24"/>
        </w:rPr>
        <w:t>Контроль за</w:t>
      </w:r>
      <w:proofErr w:type="gramEnd"/>
      <w:r w:rsidRPr="001826CD">
        <w:rPr>
          <w:rFonts w:ascii="Liberation Serif" w:hAnsi="Liberation Serif" w:cs="Times New Roman"/>
          <w:bCs/>
          <w:sz w:val="24"/>
          <w:szCs w:val="24"/>
        </w:rPr>
        <w:t xml:space="preserve"> деятельностью учреждения осуществляется учредителем, Комитетом по управлению имуществом администрации городского округа Верхняя Пышма в пределах их полномочий, установленных нормативными правовыми актами городского округа Верхняя Пышма.</w:t>
      </w:r>
    </w:p>
    <w:p w:rsidR="00045CEF" w:rsidRPr="001826CD" w:rsidRDefault="00045CEF" w:rsidP="00045CEF">
      <w:pPr>
        <w:autoSpaceDE w:val="0"/>
        <w:autoSpaceDN w:val="0"/>
        <w:adjustRightInd w:val="0"/>
        <w:spacing w:after="0" w:line="240" w:lineRule="auto"/>
        <w:jc w:val="both"/>
        <w:rPr>
          <w:rFonts w:ascii="Liberation Serif" w:hAnsi="Liberation Serif" w:cs="Times New Roman"/>
          <w:bCs/>
          <w:sz w:val="24"/>
          <w:szCs w:val="24"/>
        </w:rPr>
      </w:pPr>
      <w:r w:rsidRPr="001826CD">
        <w:rPr>
          <w:rFonts w:ascii="Liberation Serif" w:hAnsi="Liberation Serif" w:cs="Times New Roman"/>
          <w:bCs/>
          <w:sz w:val="24"/>
          <w:szCs w:val="24"/>
        </w:rPr>
        <w:t xml:space="preserve">(п. 5.13 в ред. </w:t>
      </w:r>
      <w:hyperlink r:id="rId43" w:history="1">
        <w:r w:rsidR="00A419F1">
          <w:rPr>
            <w:rFonts w:ascii="Liberation Serif" w:hAnsi="Liberation Serif" w:cs="Times New Roman"/>
            <w:bCs/>
            <w:sz w:val="24"/>
            <w:szCs w:val="24"/>
          </w:rPr>
          <w:t>п</w:t>
        </w:r>
        <w:r w:rsidRPr="001826CD">
          <w:rPr>
            <w:rFonts w:ascii="Liberation Serif" w:hAnsi="Liberation Serif" w:cs="Times New Roman"/>
            <w:bCs/>
            <w:sz w:val="24"/>
            <w:szCs w:val="24"/>
          </w:rPr>
          <w:t>остановления</w:t>
        </w:r>
      </w:hyperlink>
      <w:r w:rsidR="00A419F1">
        <w:rPr>
          <w:rFonts w:ascii="Liberation Serif" w:hAnsi="Liberation Serif" w:cs="Times New Roman"/>
          <w:bCs/>
          <w:sz w:val="24"/>
          <w:szCs w:val="24"/>
        </w:rPr>
        <w:t xml:space="preserve"> а</w:t>
      </w:r>
      <w:r w:rsidRPr="001826CD">
        <w:rPr>
          <w:rFonts w:ascii="Liberation Serif" w:hAnsi="Liberation Serif" w:cs="Times New Roman"/>
          <w:bCs/>
          <w:sz w:val="24"/>
          <w:szCs w:val="24"/>
        </w:rPr>
        <w:t>дминистрации городского окру</w:t>
      </w:r>
      <w:r w:rsidR="00A419F1">
        <w:rPr>
          <w:rFonts w:ascii="Liberation Serif" w:hAnsi="Liberation Serif" w:cs="Times New Roman"/>
          <w:bCs/>
          <w:sz w:val="24"/>
          <w:szCs w:val="24"/>
        </w:rPr>
        <w:t>га Верхняя Пышма от 26.12.2017 №</w:t>
      </w:r>
      <w:r w:rsidRPr="001826CD">
        <w:rPr>
          <w:rFonts w:ascii="Liberation Serif" w:hAnsi="Liberation Serif" w:cs="Times New Roman"/>
          <w:bCs/>
          <w:sz w:val="24"/>
          <w:szCs w:val="24"/>
        </w:rPr>
        <w:t xml:space="preserve"> 970)</w:t>
      </w:r>
    </w:p>
    <w:p w:rsidR="00045CEF" w:rsidRPr="001826CD" w:rsidRDefault="00045CEF" w:rsidP="00045CEF">
      <w:pPr>
        <w:autoSpaceDE w:val="0"/>
        <w:autoSpaceDN w:val="0"/>
        <w:adjustRightInd w:val="0"/>
        <w:spacing w:after="0" w:line="240" w:lineRule="auto"/>
        <w:jc w:val="both"/>
        <w:rPr>
          <w:rFonts w:ascii="Liberation Serif" w:hAnsi="Liberation Serif" w:cs="Times New Roman"/>
          <w:bCs/>
          <w:sz w:val="24"/>
          <w:szCs w:val="24"/>
        </w:rPr>
      </w:pPr>
    </w:p>
    <w:p w:rsidR="00045CEF" w:rsidRPr="001826CD" w:rsidRDefault="00045CEF" w:rsidP="00045CEF">
      <w:pPr>
        <w:autoSpaceDE w:val="0"/>
        <w:autoSpaceDN w:val="0"/>
        <w:adjustRightInd w:val="0"/>
        <w:spacing w:after="0" w:line="240" w:lineRule="auto"/>
        <w:jc w:val="center"/>
        <w:outlineLvl w:val="1"/>
        <w:rPr>
          <w:rFonts w:ascii="Liberation Serif" w:hAnsi="Liberation Serif" w:cs="Times New Roman"/>
          <w:bCs/>
          <w:sz w:val="24"/>
          <w:szCs w:val="24"/>
        </w:rPr>
      </w:pPr>
      <w:r w:rsidRPr="001826CD">
        <w:rPr>
          <w:rFonts w:ascii="Liberation Serif" w:hAnsi="Liberation Serif" w:cs="Times New Roman"/>
          <w:bCs/>
          <w:sz w:val="24"/>
          <w:szCs w:val="24"/>
        </w:rPr>
        <w:t>VI. РЕОРГАНИЗАЦИЯ И ЛИКВИДАЦИЯ УЧРЕЖДЕНИЯ</w:t>
      </w:r>
    </w:p>
    <w:p w:rsidR="00045CEF" w:rsidRPr="001826CD" w:rsidRDefault="00045CEF" w:rsidP="00045CEF">
      <w:pPr>
        <w:autoSpaceDE w:val="0"/>
        <w:autoSpaceDN w:val="0"/>
        <w:adjustRightInd w:val="0"/>
        <w:spacing w:after="0" w:line="240" w:lineRule="auto"/>
        <w:jc w:val="both"/>
        <w:rPr>
          <w:rFonts w:ascii="Liberation Serif" w:hAnsi="Liberation Serif" w:cs="Times New Roman"/>
          <w:bCs/>
          <w:sz w:val="24"/>
          <w:szCs w:val="24"/>
        </w:rPr>
      </w:pP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6.1. Изменение типа учреждения, принятие решения о реорганизации, ликвидации (в том числе по решению собственника) и проведение реорганизации, ликвидации учреждения осуществляется в соответствии с постановлением администрации городского округа Верхняя Пышма, устанавливающим порядок создания и деятельности муниципальных казенных учреждений городского округа Верхняя Пышма.</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6.2. При недостаточности у ликвидируемого учреждения денежных сре</w:t>
      </w:r>
      <w:proofErr w:type="gramStart"/>
      <w:r w:rsidRPr="001826CD">
        <w:rPr>
          <w:rFonts w:ascii="Liberation Serif" w:hAnsi="Liberation Serif" w:cs="Times New Roman"/>
          <w:bCs/>
          <w:sz w:val="24"/>
          <w:szCs w:val="24"/>
        </w:rPr>
        <w:t>дств дл</w:t>
      </w:r>
      <w:proofErr w:type="gramEnd"/>
      <w:r w:rsidRPr="001826CD">
        <w:rPr>
          <w:rFonts w:ascii="Liberation Serif" w:hAnsi="Liberation Serif" w:cs="Times New Roman"/>
          <w:bCs/>
          <w:sz w:val="24"/>
          <w:szCs w:val="24"/>
        </w:rPr>
        <w:t>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xml:space="preserve">6.3. </w:t>
      </w:r>
      <w:proofErr w:type="gramStart"/>
      <w:r w:rsidRPr="001826CD">
        <w:rPr>
          <w:rFonts w:ascii="Liberation Serif" w:hAnsi="Liberation Serif" w:cs="Times New Roman"/>
          <w:bCs/>
          <w:sz w:val="24"/>
          <w:szCs w:val="24"/>
        </w:rPr>
        <w:t>Ликвидация учреждения считается завершенной, а учреждение - прекратившим свою деятельность с момента внесения соответствующей записи в Единый государственный реестр юридических лиц.</w:t>
      </w:r>
      <w:proofErr w:type="gramEnd"/>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 xml:space="preserve">6.4. При ликвидации и реорганизации </w:t>
      </w:r>
      <w:proofErr w:type="gramStart"/>
      <w:r w:rsidRPr="001826CD">
        <w:rPr>
          <w:rFonts w:ascii="Liberation Serif" w:hAnsi="Liberation Serif" w:cs="Times New Roman"/>
          <w:bCs/>
          <w:sz w:val="24"/>
          <w:szCs w:val="24"/>
        </w:rPr>
        <w:t>учреждения</w:t>
      </w:r>
      <w:proofErr w:type="gramEnd"/>
      <w:r w:rsidRPr="001826CD">
        <w:rPr>
          <w:rFonts w:ascii="Liberation Serif" w:hAnsi="Liberation Serif" w:cs="Times New Roman"/>
          <w:bCs/>
          <w:sz w:val="24"/>
          <w:szCs w:val="24"/>
        </w:rPr>
        <w:t xml:space="preserve"> увольняемым работникам гарантируется соблюдение их прав в соответствии с действующим законодательством Российской Федерации.</w:t>
      </w:r>
    </w:p>
    <w:p w:rsidR="00045CEF" w:rsidRPr="001826CD" w:rsidRDefault="00045CEF" w:rsidP="00045CEF">
      <w:pPr>
        <w:autoSpaceDE w:val="0"/>
        <w:autoSpaceDN w:val="0"/>
        <w:adjustRightInd w:val="0"/>
        <w:spacing w:after="0" w:line="240" w:lineRule="auto"/>
        <w:ind w:firstLine="540"/>
        <w:jc w:val="both"/>
        <w:rPr>
          <w:rFonts w:ascii="Liberation Serif" w:hAnsi="Liberation Serif" w:cs="Times New Roman"/>
          <w:bCs/>
          <w:sz w:val="24"/>
          <w:szCs w:val="24"/>
        </w:rPr>
      </w:pPr>
      <w:r w:rsidRPr="001826CD">
        <w:rPr>
          <w:rFonts w:ascii="Liberation Serif" w:hAnsi="Liberation Serif" w:cs="Times New Roman"/>
          <w:bCs/>
          <w:sz w:val="24"/>
          <w:szCs w:val="24"/>
        </w:rPr>
        <w:t>6.5. 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правопреемнику (правопреемникам). При ликвидации учреждения документы постоянного хранения, имеющие научно-историческое значение, документы по личному составу передаются на хранение в мун</w:t>
      </w:r>
      <w:r w:rsidR="00A419F1">
        <w:rPr>
          <w:rFonts w:ascii="Liberation Serif" w:hAnsi="Liberation Serif" w:cs="Times New Roman"/>
          <w:bCs/>
          <w:sz w:val="24"/>
          <w:szCs w:val="24"/>
        </w:rPr>
        <w:t>иципальное казенное учреждение «</w:t>
      </w:r>
      <w:r w:rsidRPr="001826CD">
        <w:rPr>
          <w:rFonts w:ascii="Liberation Serif" w:hAnsi="Liberation Serif" w:cs="Times New Roman"/>
          <w:bCs/>
          <w:sz w:val="24"/>
          <w:szCs w:val="24"/>
        </w:rPr>
        <w:t>Архив городского окру</w:t>
      </w:r>
      <w:r w:rsidR="00A419F1">
        <w:rPr>
          <w:rFonts w:ascii="Liberation Serif" w:hAnsi="Liberation Serif" w:cs="Times New Roman"/>
          <w:bCs/>
          <w:sz w:val="24"/>
          <w:szCs w:val="24"/>
        </w:rPr>
        <w:t>га Верхняя Пышма»</w:t>
      </w:r>
      <w:r w:rsidRPr="001826CD">
        <w:rPr>
          <w:rFonts w:ascii="Liberation Serif" w:hAnsi="Liberation Serif" w:cs="Times New Roman"/>
          <w:bCs/>
          <w:sz w:val="24"/>
          <w:szCs w:val="24"/>
        </w:rPr>
        <w:t>. Передача и упорядочение документов осуществляются силами и за счет средств учреждения в соответствии с требованиями архивных органов.</w:t>
      </w:r>
    </w:p>
    <w:p w:rsidR="00045CEF" w:rsidRPr="001826CD" w:rsidRDefault="00045CEF" w:rsidP="00045CEF">
      <w:pPr>
        <w:autoSpaceDE w:val="0"/>
        <w:autoSpaceDN w:val="0"/>
        <w:adjustRightInd w:val="0"/>
        <w:spacing w:after="0" w:line="240" w:lineRule="auto"/>
        <w:jc w:val="both"/>
        <w:rPr>
          <w:rFonts w:ascii="Liberation Serif" w:hAnsi="Liberation Serif" w:cs="Times New Roman"/>
          <w:bCs/>
          <w:sz w:val="24"/>
          <w:szCs w:val="24"/>
        </w:rPr>
      </w:pPr>
    </w:p>
    <w:sectPr w:rsidR="00045CEF" w:rsidRPr="001826CD" w:rsidSect="007721B8">
      <w:pgSz w:w="11905" w:h="16838"/>
      <w:pgMar w:top="851" w:right="567" w:bottom="1134"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3865"/>
    <w:rsid w:val="000226DC"/>
    <w:rsid w:val="00045CEF"/>
    <w:rsid w:val="001043C5"/>
    <w:rsid w:val="001826CD"/>
    <w:rsid w:val="002056CA"/>
    <w:rsid w:val="00475969"/>
    <w:rsid w:val="006F660F"/>
    <w:rsid w:val="007721B8"/>
    <w:rsid w:val="0095311C"/>
    <w:rsid w:val="00A419F1"/>
    <w:rsid w:val="00B7375C"/>
    <w:rsid w:val="00B92145"/>
    <w:rsid w:val="00F43865"/>
    <w:rsid w:val="00FC3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6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A28065F3921C8793084F5B53F03E45CF9F535AEE257D712018694D4F2D1127960D2B50366478CAEA36B3ABD126FB065BC56368E9DAE1BB1BFF2120p4M6J" TargetMode="External"/><Relationship Id="rId13" Type="http://schemas.openxmlformats.org/officeDocument/2006/relationships/hyperlink" Target="consultantplus://offline/ref=0EA28065F3921C8793084F5B53F03E45CF9F535AEF2D7B73261A694D4F2D1127960D2B50366478CAEA36B3AAD026FB065BC56368E9DAE1BB1BFF2120p4M6J" TargetMode="External"/><Relationship Id="rId18" Type="http://schemas.openxmlformats.org/officeDocument/2006/relationships/hyperlink" Target="consultantplus://offline/ref=0EA28065F3921C8793084F5B53F03E45CF9F535AEF227F72221C694D4F2D1127960D2B50366478CAEA36B3AAD226FB065BC56368E9DAE1BB1BFF2120p4M6J" TargetMode="External"/><Relationship Id="rId26" Type="http://schemas.openxmlformats.org/officeDocument/2006/relationships/hyperlink" Target="consultantplus://offline/ref=0EA28065F3921C8793084F5B53F03E45CF9F535AEF217F77231B694D4F2D1127960D2B50366478CAEA36B3AAD026FB065BC56368E9DAE1BB1BFF2120p4M6J" TargetMode="External"/><Relationship Id="rId39" Type="http://schemas.openxmlformats.org/officeDocument/2006/relationships/hyperlink" Target="consultantplus://offline/ref=0EA28065F3921C8793084F5B53F03E45CF9F535AEF247B702C1B694D4F2D1127960D2B50366478CAEA36B3AED426FB065BC56368E9DAE1BB1BFF2120p4M6J" TargetMode="External"/><Relationship Id="rId3" Type="http://schemas.openxmlformats.org/officeDocument/2006/relationships/webSettings" Target="webSettings.xml"/><Relationship Id="rId21" Type="http://schemas.openxmlformats.org/officeDocument/2006/relationships/hyperlink" Target="consultantplus://offline/ref=0EA28065F3921C8793084F5B53F03E45CF9F535AEF227F72221C694D4F2D1127960D2B50366478CAEA36B3AAD326FB065BC56368E9DAE1BB1BFF2120p4M6J" TargetMode="External"/><Relationship Id="rId34" Type="http://schemas.openxmlformats.org/officeDocument/2006/relationships/hyperlink" Target="consultantplus://offline/ref=0EA28065F3921C8793084F5B53F03E45CF9F535AEE257D712018694D4F2D1127960D2B50366478CAEA36B3A8D626FB065BC56368E9DAE1BB1BFF2120p4M6J" TargetMode="External"/><Relationship Id="rId42" Type="http://schemas.openxmlformats.org/officeDocument/2006/relationships/hyperlink" Target="consultantplus://offline/ref=0EA28065F3921C8793084F5B53F03E45CF9F535AEF247B702C1B694D4F2D1127960D2B50366478CAEA36B3AFDD26FB065BC56368E9DAE1BB1BFF2120p4M6J" TargetMode="External"/><Relationship Id="rId7" Type="http://schemas.openxmlformats.org/officeDocument/2006/relationships/hyperlink" Target="consultantplus://offline/ref=0EA28065F3921C8793084F5B53F03E45CF9F535AEF2D7B73261A694D4F2D1127960D2B50366478CAEA36B3AAD026FB065BC56368E9DAE1BB1BFF2120p4M6J" TargetMode="External"/><Relationship Id="rId12" Type="http://schemas.openxmlformats.org/officeDocument/2006/relationships/hyperlink" Target="consultantplus://offline/ref=0EA28065F3921C8793085156459C604FCC950B56E8247625784B6F1A107D1772C44D750974246BCBEF28B1AAD7p2MCJ" TargetMode="External"/><Relationship Id="rId17" Type="http://schemas.openxmlformats.org/officeDocument/2006/relationships/hyperlink" Target="consultantplus://offline/ref=0EA28065F3921C8793084F5B53F03E45CF9F535AEC2C7E7B211E694D4F2D1127960D2B50246420C6EB32ADAAD033AD571Dp9M1J" TargetMode="External"/><Relationship Id="rId25" Type="http://schemas.openxmlformats.org/officeDocument/2006/relationships/hyperlink" Target="consultantplus://offline/ref=0EA28065F3921C8793084F5B53F03E45CF9F535AEF227F72221C694D4F2D1127960D2B50366478CAEA36B3ABDC26FB065BC56368E9DAE1BB1BFF2120p4M6J" TargetMode="External"/><Relationship Id="rId33" Type="http://schemas.openxmlformats.org/officeDocument/2006/relationships/hyperlink" Target="consultantplus://offline/ref=0EA28065F3921C8793084F5B53F03E45CF9F535AEE257D712018694D4F2D1127960D2B50366478CAEA36B3A8D726FB065BC56368E9DAE1BB1BFF2120p4M6J" TargetMode="External"/><Relationship Id="rId38" Type="http://schemas.openxmlformats.org/officeDocument/2006/relationships/hyperlink" Target="consultantplus://offline/ref=0EA28065F3921C8793085156459C604FCC9C0A57ED207625784B6F1A107D1772C44D750974246BCBEF28B1AAD7p2MCJ" TargetMode="External"/><Relationship Id="rId2" Type="http://schemas.openxmlformats.org/officeDocument/2006/relationships/settings" Target="settings.xml"/><Relationship Id="rId16" Type="http://schemas.openxmlformats.org/officeDocument/2006/relationships/hyperlink" Target="consultantplus://offline/ref=0EA28065F3921C8793085156459C604FC79D085EE6732127291E611F182D4D62C00421006B2070D5E836B1pAMBJ" TargetMode="External"/><Relationship Id="rId20" Type="http://schemas.openxmlformats.org/officeDocument/2006/relationships/hyperlink" Target="consultantplus://offline/ref=0EA28065F3921C8793084F5B53F03E45CF9F535AEF227F72221C694D4F2D1127960D2B50366478CAEA36B3ABD326FB065BC56368E9DAE1BB1BFF2120p4M6J" TargetMode="External"/><Relationship Id="rId29" Type="http://schemas.openxmlformats.org/officeDocument/2006/relationships/hyperlink" Target="consultantplus://offline/ref=0EA28065F3921C8793084F5B53F03E45CF9F535AEE257D712018694D4F2D1127960D2B50366478CAEA36B3ABD226FB065BC56368E9DAE1BB1BFF2120p4M6J" TargetMode="External"/><Relationship Id="rId41" Type="http://schemas.openxmlformats.org/officeDocument/2006/relationships/hyperlink" Target="consultantplus://offline/ref=0EA28065F3921C8793084F5B53F03E45CF9F535AEF217F77231B694D4F2D1127960D2B50366478CAEA36B3ABD326FB065BC56368E9DAE1BB1BFF2120p4M6J" TargetMode="External"/><Relationship Id="rId1" Type="http://schemas.openxmlformats.org/officeDocument/2006/relationships/styles" Target="styles.xml"/><Relationship Id="rId6" Type="http://schemas.openxmlformats.org/officeDocument/2006/relationships/hyperlink" Target="consultantplus://offline/ref=0EA28065F3921C8793084F5B53F03E45CF9F535AEF227F72221C694D4F2D1127960D2B50366478CAEA36B3AAD026FB065BC56368E9DAE1BB1BFF2120p4M6J" TargetMode="External"/><Relationship Id="rId11" Type="http://schemas.openxmlformats.org/officeDocument/2006/relationships/hyperlink" Target="consultantplus://offline/ref=0EA28065F3921C8793085156459C604FCC950C57EB2C7625784B6F1A107D1772C44D750974246BCBEF28B1AAD7p2MCJ" TargetMode="External"/><Relationship Id="rId24" Type="http://schemas.openxmlformats.org/officeDocument/2006/relationships/hyperlink" Target="consultantplus://offline/ref=0EA28065F3921C8793084F5B53F03E45CF9F535AEF227F72221C694D4F2D1127960D2B50366478CAEA36B3ABDC26FB065BC56368E9DAE1BB1BFF2120p4M6J" TargetMode="External"/><Relationship Id="rId32" Type="http://schemas.openxmlformats.org/officeDocument/2006/relationships/hyperlink" Target="consultantplus://offline/ref=0EA28065F3921C8793084F5B53F03E45CF9F535AEE257D712018694D4F2D1127960D2B50366478CAEA36B3A8D426FB065BC56368E9DAE1BB1BFF2120p4M6J" TargetMode="External"/><Relationship Id="rId37" Type="http://schemas.openxmlformats.org/officeDocument/2006/relationships/hyperlink" Target="consultantplus://offline/ref=0EA28065F3921C8793085156459C604FCC960D52EC2C7625784B6F1A107D1772C44D750974246BCBEF28B1AAD7p2MCJ" TargetMode="External"/><Relationship Id="rId40" Type="http://schemas.openxmlformats.org/officeDocument/2006/relationships/hyperlink" Target="consultantplus://offline/ref=0EA28065F3921C8793084F5B53F03E45CF9F535AEF247B702C1B694D4F2D1127960D2B50366478CAEA36B3AFD226FB065BC56368E9DAE1BB1BFF2120p4M6J" TargetMode="External"/><Relationship Id="rId45" Type="http://schemas.openxmlformats.org/officeDocument/2006/relationships/theme" Target="theme/theme1.xml"/><Relationship Id="rId5" Type="http://schemas.openxmlformats.org/officeDocument/2006/relationships/hyperlink" Target="consultantplus://offline/ref=0EA28065F3921C8793084F5B53F03E45CF9F535AEF217F77231B694D4F2D1127960D2B50366478CAEA36B3AAD026FB065BC56368E9DAE1BB1BFF2120p4M6J" TargetMode="External"/><Relationship Id="rId15" Type="http://schemas.openxmlformats.org/officeDocument/2006/relationships/hyperlink" Target="consultantplus://offline/ref=0EA28065F3921C8793084F5B53F03E45CF9F535AEC277F722D1B694D4F2D1127960D2B50246420C6EB32ADAAD033AD571Dp9M1J" TargetMode="External"/><Relationship Id="rId23" Type="http://schemas.openxmlformats.org/officeDocument/2006/relationships/hyperlink" Target="consultantplus://offline/ref=0EA28065F3921C8793084F5B53F03E45CF9F535AEF227F72221C694D4F2D1127960D2B50366478CAEA36B3ABDC26FB065BC56368E9DAE1BB1BFF2120p4M6J" TargetMode="External"/><Relationship Id="rId28" Type="http://schemas.openxmlformats.org/officeDocument/2006/relationships/hyperlink" Target="consultantplus://offline/ref=0EA28065F3921C8793084F5B53F03E45CF9F535AEE257D712018694D4F2D1127960D2B50366478CAEA36B3ABD026FB065BC56368E9DAE1BB1BFF2120p4M6J" TargetMode="External"/><Relationship Id="rId36" Type="http://schemas.openxmlformats.org/officeDocument/2006/relationships/hyperlink" Target="consultantplus://offline/ref=0EA28065F3921C8793084F5B53F03E45CF9F535AEF247B702C1B694D4F2D1127960D2B50366478CAEA36B3A8D126FB065BC56368E9DAE1BB1BFF2120p4M6J" TargetMode="External"/><Relationship Id="rId10" Type="http://schemas.openxmlformats.org/officeDocument/2006/relationships/hyperlink" Target="consultantplus://offline/ref=0EA28065F3921C8793085156459C604FCC950952EB227625784B6F1A107D1772C44D750974246BCBEF28B1AAD7p2MCJ" TargetMode="External"/><Relationship Id="rId19" Type="http://schemas.openxmlformats.org/officeDocument/2006/relationships/hyperlink" Target="consultantplus://offline/ref=0EA28065F3921C8793085156459C604FCC950B56E8247625784B6F1A107D1772D64D2D0575207DC2E33DE7FB9178A2561B8E6E6CF3C6E1BCp0M4J" TargetMode="External"/><Relationship Id="rId31" Type="http://schemas.openxmlformats.org/officeDocument/2006/relationships/hyperlink" Target="consultantplus://offline/ref=0EA28065F3921C8793084F5B53F03E45CF9F535AEE257D712018694D4F2D1127960D2B50366478CAEA36B3ABDC26FB065BC56368E9DAE1BB1BFF2120p4M6J" TargetMode="External"/><Relationship Id="rId44" Type="http://schemas.openxmlformats.org/officeDocument/2006/relationships/fontTable" Target="fontTable.xml"/><Relationship Id="rId4" Type="http://schemas.openxmlformats.org/officeDocument/2006/relationships/hyperlink" Target="consultantplus://offline/ref=0EA28065F3921C8793084F5B53F03E45CF9F535AEF247B702C1B694D4F2D1127960D2B50366478CAEA36B3AAD026FB065BC56368E9DAE1BB1BFF2120p4M6J" TargetMode="External"/><Relationship Id="rId9" Type="http://schemas.openxmlformats.org/officeDocument/2006/relationships/hyperlink" Target="consultantplus://offline/ref=0EA28065F3921C8793084F5B53F03E45CF9F535AEF247B702C1B694D4F2D1127960D2B50366478CAEA36B3ABD726FB065BC56368E9DAE1BB1BFF2120p4M6J" TargetMode="External"/><Relationship Id="rId14" Type="http://schemas.openxmlformats.org/officeDocument/2006/relationships/hyperlink" Target="consultantplus://offline/ref=0EA28065F3921C8793084F5B53F03E45CF9F535AEE2474742214344747741D2591027455317578CAEE28B3AFCB2FAF55p1MEJ" TargetMode="External"/><Relationship Id="rId22" Type="http://schemas.openxmlformats.org/officeDocument/2006/relationships/hyperlink" Target="consultantplus://offline/ref=0EA28065F3921C8793084F5B53F03E45CF9F535AEF227F72221C694D4F2D1127960D2B50366478CAEA36B3ABDD26FB065BC56368E9DAE1BB1BFF2120p4M6J" TargetMode="External"/><Relationship Id="rId27" Type="http://schemas.openxmlformats.org/officeDocument/2006/relationships/hyperlink" Target="consultantplus://offline/ref=0EA28065F3921C8793084F5B53F03E45CF9F535AEF217F77231B694D4F2D1127960D2B50366478CAEA36B3ABD126FB065BC56368E9DAE1BB1BFF2120p4M6J" TargetMode="External"/><Relationship Id="rId30" Type="http://schemas.openxmlformats.org/officeDocument/2006/relationships/hyperlink" Target="consultantplus://offline/ref=0EA28065F3921C8793084F5B53F03E45CF9F535AEE257D712018694D4F2D1127960D2B50366478CAEA36B3ABDD26FB065BC56368E9DAE1BB1BFF2120p4M6J" TargetMode="External"/><Relationship Id="rId35" Type="http://schemas.openxmlformats.org/officeDocument/2006/relationships/hyperlink" Target="consultantplus://offline/ref=0EA28065F3921C8793084F5B53F03E45CF9F535AEE257D712018694D4F2D1127960D2B50366478CAEA36B3A8D126FB065BC56368E9DAE1BB1BFF2120p4M6J" TargetMode="External"/><Relationship Id="rId43" Type="http://schemas.openxmlformats.org/officeDocument/2006/relationships/hyperlink" Target="consultantplus://offline/ref=0EA28065F3921C8793084F5B53F03E45CF9F535AEF247B702C1B694D4F2D1127960D2B50366478CAEA36B3ACD526FB065BC56368E9DAE1BB1BFF2120p4M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15</Pages>
  <Words>8073</Words>
  <Characters>46022</Characters>
  <Application>Microsoft Office Word</Application>
  <DocSecurity>0</DocSecurity>
  <Lines>383</Lines>
  <Paragraphs>107</Paragraphs>
  <ScaleCrop>false</ScaleCrop>
  <Company/>
  <LinksUpToDate>false</LinksUpToDate>
  <CharactersWithSpaces>53988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2021-05-14T09:13:00Z</dcterms:created>
  <dcterms:modified xsi:type="dcterms:W3CDTF">2021-05-25T05:37:00Z</dcterms:modified>
</cp:coreProperties>
</file>