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07" w:rsidRPr="00075BA6" w:rsidRDefault="001F5707" w:rsidP="001F5707">
      <w:pPr>
        <w:ind w:firstLine="708"/>
        <w:jc w:val="both"/>
      </w:pPr>
      <w:r>
        <w:t>В целях</w:t>
      </w:r>
      <w:r w:rsidRPr="001F5707">
        <w:t xml:space="preserve"> повышени</w:t>
      </w:r>
      <w:r>
        <w:t>я</w:t>
      </w:r>
      <w:r w:rsidRPr="001F5707">
        <w:t xml:space="preserve"> профессиональных компетенций педагогических работников по вопросам профилактики деструктивного поведения обучающихся</w:t>
      </w:r>
      <w:r>
        <w:t xml:space="preserve"> </w:t>
      </w:r>
      <w:r w:rsidRPr="00075BA6">
        <w:t xml:space="preserve">организовано участие педагогов </w:t>
      </w:r>
      <w:proofErr w:type="gramStart"/>
      <w:r w:rsidRPr="00075BA6">
        <w:t>в</w:t>
      </w:r>
      <w:proofErr w:type="gramEnd"/>
      <w:r w:rsidRPr="00075BA6">
        <w:t>:</w:t>
      </w:r>
    </w:p>
    <w:p w:rsidR="001F5707" w:rsidRDefault="001F5707" w:rsidP="001F570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международной </w:t>
      </w:r>
      <w:proofErr w:type="spellStart"/>
      <w:r>
        <w:rPr>
          <w:rFonts w:ascii="Liberation Serif" w:hAnsi="Liberation Serif"/>
        </w:rPr>
        <w:t>онлайн-конференции</w:t>
      </w:r>
      <w:proofErr w:type="spellEnd"/>
      <w:r>
        <w:rPr>
          <w:rFonts w:ascii="Liberation Serif" w:hAnsi="Liberation Serif"/>
        </w:rPr>
        <w:t xml:space="preserve"> «Агрессивное и </w:t>
      </w:r>
      <w:proofErr w:type="spellStart"/>
      <w:r>
        <w:rPr>
          <w:rFonts w:ascii="Liberation Serif" w:hAnsi="Liberation Serif"/>
        </w:rPr>
        <w:t>саморазрушающее</w:t>
      </w:r>
      <w:proofErr w:type="spellEnd"/>
      <w:r>
        <w:rPr>
          <w:rFonts w:ascii="Liberation Serif" w:hAnsi="Liberation Serif"/>
        </w:rPr>
        <w:t xml:space="preserve"> поведение детей и подростков: феноменология, стратегии и инструменты практической работы» 26-27.02.2022г. (14 педагогов); </w:t>
      </w:r>
    </w:p>
    <w:p w:rsidR="001F5707" w:rsidRDefault="001F5707" w:rsidP="001F5707">
      <w:p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2) областном </w:t>
      </w:r>
      <w:proofErr w:type="spellStart"/>
      <w:r>
        <w:rPr>
          <w:rFonts w:ascii="Liberation Serif" w:hAnsi="Liberation Serif"/>
        </w:rPr>
        <w:t>вебинаре</w:t>
      </w:r>
      <w:proofErr w:type="spellEnd"/>
      <w:r>
        <w:rPr>
          <w:rFonts w:ascii="Liberation Serif" w:hAnsi="Liberation Serif"/>
        </w:rPr>
        <w:t xml:space="preserve"> «Информационная безопасность» 30.03.2022г. (12 педагогов); </w:t>
      </w:r>
      <w:proofErr w:type="gramEnd"/>
    </w:p>
    <w:p w:rsidR="001F5707" w:rsidRDefault="001F5707" w:rsidP="001F570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VI Всероссийской научно-практической конференции «Безопасное детство: обсуждение актуальных вопросов и перспективных направлений деятельности по профилактике деструктивных форм поведения обучающихся» 10-11.03.2022г. (25 специалистов);</w:t>
      </w:r>
    </w:p>
    <w:p w:rsidR="001F5707" w:rsidRDefault="001F5707" w:rsidP="001F570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proofErr w:type="gramStart"/>
      <w:r>
        <w:rPr>
          <w:rFonts w:ascii="Liberation Serif" w:hAnsi="Liberation Serif"/>
        </w:rPr>
        <w:t>заседании</w:t>
      </w:r>
      <w:proofErr w:type="gramEnd"/>
      <w:r>
        <w:rPr>
          <w:rFonts w:ascii="Liberation Serif" w:hAnsi="Liberation Serif"/>
        </w:rPr>
        <w:t xml:space="preserve"> областного методического объединения для социальных педагогов: «Профилактика  </w:t>
      </w:r>
      <w:proofErr w:type="spellStart"/>
      <w:r>
        <w:rPr>
          <w:rFonts w:ascii="Liberation Serif" w:hAnsi="Liberation Serif"/>
        </w:rPr>
        <w:t>девиантного</w:t>
      </w:r>
      <w:proofErr w:type="spellEnd"/>
      <w:r>
        <w:rPr>
          <w:rFonts w:ascii="Liberation Serif" w:hAnsi="Liberation Serif"/>
        </w:rPr>
        <w:t xml:space="preserve"> поведения обучающихся: работа социального педагога по предупреждению рисков» 13.05.2022г. (12 специалистов);</w:t>
      </w:r>
    </w:p>
    <w:p w:rsidR="001F5707" w:rsidRDefault="001F5707" w:rsidP="001F570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proofErr w:type="spellStart"/>
      <w:r>
        <w:rPr>
          <w:rFonts w:ascii="Liberation Serif" w:hAnsi="Liberation Serif"/>
        </w:rPr>
        <w:t>вебинаре</w:t>
      </w:r>
      <w:proofErr w:type="spellEnd"/>
      <w:r>
        <w:rPr>
          <w:rFonts w:ascii="Liberation Serif" w:hAnsi="Liberation Serif"/>
        </w:rPr>
        <w:t xml:space="preserve"> аналитического центра по разработке и анализу моделей воспитательной работы, выявлению лучших практик воспитательной и профилактической работы, направленной на предупреждение общественно-опасного поведения подростков и молодежи Федерального государственного бюджетного учреждения «ФИОКО»: «Организация профилактической работы с обучающимися во время каникул» 15.06.2022г. (12 специалистов);</w:t>
      </w:r>
    </w:p>
    <w:p w:rsidR="001F5707" w:rsidRPr="00075BA6" w:rsidRDefault="001F5707" w:rsidP="001F5707">
      <w:pPr>
        <w:jc w:val="both"/>
      </w:pPr>
      <w:proofErr w:type="gramStart"/>
      <w:r>
        <w:t xml:space="preserve">6) </w:t>
      </w:r>
      <w:proofErr w:type="spellStart"/>
      <w:r w:rsidRPr="00075BA6">
        <w:t>вебинар</w:t>
      </w:r>
      <w:r>
        <w:t>е</w:t>
      </w:r>
      <w:proofErr w:type="spellEnd"/>
      <w:r w:rsidRPr="00075BA6">
        <w:t xml:space="preserve"> Аналитического центра по разработке и анализу моделей воспитательной работы, выявлению лучших практик воспитательной и профилактической работы, направленной на предупреждений общественно-опасного поведен</w:t>
      </w:r>
      <w:r>
        <w:t>ий подростков и молодежи ФГБУ «</w:t>
      </w:r>
      <w:r w:rsidRPr="00075BA6">
        <w:t>ФИОКО»:</w:t>
      </w:r>
      <w:proofErr w:type="gramEnd"/>
      <w:r w:rsidRPr="00075BA6">
        <w:t xml:space="preserve"> «Программы и технологии оказания помощи детям, пострадавшим от боевых действий» 17.08.2022г. (12 специалистов); </w:t>
      </w:r>
    </w:p>
    <w:p w:rsidR="006E7DA1" w:rsidRDefault="001F5707" w:rsidP="001F5707">
      <w:pPr>
        <w:jc w:val="both"/>
      </w:pPr>
      <w:r>
        <w:t xml:space="preserve">7) </w:t>
      </w:r>
      <w:proofErr w:type="spellStart"/>
      <w:r w:rsidRPr="00075BA6">
        <w:t>вебинар</w:t>
      </w:r>
      <w:r>
        <w:t>е</w:t>
      </w:r>
      <w:proofErr w:type="spellEnd"/>
      <w:r w:rsidRPr="00075BA6">
        <w:t xml:space="preserve"> Центра воспитания и дополнительного образования государственного автономного образовательного учреждения дополнительного и профессионального образования Свердловской области «Институт развития образования» «</w:t>
      </w:r>
      <w:proofErr w:type="spellStart"/>
      <w:r w:rsidRPr="00075BA6">
        <w:t>Ресоцилизация</w:t>
      </w:r>
      <w:proofErr w:type="spellEnd"/>
      <w:r w:rsidRPr="00075BA6">
        <w:t xml:space="preserve"> и реабилитация несовершеннолетних, вернувшихся из воспитательных учреждений закрытого типа» 28.09.2022г. (</w:t>
      </w:r>
      <w:r>
        <w:t>12 специалистов).</w:t>
      </w:r>
    </w:p>
    <w:sectPr w:rsidR="006E7DA1" w:rsidSect="006E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F5707"/>
    <w:rsid w:val="00121F68"/>
    <w:rsid w:val="001D4679"/>
    <w:rsid w:val="001F5707"/>
    <w:rsid w:val="00627EDD"/>
    <w:rsid w:val="006E7DA1"/>
    <w:rsid w:val="007B07F6"/>
    <w:rsid w:val="00BC3A6C"/>
    <w:rsid w:val="00EA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2022-10-12T07:33:00Z</dcterms:created>
  <dcterms:modified xsi:type="dcterms:W3CDTF">2022-10-12T07:42:00Z</dcterms:modified>
</cp:coreProperties>
</file>