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E1" w:rsidRDefault="003552E1" w:rsidP="00CF1C48">
      <w:pPr>
        <w:widowControl w:val="0"/>
        <w:adjustRightInd w:val="0"/>
        <w:ind w:firstLine="284"/>
        <w:jc w:val="center"/>
        <w:rPr>
          <w:rFonts w:ascii="Liberation Serif" w:hAnsi="Liberation Serif"/>
          <w:sz w:val="22"/>
          <w:szCs w:val="22"/>
        </w:rPr>
      </w:pPr>
      <w:r w:rsidRPr="00476AA3">
        <w:rPr>
          <w:rFonts w:ascii="Liberation Serif" w:hAnsi="Liberation Serif"/>
          <w:sz w:val="22"/>
          <w:szCs w:val="22"/>
        </w:rPr>
        <w:t>Управлению образования городского округа Верхняя Пышма срочно требуется</w:t>
      </w:r>
      <w:r w:rsidRPr="00A044CE">
        <w:rPr>
          <w:rFonts w:ascii="Liberation Serif" w:hAnsi="Liberation Serif"/>
          <w:sz w:val="22"/>
          <w:szCs w:val="22"/>
        </w:rPr>
        <w:t xml:space="preserve"> </w:t>
      </w:r>
    </w:p>
    <w:p w:rsidR="003552E1" w:rsidRDefault="003552E1" w:rsidP="00CF1C48">
      <w:pPr>
        <w:widowControl w:val="0"/>
        <w:adjustRightInd w:val="0"/>
        <w:ind w:firstLine="284"/>
        <w:jc w:val="center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D53039" w:rsidRPr="003552E1" w:rsidRDefault="00F16B8F" w:rsidP="00CF1C48">
      <w:pPr>
        <w:widowControl w:val="0"/>
        <w:adjustRightInd w:val="0"/>
        <w:ind w:firstLine="284"/>
        <w:jc w:val="center"/>
        <w:rPr>
          <w:rFonts w:ascii="Liberation Serif" w:hAnsi="Liberation Serif"/>
          <w:sz w:val="22"/>
          <w:szCs w:val="22"/>
          <w:u w:val="single"/>
        </w:rPr>
      </w:pPr>
      <w:r w:rsidRPr="003552E1">
        <w:rPr>
          <w:rFonts w:ascii="Liberation Serif" w:hAnsi="Liberation Serif"/>
          <w:sz w:val="22"/>
          <w:szCs w:val="22"/>
          <w:u w:val="single"/>
        </w:rPr>
        <w:t>Ведущий специалист по ресурсному обеспечению и договорной работе</w:t>
      </w:r>
    </w:p>
    <w:p w:rsidR="00F16B8F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Образование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="00EB10B7">
        <w:rPr>
          <w:rFonts w:ascii="Liberation Serif" w:hAnsi="Liberation Serif"/>
          <w:b w:val="0"/>
          <w:bCs w:val="0"/>
          <w:sz w:val="22"/>
          <w:szCs w:val="22"/>
        </w:rPr>
        <w:t>в</w:t>
      </w:r>
      <w:r w:rsidR="00EB10B7" w:rsidRPr="00EB10B7">
        <w:rPr>
          <w:rFonts w:ascii="Liberation Serif" w:hAnsi="Liberation Serif"/>
          <w:b w:val="0"/>
          <w:bCs w:val="0"/>
          <w:sz w:val="22"/>
          <w:szCs w:val="22"/>
        </w:rPr>
        <w:t>ысшее профессиональное образование (юридическое или экономическое)</w:t>
      </w:r>
    </w:p>
    <w:p w:rsidR="00E153D0" w:rsidRPr="00D53039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Опыт работы</w:t>
      </w:r>
      <w:r w:rsidR="008B33E1">
        <w:rPr>
          <w:rFonts w:ascii="Liberation Serif" w:hAnsi="Liberation Serif"/>
          <w:i/>
          <w:iCs/>
          <w:sz w:val="22"/>
          <w:szCs w:val="22"/>
        </w:rPr>
        <w:t xml:space="preserve"> </w:t>
      </w:r>
      <w:r w:rsidR="00F51BAA">
        <w:rPr>
          <w:rFonts w:ascii="Liberation Serif" w:hAnsi="Liberation Serif"/>
          <w:i/>
          <w:iCs/>
          <w:sz w:val="22"/>
          <w:szCs w:val="22"/>
        </w:rPr>
        <w:t>–</w:t>
      </w:r>
      <w:r w:rsidR="008B33E1">
        <w:rPr>
          <w:rFonts w:ascii="Liberation Serif" w:hAnsi="Liberation Serif"/>
          <w:i/>
          <w:iCs/>
          <w:sz w:val="22"/>
          <w:szCs w:val="22"/>
        </w:rPr>
        <w:t xml:space="preserve"> </w:t>
      </w:r>
      <w:r w:rsidR="00317AC6" w:rsidRPr="00317AC6">
        <w:rPr>
          <w:rFonts w:ascii="Liberation Serif" w:hAnsi="Liberation Serif"/>
          <w:b w:val="0"/>
          <w:bCs w:val="0"/>
          <w:sz w:val="22"/>
          <w:szCs w:val="22"/>
        </w:rPr>
        <w:t>3</w:t>
      </w:r>
      <w:r w:rsidR="00F51BAA">
        <w:rPr>
          <w:rFonts w:ascii="Liberation Serif" w:hAnsi="Liberation Serif"/>
          <w:b w:val="0"/>
          <w:bCs w:val="0"/>
          <w:sz w:val="22"/>
          <w:szCs w:val="22"/>
        </w:rPr>
        <w:t xml:space="preserve"> года</w:t>
      </w:r>
      <w:r w:rsidR="00E153D0" w:rsidRPr="00D53039">
        <w:rPr>
          <w:rFonts w:ascii="Liberation Serif" w:hAnsi="Liberation Serif"/>
          <w:b w:val="0"/>
          <w:bCs w:val="0"/>
          <w:sz w:val="22"/>
          <w:szCs w:val="22"/>
        </w:rPr>
        <w:t>.</w:t>
      </w:r>
    </w:p>
    <w:p w:rsidR="00BF0C16" w:rsidRPr="00D53039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Характер работы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постоянная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. </w:t>
      </w:r>
    </w:p>
    <w:p w:rsidR="00BF0C16" w:rsidRPr="00D53039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Cs w:val="0"/>
          <w:i/>
          <w:iCs/>
          <w:sz w:val="22"/>
          <w:szCs w:val="22"/>
        </w:rPr>
        <w:t>Заработная плата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 </w:t>
      </w:r>
      <w:r w:rsidR="00C83567" w:rsidRPr="00D53039">
        <w:rPr>
          <w:rFonts w:ascii="Liberation Serif" w:hAnsi="Liberation Serif"/>
          <w:b w:val="0"/>
          <w:sz w:val="22"/>
          <w:szCs w:val="22"/>
        </w:rPr>
        <w:t xml:space="preserve">от 30 000 до 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31 000 рублей в месяц; </w:t>
      </w:r>
    </w:p>
    <w:p w:rsidR="00BF0C16" w:rsidRPr="00D53039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 w:val="0"/>
          <w:sz w:val="22"/>
          <w:szCs w:val="22"/>
        </w:rPr>
        <w:t>материальная помощь к ежегодному отпуску в размере двух должностных окладов.</w:t>
      </w:r>
    </w:p>
    <w:p w:rsidR="00583812" w:rsidRPr="00D53039" w:rsidRDefault="00583812" w:rsidP="00583812">
      <w:pPr>
        <w:ind w:firstLine="284"/>
        <w:jc w:val="both"/>
        <w:rPr>
          <w:rFonts w:ascii="Liberation Serif" w:hAnsi="Liberation Serif"/>
          <w:bCs w:val="0"/>
          <w:i/>
          <w:iCs/>
          <w:sz w:val="22"/>
          <w:szCs w:val="22"/>
        </w:rPr>
      </w:pPr>
      <w:r w:rsidRPr="00D53039"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  <w:t xml:space="preserve">Режим рабочего времени </w:t>
      </w:r>
    </w:p>
    <w:p w:rsidR="00583812" w:rsidRPr="00D53039" w:rsidRDefault="00583812" w:rsidP="00583812">
      <w:pPr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sz w:val="22"/>
          <w:szCs w:val="22"/>
        </w:rPr>
        <w:t>ненормированный рабочий день</w:t>
      </w:r>
      <w:r w:rsidR="00C64119" w:rsidRPr="00D53039">
        <w:rPr>
          <w:rFonts w:ascii="Liberation Serif" w:hAnsi="Liberation Serif"/>
          <w:b w:val="0"/>
          <w:sz w:val="22"/>
          <w:szCs w:val="22"/>
        </w:rPr>
        <w:t>;</w:t>
      </w:r>
    </w:p>
    <w:p w:rsidR="00583812" w:rsidRPr="00D53039" w:rsidRDefault="00BF0C16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начало работы - 08.00; окончание работы:</w:t>
      </w:r>
      <w:r w:rsidR="00583812"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 </w:t>
      </w: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понедельник-четверг - 17.00;</w:t>
      </w:r>
      <w:r w:rsidR="00583812"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 </w:t>
      </w: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пятница - 16.00</w:t>
      </w:r>
      <w:r w:rsidR="00583812"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; </w:t>
      </w:r>
    </w:p>
    <w:p w:rsidR="00583812" w:rsidRPr="00D53039" w:rsidRDefault="00583812" w:rsidP="00583812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перерыв для отдыха и питания – 48 минут (с 12.30 до 13.18);</w:t>
      </w:r>
    </w:p>
    <w:p w:rsidR="00BF0C16" w:rsidRPr="00D53039" w:rsidRDefault="00583812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выходные дни - суббота и воскресенье.</w:t>
      </w:r>
    </w:p>
    <w:p w:rsidR="00BF0C16" w:rsidRPr="00D53039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</w:pPr>
      <w:r w:rsidRPr="00D53039"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  <w:t>Отпуск</w:t>
      </w:r>
    </w:p>
    <w:p w:rsidR="00BF0C16" w:rsidRPr="00D53039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sz w:val="22"/>
          <w:szCs w:val="22"/>
          <w:lang w:eastAsia="en-US"/>
        </w:rPr>
        <w:t>основной оплачиваемый отпуск 28 календарных дней;</w:t>
      </w:r>
    </w:p>
    <w:p w:rsidR="00BF0C16" w:rsidRPr="00D53039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 w:val="0"/>
          <w:sz w:val="22"/>
          <w:szCs w:val="22"/>
          <w:lang w:eastAsia="en-US"/>
        </w:rPr>
        <w:t>дополнительный оплачиваемый отпуск за ненормированный рабочий день 7 календарных дней;</w:t>
      </w:r>
    </w:p>
    <w:p w:rsidR="00BF0C16" w:rsidRPr="00D53039" w:rsidRDefault="00BF0C16" w:rsidP="00BF0C16">
      <w:pPr>
        <w:widowControl w:val="0"/>
        <w:adjustRightInd w:val="0"/>
        <w:ind w:firstLine="34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sz w:val="22"/>
          <w:szCs w:val="22"/>
          <w:lang w:eastAsia="en-US"/>
        </w:rPr>
        <w:t>дополнительный оплачиваемый отпуск за непрерывный стаж работы от 3 до 6 календарных дней.</w:t>
      </w:r>
    </w:p>
    <w:p w:rsidR="00A560FD" w:rsidRPr="00D53039" w:rsidRDefault="00A560FD" w:rsidP="00A560FD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ab/>
      </w:r>
      <w:r w:rsidR="00BF0C16" w:rsidRPr="00D53039">
        <w:rPr>
          <w:rFonts w:ascii="Liberation Serif" w:hAnsi="Liberation Serif"/>
          <w:i/>
          <w:iCs/>
          <w:sz w:val="22"/>
          <w:szCs w:val="22"/>
        </w:rPr>
        <w:t>Знание</w:t>
      </w:r>
      <w:r w:rsidR="00352762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1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>) требований законодательства Российской Федерации и нормативных правовых актов, регулирующих деятельность заключения хозяйственных договоров и в сфере закупок;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7329F">
        <w:rPr>
          <w:rFonts w:ascii="Liberation Serif" w:hAnsi="Liberation Serif"/>
          <w:b w:val="0"/>
          <w:bCs w:val="0"/>
          <w:sz w:val="22"/>
          <w:szCs w:val="22"/>
        </w:rPr>
        <w:t>2) основ гражданского, бюджетного, трудового и административного законодательства в части применения к закупкам и договорам;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3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>) основ бухгалтерского учета в части применения к закупкам;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4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>) порядка согласования и формирования требований к закупаемым товарам, работам, услугам;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5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>) этики делового общения и правил ведения переговоров;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6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>) основ делопроизводства;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7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>) порядка оформления документации</w:t>
      </w:r>
      <w:r>
        <w:rPr>
          <w:rFonts w:ascii="Liberation Serif" w:hAnsi="Liberation Serif"/>
          <w:b w:val="0"/>
          <w:bCs w:val="0"/>
          <w:sz w:val="22"/>
          <w:szCs w:val="22"/>
        </w:rPr>
        <w:t>.</w:t>
      </w:r>
    </w:p>
    <w:p w:rsidR="0097329F" w:rsidRPr="0097329F" w:rsidRDefault="0097329F" w:rsidP="0097329F">
      <w:pPr>
        <w:jc w:val="both"/>
        <w:rPr>
          <w:rFonts w:ascii="Liberation Serif" w:hAnsi="Liberation Serif"/>
          <w:i/>
          <w:iCs/>
          <w:sz w:val="22"/>
          <w:szCs w:val="22"/>
        </w:rPr>
      </w:pPr>
      <w:r w:rsidRPr="0097329F">
        <w:rPr>
          <w:rFonts w:ascii="Liberation Serif" w:hAnsi="Liberation Serif"/>
          <w:i/>
          <w:iCs/>
          <w:sz w:val="22"/>
          <w:szCs w:val="22"/>
        </w:rPr>
        <w:t xml:space="preserve">Владение навыками: 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7329F">
        <w:rPr>
          <w:rFonts w:ascii="Liberation Serif" w:hAnsi="Liberation Serif"/>
          <w:b w:val="0"/>
          <w:bCs w:val="0"/>
          <w:sz w:val="22"/>
          <w:szCs w:val="22"/>
        </w:rPr>
        <w:t xml:space="preserve">1) организации и планирования работы, контроля, анализа и прогнозирования последствий принимаемых решений; 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7329F">
        <w:rPr>
          <w:rFonts w:ascii="Liberation Serif" w:hAnsi="Liberation Serif"/>
          <w:b w:val="0"/>
          <w:bCs w:val="0"/>
          <w:sz w:val="22"/>
          <w:szCs w:val="22"/>
        </w:rPr>
        <w:t xml:space="preserve">2) работы с нормативно-правовой документацией; 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7329F">
        <w:rPr>
          <w:rFonts w:ascii="Liberation Serif" w:hAnsi="Liberation Serif"/>
          <w:b w:val="0"/>
          <w:bCs w:val="0"/>
          <w:sz w:val="22"/>
          <w:szCs w:val="22"/>
        </w:rPr>
        <w:t xml:space="preserve">3) обработки информации с использованием современных технических средств коммуникации и связи, компьютеров; </w:t>
      </w:r>
    </w:p>
    <w:p w:rsidR="0097329F" w:rsidRPr="0097329F" w:rsidRDefault="0097329F" w:rsidP="0097329F">
      <w:pPr>
        <w:ind w:firstLine="567"/>
        <w:jc w:val="both"/>
        <w:rPr>
          <w:rStyle w:val="FontStyle49"/>
          <w:rFonts w:ascii="Liberation Serif" w:hAnsi="Liberation Serif"/>
          <w:b w:val="0"/>
          <w:bCs w:val="0"/>
        </w:rPr>
      </w:pPr>
      <w:r w:rsidRPr="0097329F">
        <w:rPr>
          <w:rFonts w:ascii="Liberation Serif" w:hAnsi="Liberation Serif"/>
          <w:b w:val="0"/>
          <w:bCs w:val="0"/>
          <w:sz w:val="22"/>
          <w:szCs w:val="22"/>
        </w:rPr>
        <w:t xml:space="preserve">4) </w:t>
      </w:r>
      <w:r w:rsidRPr="0097329F">
        <w:rPr>
          <w:rStyle w:val="FontStyle49"/>
          <w:rFonts w:ascii="Liberation Serif" w:hAnsi="Liberation Serif"/>
          <w:b w:val="0"/>
          <w:bCs w:val="0"/>
        </w:rPr>
        <w:t>работы с электронными таблицами, с базами данных, в операционной системе, в текстовом редакторе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>;</w:t>
      </w:r>
      <w:r w:rsidRPr="0097329F">
        <w:rPr>
          <w:rStyle w:val="FontStyle49"/>
          <w:rFonts w:ascii="Liberation Serif" w:hAnsi="Liberation Serif"/>
          <w:b w:val="0"/>
          <w:bCs w:val="0"/>
        </w:rPr>
        <w:t xml:space="preserve"> </w:t>
      </w:r>
    </w:p>
    <w:p w:rsidR="0097329F" w:rsidRPr="0097329F" w:rsidRDefault="0097329F" w:rsidP="0097329F">
      <w:pPr>
        <w:ind w:firstLine="567"/>
        <w:jc w:val="both"/>
        <w:rPr>
          <w:rStyle w:val="FontStyle49"/>
          <w:rFonts w:ascii="Liberation Serif" w:hAnsi="Liberation Serif"/>
          <w:b w:val="0"/>
          <w:bCs w:val="0"/>
        </w:rPr>
      </w:pPr>
      <w:r w:rsidRPr="0097329F">
        <w:rPr>
          <w:rStyle w:val="FontStyle49"/>
          <w:rFonts w:ascii="Liberation Serif" w:hAnsi="Liberation Serif"/>
          <w:b w:val="0"/>
          <w:bCs w:val="0"/>
        </w:rPr>
        <w:t>5) работы с информационно-телекоммуникационными сетями, в том числе сетью Интернет;</w:t>
      </w:r>
    </w:p>
    <w:p w:rsidR="0097329F" w:rsidRPr="0097329F" w:rsidRDefault="0097329F" w:rsidP="0097329F">
      <w:pPr>
        <w:ind w:firstLine="567"/>
        <w:jc w:val="both"/>
        <w:rPr>
          <w:rStyle w:val="FontStyle49"/>
          <w:rFonts w:ascii="Liberation Serif" w:hAnsi="Liberation Serif"/>
          <w:b w:val="0"/>
          <w:bCs w:val="0"/>
        </w:rPr>
      </w:pPr>
      <w:r w:rsidRPr="0097329F">
        <w:rPr>
          <w:rStyle w:val="FontStyle49"/>
          <w:rFonts w:ascii="Liberation Serif" w:hAnsi="Liberation Serif"/>
          <w:b w:val="0"/>
          <w:bCs w:val="0"/>
        </w:rPr>
        <w:t xml:space="preserve">6) управления электронной почтой; 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7329F">
        <w:rPr>
          <w:rStyle w:val="FontStyle49"/>
          <w:rFonts w:ascii="Liberation Serif" w:hAnsi="Liberation Serif"/>
          <w:b w:val="0"/>
          <w:bCs w:val="0"/>
        </w:rPr>
        <w:t xml:space="preserve">7) 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 xml:space="preserve">организационными и коммуникативными навыками; </w:t>
      </w:r>
    </w:p>
    <w:p w:rsidR="0097329F" w:rsidRPr="0097329F" w:rsidRDefault="0097329F" w:rsidP="0097329F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8</w:t>
      </w:r>
      <w:r w:rsidRPr="0097329F">
        <w:rPr>
          <w:rFonts w:ascii="Liberation Serif" w:hAnsi="Liberation Serif"/>
          <w:b w:val="0"/>
          <w:bCs w:val="0"/>
          <w:sz w:val="22"/>
          <w:szCs w:val="22"/>
        </w:rPr>
        <w:t>) составления и оформления отчетной документации.</w:t>
      </w:r>
    </w:p>
    <w:p w:rsidR="003863D3" w:rsidRPr="00D53039" w:rsidRDefault="00ED116A" w:rsidP="00ED116A">
      <w:pPr>
        <w:ind w:firstLine="284"/>
        <w:jc w:val="both"/>
        <w:rPr>
          <w:rFonts w:ascii="Liberation Serif" w:hAnsi="Liberation Serif"/>
          <w:i/>
          <w:iCs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Функциональные обязанности</w:t>
      </w:r>
    </w:p>
    <w:p w:rsidR="009065F5" w:rsidRPr="009065F5" w:rsidRDefault="009065F5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065F5">
        <w:rPr>
          <w:rFonts w:ascii="Liberation Serif" w:hAnsi="Liberation Serif"/>
          <w:b w:val="0"/>
          <w:bCs w:val="0"/>
          <w:sz w:val="22"/>
          <w:szCs w:val="22"/>
        </w:rPr>
        <w:t>1) организует закупки для нужд МКУ «УО ГО Верхняя Пышма», осуществляет с</w:t>
      </w:r>
      <w:r w:rsidRPr="009065F5">
        <w:rPr>
          <w:rFonts w:ascii="Liberation Serif" w:eastAsia="MS Mincho" w:hAnsi="Liberation Serif"/>
          <w:b w:val="0"/>
          <w:bCs w:val="0"/>
          <w:sz w:val="22"/>
          <w:szCs w:val="22"/>
        </w:rPr>
        <w:t xml:space="preserve">истемное планирование и </w:t>
      </w:r>
      <w:r w:rsidRPr="009065F5">
        <w:rPr>
          <w:rFonts w:ascii="Liberation Serif" w:hAnsi="Liberation Serif"/>
          <w:b w:val="0"/>
          <w:bCs w:val="0"/>
          <w:sz w:val="22"/>
          <w:szCs w:val="22"/>
        </w:rPr>
        <w:t>учет</w:t>
      </w:r>
      <w:r w:rsidRPr="009065F5">
        <w:rPr>
          <w:rFonts w:ascii="Liberation Serif" w:eastAsia="MS Mincho" w:hAnsi="Liberation Serif"/>
          <w:b w:val="0"/>
          <w:bCs w:val="0"/>
          <w:sz w:val="22"/>
          <w:szCs w:val="22"/>
        </w:rPr>
        <w:t xml:space="preserve"> </w:t>
      </w:r>
      <w:r w:rsidRPr="009065F5">
        <w:rPr>
          <w:rFonts w:ascii="Liberation Serif" w:hAnsi="Liberation Serif"/>
          <w:b w:val="0"/>
          <w:bCs w:val="0"/>
          <w:sz w:val="22"/>
          <w:szCs w:val="22"/>
        </w:rPr>
        <w:t xml:space="preserve">закупок; </w:t>
      </w:r>
    </w:p>
    <w:p w:rsidR="009065F5" w:rsidRPr="009065F5" w:rsidRDefault="009065F5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065F5">
        <w:rPr>
          <w:rFonts w:ascii="Liberation Serif" w:hAnsi="Liberation Serif"/>
          <w:b w:val="0"/>
          <w:bCs w:val="0"/>
          <w:sz w:val="22"/>
          <w:szCs w:val="22"/>
        </w:rPr>
        <w:t xml:space="preserve">2) обеспечивает подготовку проектов договоров, сопровождение их заключения и контроль исполнения; </w:t>
      </w:r>
    </w:p>
    <w:p w:rsidR="009065F5" w:rsidRPr="009065F5" w:rsidRDefault="009065F5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065F5">
        <w:rPr>
          <w:rFonts w:ascii="Liberation Serif" w:hAnsi="Liberation Serif"/>
          <w:b w:val="0"/>
          <w:bCs w:val="0"/>
          <w:sz w:val="22"/>
          <w:szCs w:val="22"/>
        </w:rPr>
        <w:t>3) обеспечивает регистрацию и ведение учета договоров (с составлением реестра), направление информации в финансово-казначейские органы;</w:t>
      </w:r>
    </w:p>
    <w:p w:rsidR="00A044CE" w:rsidRDefault="009065F5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065F5">
        <w:rPr>
          <w:rFonts w:ascii="Liberation Serif" w:hAnsi="Liberation Serif"/>
          <w:b w:val="0"/>
          <w:bCs w:val="0"/>
          <w:sz w:val="22"/>
          <w:szCs w:val="22"/>
        </w:rPr>
        <w:t xml:space="preserve">4) обеспечивает обработку, формирование, хранение данных, ведение в установленном порядке документации; </w:t>
      </w:r>
    </w:p>
    <w:p w:rsidR="009065F5" w:rsidRPr="009065F5" w:rsidRDefault="009065F5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065F5">
        <w:rPr>
          <w:rFonts w:ascii="Liberation Serif" w:hAnsi="Liberation Serif"/>
          <w:b w:val="0"/>
          <w:bCs w:val="0"/>
          <w:sz w:val="22"/>
          <w:szCs w:val="22"/>
        </w:rPr>
        <w:t>5) осуществляет проверку документации, представленной контрагентами, подготовку заключений, составление протоколов разногласий при возникновении возражений по отдельным условиям договоров;</w:t>
      </w:r>
    </w:p>
    <w:p w:rsidR="009065F5" w:rsidRPr="009065F5" w:rsidRDefault="009065F5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065F5">
        <w:rPr>
          <w:rFonts w:ascii="Liberation Serif" w:hAnsi="Liberation Serif"/>
          <w:b w:val="0"/>
          <w:bCs w:val="0"/>
          <w:sz w:val="22"/>
          <w:szCs w:val="22"/>
        </w:rPr>
        <w:t xml:space="preserve">6) обеспечивает изменение или расторжение договоров с поставщиками (подрядчиками, исполнителями);  </w:t>
      </w:r>
    </w:p>
    <w:p w:rsidR="009065F5" w:rsidRPr="009065F5" w:rsidRDefault="00A044CE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7</w:t>
      </w:r>
      <w:r w:rsidR="009065F5" w:rsidRPr="009065F5">
        <w:rPr>
          <w:rFonts w:ascii="Liberation Serif" w:hAnsi="Liberation Serif"/>
          <w:b w:val="0"/>
          <w:bCs w:val="0"/>
          <w:sz w:val="22"/>
          <w:szCs w:val="22"/>
        </w:rPr>
        <w:t>) организует осуществление оплаты поставленного товара, выполненной работы (ее результатов), оказанной услуги, а также отдельных этапов исполнения договора;</w:t>
      </w:r>
    </w:p>
    <w:p w:rsidR="009065F5" w:rsidRPr="009065F5" w:rsidRDefault="00A044CE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8</w:t>
      </w:r>
      <w:r w:rsidR="009065F5" w:rsidRPr="009065F5">
        <w:rPr>
          <w:rFonts w:ascii="Liberation Serif" w:hAnsi="Liberation Serif"/>
          <w:b w:val="0"/>
          <w:bCs w:val="0"/>
          <w:sz w:val="22"/>
          <w:szCs w:val="22"/>
        </w:rPr>
        <w:t xml:space="preserve">) составляет и оформляет отчеты, содержащие информацию об исполнении договоров;   </w:t>
      </w:r>
    </w:p>
    <w:p w:rsidR="009065F5" w:rsidRPr="009065F5" w:rsidRDefault="00A044CE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9</w:t>
      </w:r>
      <w:r w:rsidR="009065F5" w:rsidRPr="009065F5">
        <w:rPr>
          <w:rFonts w:ascii="Liberation Serif" w:hAnsi="Liberation Serif"/>
          <w:b w:val="0"/>
          <w:bCs w:val="0"/>
          <w:sz w:val="22"/>
          <w:szCs w:val="22"/>
        </w:rPr>
        <w:t>) осуществляет подготовку документов для направления претензий контрагентам</w:t>
      </w:r>
      <w:r>
        <w:rPr>
          <w:rFonts w:ascii="Liberation Serif" w:hAnsi="Liberation Serif"/>
          <w:b w:val="0"/>
          <w:bCs w:val="0"/>
          <w:sz w:val="22"/>
          <w:szCs w:val="22"/>
        </w:rPr>
        <w:t>,</w:t>
      </w:r>
      <w:r w:rsidR="009065F5" w:rsidRPr="009065F5">
        <w:rPr>
          <w:rFonts w:ascii="Liberation Serif" w:hAnsi="Liberation Serif"/>
          <w:b w:val="0"/>
          <w:bCs w:val="0"/>
          <w:sz w:val="22"/>
          <w:szCs w:val="22"/>
        </w:rPr>
        <w:t xml:space="preserve"> проводит анализ требований контрагентов, содержащихся в претензиях;</w:t>
      </w:r>
    </w:p>
    <w:p w:rsidR="009065F5" w:rsidRPr="009065F5" w:rsidRDefault="009065F5" w:rsidP="009065F5">
      <w:pPr>
        <w:ind w:firstLine="567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9065F5">
        <w:rPr>
          <w:rFonts w:ascii="Liberation Serif" w:hAnsi="Liberation Serif"/>
          <w:b w:val="0"/>
          <w:bCs w:val="0"/>
          <w:sz w:val="22"/>
          <w:szCs w:val="22"/>
        </w:rPr>
        <w:t>1</w:t>
      </w:r>
      <w:r w:rsidR="00A044CE">
        <w:rPr>
          <w:rFonts w:ascii="Liberation Serif" w:hAnsi="Liberation Serif"/>
          <w:b w:val="0"/>
          <w:bCs w:val="0"/>
          <w:sz w:val="22"/>
          <w:szCs w:val="22"/>
        </w:rPr>
        <w:t>0</w:t>
      </w:r>
      <w:r w:rsidRPr="009065F5">
        <w:rPr>
          <w:rFonts w:ascii="Liberation Serif" w:hAnsi="Liberation Serif"/>
          <w:b w:val="0"/>
          <w:bCs w:val="0"/>
          <w:sz w:val="22"/>
          <w:szCs w:val="22"/>
        </w:rPr>
        <w:t>) выполняет другие действия, связанные с организацией и проведением закупок для нужд МКУ «УО ГО Верхняя Пышма»</w:t>
      </w:r>
      <w:r w:rsidR="00A044CE">
        <w:rPr>
          <w:rFonts w:ascii="Liberation Serif" w:hAnsi="Liberation Serif"/>
          <w:b w:val="0"/>
          <w:bCs w:val="0"/>
          <w:sz w:val="22"/>
          <w:szCs w:val="22"/>
        </w:rPr>
        <w:t>.</w:t>
      </w:r>
    </w:p>
    <w:p w:rsidR="00FC1886" w:rsidRPr="00D53039" w:rsidRDefault="00FC1886" w:rsidP="00762EB7">
      <w:pPr>
        <w:jc w:val="both"/>
        <w:rPr>
          <w:rFonts w:ascii="Liberation Serif" w:hAnsi="Liberation Serif"/>
          <w:i/>
          <w:iCs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Контактная информация</w:t>
      </w:r>
    </w:p>
    <w:p w:rsidR="00411D57" w:rsidRPr="00D53039" w:rsidRDefault="00FC1886" w:rsidP="00771D2C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>Контак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тное лицо </w:t>
      </w:r>
      <w:proofErr w:type="spellStart"/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>Б</w:t>
      </w:r>
      <w:r w:rsidR="00291D17">
        <w:rPr>
          <w:rFonts w:ascii="Liberation Serif" w:hAnsi="Liberation Serif"/>
          <w:b w:val="0"/>
          <w:bCs w:val="0"/>
          <w:sz w:val="22"/>
          <w:szCs w:val="22"/>
        </w:rPr>
        <w:t>алюков</w:t>
      </w:r>
      <w:proofErr w:type="spellEnd"/>
      <w:r w:rsidR="00291D17">
        <w:rPr>
          <w:rFonts w:ascii="Liberation Serif" w:hAnsi="Liberation Serif"/>
          <w:b w:val="0"/>
          <w:bCs w:val="0"/>
          <w:sz w:val="22"/>
          <w:szCs w:val="22"/>
        </w:rPr>
        <w:t xml:space="preserve"> Сергей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Иванов</w:t>
      </w:r>
      <w:r w:rsidR="00291D17">
        <w:rPr>
          <w:rFonts w:ascii="Liberation Serif" w:hAnsi="Liberation Serif"/>
          <w:b w:val="0"/>
          <w:bCs w:val="0"/>
          <w:sz w:val="22"/>
          <w:szCs w:val="22"/>
        </w:rPr>
        <w:t>ич</w:t>
      </w:r>
    </w:p>
    <w:p w:rsidR="00C64119" w:rsidRPr="00D53039" w:rsidRDefault="00FC1886" w:rsidP="00C64119">
      <w:pPr>
        <w:widowControl w:val="0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Телефон </w:t>
      </w:r>
      <w:r w:rsidR="00AF7ACA" w:rsidRPr="00D53039">
        <w:rPr>
          <w:rFonts w:ascii="Liberation Serif" w:hAnsi="Liberation Serif"/>
          <w:b w:val="0"/>
          <w:bCs w:val="0"/>
          <w:sz w:val="22"/>
          <w:szCs w:val="22"/>
        </w:rPr>
        <w:t>8(34368)4-04-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81(доб. 13</w:t>
      </w:r>
      <w:r w:rsidR="00291D17">
        <w:rPr>
          <w:rFonts w:ascii="Liberation Serif" w:hAnsi="Liberation Serif"/>
          <w:b w:val="0"/>
          <w:bCs w:val="0"/>
          <w:sz w:val="22"/>
          <w:szCs w:val="22"/>
        </w:rPr>
        <w:t>14</w:t>
      </w:r>
      <w:r w:rsidR="00C64119" w:rsidRPr="00D53039">
        <w:rPr>
          <w:rFonts w:ascii="Liberation Serif" w:hAnsi="Liberation Serif"/>
          <w:b w:val="0"/>
          <w:bCs w:val="0"/>
          <w:sz w:val="22"/>
          <w:szCs w:val="22"/>
        </w:rPr>
        <w:t>)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>, +7(912)</w:t>
      </w:r>
      <w:r w:rsidR="00907FF4">
        <w:rPr>
          <w:rFonts w:ascii="Liberation Serif" w:hAnsi="Liberation Serif"/>
          <w:b w:val="0"/>
          <w:bCs w:val="0"/>
          <w:sz w:val="22"/>
          <w:szCs w:val="22"/>
        </w:rPr>
        <w:t>04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>-</w:t>
      </w:r>
      <w:r w:rsidR="00907FF4">
        <w:rPr>
          <w:rFonts w:ascii="Liberation Serif" w:hAnsi="Liberation Serif"/>
          <w:b w:val="0"/>
          <w:bCs w:val="0"/>
          <w:sz w:val="22"/>
          <w:szCs w:val="22"/>
        </w:rPr>
        <w:t>27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>-</w:t>
      </w:r>
      <w:r w:rsidR="00907FF4">
        <w:rPr>
          <w:rFonts w:ascii="Liberation Serif" w:hAnsi="Liberation Serif"/>
          <w:b w:val="0"/>
          <w:bCs w:val="0"/>
          <w:sz w:val="22"/>
          <w:szCs w:val="22"/>
        </w:rPr>
        <w:t>020</w:t>
      </w:r>
    </w:p>
    <w:p w:rsidR="00D332FC" w:rsidRPr="00E058C9" w:rsidRDefault="00C64119" w:rsidP="00D53039">
      <w:pPr>
        <w:autoSpaceDE w:val="0"/>
        <w:autoSpaceDN w:val="0"/>
        <w:adjustRightInd w:val="0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  <w:lang w:val="en-US"/>
        </w:rPr>
        <w:t>Email</w:t>
      </w:r>
      <w:r w:rsidR="00D101B1" w:rsidRPr="00E058C9">
        <w:rPr>
          <w:rFonts w:ascii="Liberation Serif" w:hAnsi="Liberation Serif"/>
          <w:b w:val="0"/>
          <w:bCs w:val="0"/>
          <w:sz w:val="22"/>
          <w:szCs w:val="22"/>
        </w:rPr>
        <w:t xml:space="preserve">: </w:t>
      </w:r>
      <w:hyperlink r:id="rId4" w:history="1">
        <w:r w:rsidR="00D332FC" w:rsidRPr="00D332FC">
          <w:rPr>
            <w:rStyle w:val="a3"/>
            <w:rFonts w:ascii="Liberation Serif" w:eastAsiaTheme="minorHAnsi" w:hAnsi="Liberation Serif" w:cs="Liberation Serif"/>
            <w:b w:val="0"/>
            <w:bCs w:val="0"/>
            <w:sz w:val="22"/>
            <w:szCs w:val="22"/>
            <w:lang w:val="en-US" w:eastAsia="en-US"/>
          </w:rPr>
          <w:t>uo</w:t>
        </w:r>
        <w:r w:rsidR="00D332FC" w:rsidRPr="00E058C9">
          <w:rPr>
            <w:rStyle w:val="a3"/>
            <w:rFonts w:ascii="Liberation Serif" w:eastAsiaTheme="minorHAnsi" w:hAnsi="Liberation Serif" w:cs="Liberation Serif"/>
            <w:b w:val="0"/>
            <w:bCs w:val="0"/>
            <w:sz w:val="22"/>
            <w:szCs w:val="22"/>
            <w:lang w:eastAsia="en-US"/>
          </w:rPr>
          <w:t>-</w:t>
        </w:r>
        <w:r w:rsidR="00D332FC" w:rsidRPr="00D332FC">
          <w:rPr>
            <w:rStyle w:val="a3"/>
            <w:rFonts w:ascii="Liberation Serif" w:eastAsiaTheme="minorHAnsi" w:hAnsi="Liberation Serif" w:cs="Liberation Serif"/>
            <w:b w:val="0"/>
            <w:bCs w:val="0"/>
            <w:sz w:val="22"/>
            <w:szCs w:val="22"/>
            <w:lang w:val="en-US" w:eastAsia="en-US"/>
          </w:rPr>
          <w:t>resurs</w:t>
        </w:r>
        <w:r w:rsidR="00D332FC" w:rsidRPr="00E058C9">
          <w:rPr>
            <w:rStyle w:val="a3"/>
            <w:rFonts w:ascii="Liberation Serif" w:eastAsiaTheme="minorHAnsi" w:hAnsi="Liberation Serif" w:cs="Liberation Serif"/>
            <w:b w:val="0"/>
            <w:bCs w:val="0"/>
            <w:sz w:val="22"/>
            <w:szCs w:val="22"/>
            <w:lang w:eastAsia="en-US"/>
          </w:rPr>
          <w:t>@</w:t>
        </w:r>
        <w:r w:rsidR="00D332FC" w:rsidRPr="00D332FC">
          <w:rPr>
            <w:rStyle w:val="a3"/>
            <w:rFonts w:ascii="Liberation Serif" w:eastAsiaTheme="minorHAnsi" w:hAnsi="Liberation Serif" w:cs="Liberation Serif"/>
            <w:b w:val="0"/>
            <w:bCs w:val="0"/>
            <w:sz w:val="22"/>
            <w:szCs w:val="22"/>
            <w:lang w:val="en-US" w:eastAsia="en-US"/>
          </w:rPr>
          <w:t>mail</w:t>
        </w:r>
        <w:r w:rsidR="00D332FC" w:rsidRPr="00E058C9">
          <w:rPr>
            <w:rStyle w:val="a3"/>
            <w:rFonts w:ascii="Liberation Serif" w:eastAsiaTheme="minorHAnsi" w:hAnsi="Liberation Serif" w:cs="Liberation Serif"/>
            <w:b w:val="0"/>
            <w:bCs w:val="0"/>
            <w:sz w:val="22"/>
            <w:szCs w:val="22"/>
            <w:lang w:eastAsia="en-US"/>
          </w:rPr>
          <w:t>.</w:t>
        </w:r>
        <w:proofErr w:type="spellStart"/>
        <w:r w:rsidR="00D332FC" w:rsidRPr="00D332FC">
          <w:rPr>
            <w:rStyle w:val="a3"/>
            <w:rFonts w:ascii="Liberation Serif" w:eastAsiaTheme="minorHAnsi" w:hAnsi="Liberation Serif" w:cs="Liberation Serif"/>
            <w:b w:val="0"/>
            <w:bCs w:val="0"/>
            <w:sz w:val="22"/>
            <w:szCs w:val="22"/>
            <w:lang w:val="en-US" w:eastAsia="en-US"/>
          </w:rPr>
          <w:t>ru</w:t>
        </w:r>
        <w:proofErr w:type="spellEnd"/>
      </w:hyperlink>
      <w:r w:rsidR="00D332FC" w:rsidRPr="00E058C9">
        <w:rPr>
          <w:b w:val="0"/>
          <w:bCs w:val="0"/>
          <w:sz w:val="22"/>
          <w:szCs w:val="22"/>
        </w:rPr>
        <w:t xml:space="preserve"> </w:t>
      </w:r>
    </w:p>
    <w:sectPr w:rsidR="00D332FC" w:rsidRPr="00E058C9" w:rsidSect="003552E1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B9"/>
    <w:rsid w:val="0003587D"/>
    <w:rsid w:val="00042971"/>
    <w:rsid w:val="00075413"/>
    <w:rsid w:val="000802DA"/>
    <w:rsid w:val="000C2CB3"/>
    <w:rsid w:val="000D3BE8"/>
    <w:rsid w:val="000F1520"/>
    <w:rsid w:val="00195804"/>
    <w:rsid w:val="001A1914"/>
    <w:rsid w:val="001F51DA"/>
    <w:rsid w:val="002805BC"/>
    <w:rsid w:val="00281037"/>
    <w:rsid w:val="00291D17"/>
    <w:rsid w:val="002B31FF"/>
    <w:rsid w:val="00317AC6"/>
    <w:rsid w:val="00352762"/>
    <w:rsid w:val="003552E1"/>
    <w:rsid w:val="00363191"/>
    <w:rsid w:val="003863D3"/>
    <w:rsid w:val="00411D57"/>
    <w:rsid w:val="00461E85"/>
    <w:rsid w:val="004707C9"/>
    <w:rsid w:val="004D4495"/>
    <w:rsid w:val="00555DB3"/>
    <w:rsid w:val="00583812"/>
    <w:rsid w:val="00585E8E"/>
    <w:rsid w:val="00593617"/>
    <w:rsid w:val="00596243"/>
    <w:rsid w:val="005B3867"/>
    <w:rsid w:val="006271C1"/>
    <w:rsid w:val="006619B9"/>
    <w:rsid w:val="00690619"/>
    <w:rsid w:val="006E3CD7"/>
    <w:rsid w:val="0073782D"/>
    <w:rsid w:val="00762EB7"/>
    <w:rsid w:val="00771D2C"/>
    <w:rsid w:val="00797E4E"/>
    <w:rsid w:val="007B2A59"/>
    <w:rsid w:val="008B33E1"/>
    <w:rsid w:val="008B461E"/>
    <w:rsid w:val="009065F5"/>
    <w:rsid w:val="00907FF4"/>
    <w:rsid w:val="00923DDB"/>
    <w:rsid w:val="00964090"/>
    <w:rsid w:val="0097329F"/>
    <w:rsid w:val="009A44E0"/>
    <w:rsid w:val="00A044CE"/>
    <w:rsid w:val="00A560FD"/>
    <w:rsid w:val="00A82D72"/>
    <w:rsid w:val="00AB4AB7"/>
    <w:rsid w:val="00AB6B11"/>
    <w:rsid w:val="00AF7ACA"/>
    <w:rsid w:val="00BF0C16"/>
    <w:rsid w:val="00BF2B4B"/>
    <w:rsid w:val="00BF32E3"/>
    <w:rsid w:val="00C64119"/>
    <w:rsid w:val="00C83567"/>
    <w:rsid w:val="00CF1C48"/>
    <w:rsid w:val="00CF4ADC"/>
    <w:rsid w:val="00D101B1"/>
    <w:rsid w:val="00D332FC"/>
    <w:rsid w:val="00D53039"/>
    <w:rsid w:val="00D8425C"/>
    <w:rsid w:val="00DD5948"/>
    <w:rsid w:val="00E058C9"/>
    <w:rsid w:val="00E153D0"/>
    <w:rsid w:val="00E24A1C"/>
    <w:rsid w:val="00E41F39"/>
    <w:rsid w:val="00EB10B7"/>
    <w:rsid w:val="00ED116A"/>
    <w:rsid w:val="00EE1CBB"/>
    <w:rsid w:val="00F16B8F"/>
    <w:rsid w:val="00F46FF1"/>
    <w:rsid w:val="00F51BAA"/>
    <w:rsid w:val="00FA60FB"/>
    <w:rsid w:val="00FB1057"/>
    <w:rsid w:val="00FB19E8"/>
    <w:rsid w:val="00FB6E26"/>
    <w:rsid w:val="00FC0532"/>
    <w:rsid w:val="00FC1886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6688"/>
  <w15:docId w15:val="{205B9140-E9F8-471B-9DD9-11EADA0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95"/>
    <w:pPr>
      <w:spacing w:after="0" w:line="240" w:lineRule="auto"/>
    </w:pPr>
    <w:rPr>
      <w:rFonts w:ascii="Times New Roman" w:eastAsia="Times New Roman" w:hAnsi="Times New Roman" w:cs="Times New Roman"/>
      <w:b/>
      <w:bCs/>
      <w:sz w:val="6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85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52762"/>
    <w:rPr>
      <w:color w:val="0000FF"/>
      <w:u w:val="single"/>
    </w:rPr>
  </w:style>
  <w:style w:type="character" w:customStyle="1" w:styleId="FontStyle49">
    <w:name w:val="Font Style49"/>
    <w:uiPriority w:val="99"/>
    <w:rsid w:val="00352762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4119"/>
    <w:rPr>
      <w:color w:val="605E5C"/>
      <w:shd w:val="clear" w:color="auto" w:fill="E1DFDD"/>
    </w:rPr>
  </w:style>
  <w:style w:type="paragraph" w:styleId="a4">
    <w:name w:val="Body Text"/>
    <w:basedOn w:val="a"/>
    <w:link w:val="a5"/>
    <w:rsid w:val="00907FF4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7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D3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-res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2023-04-07T04:36:00Z</cp:lastPrinted>
  <dcterms:created xsi:type="dcterms:W3CDTF">2021-07-23T07:22:00Z</dcterms:created>
  <dcterms:modified xsi:type="dcterms:W3CDTF">2023-04-11T08:51:00Z</dcterms:modified>
</cp:coreProperties>
</file>